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C942CC" w14:paraId="653D162C" w14:textId="77777777" w:rsidTr="00E124C9">
        <w:tc>
          <w:tcPr>
            <w:tcW w:w="6237" w:type="dxa"/>
            <w:shd w:val="clear" w:color="auto" w:fill="auto"/>
          </w:tcPr>
          <w:p w14:paraId="154E0D77" w14:textId="77777777" w:rsidR="00227E10" w:rsidRDefault="009D60F9" w:rsidP="00227E10">
            <w:pPr>
              <w:pStyle w:val="Titel"/>
            </w:pPr>
            <w:r>
              <w:t>Press release</w:t>
            </w:r>
          </w:p>
          <w:p w14:paraId="6E675662" w14:textId="33B17E41" w:rsidR="00227E10" w:rsidRPr="00227E10" w:rsidRDefault="00B40285" w:rsidP="00534EC1">
            <w:pPr>
              <w:pStyle w:val="Untertitel"/>
            </w:pPr>
            <w:r>
              <w:t>June</w:t>
            </w:r>
            <w:r w:rsidR="00056F46">
              <w:t xml:space="preserve"> 2020</w:t>
            </w:r>
          </w:p>
        </w:tc>
        <w:tc>
          <w:tcPr>
            <w:tcW w:w="737" w:type="dxa"/>
            <w:shd w:val="clear" w:color="auto" w:fill="auto"/>
          </w:tcPr>
          <w:p w14:paraId="0D69EABC" w14:textId="77777777" w:rsidR="00227E10" w:rsidRDefault="00227E10" w:rsidP="004A4939"/>
        </w:tc>
        <w:tc>
          <w:tcPr>
            <w:tcW w:w="2835" w:type="dxa"/>
            <w:shd w:val="clear" w:color="auto" w:fill="auto"/>
          </w:tcPr>
          <w:p w14:paraId="335EEEF6" w14:textId="77777777" w:rsidR="00227E10" w:rsidRPr="007276CC" w:rsidRDefault="00227E10" w:rsidP="007276CC">
            <w:pPr>
              <w:pStyle w:val="Absender"/>
              <w:spacing w:before="100"/>
              <w:rPr>
                <w:b/>
              </w:rPr>
            </w:pPr>
            <w:r>
              <w:rPr>
                <w:b/>
              </w:rPr>
              <w:t>Further information about publication:</w:t>
            </w:r>
          </w:p>
          <w:p w14:paraId="5C0223D7" w14:textId="77777777" w:rsidR="00227E10" w:rsidRDefault="00227E10" w:rsidP="007276CC">
            <w:pPr>
              <w:pStyle w:val="Absender"/>
            </w:pPr>
            <w:proofErr w:type="spellStart"/>
            <w:r>
              <w:t>Schüco</w:t>
            </w:r>
            <w:proofErr w:type="spellEnd"/>
            <w:r>
              <w:t xml:space="preserve"> International KG</w:t>
            </w:r>
          </w:p>
          <w:p w14:paraId="5925CC17" w14:textId="77777777" w:rsidR="00227E10" w:rsidRDefault="00227E10" w:rsidP="007276CC">
            <w:pPr>
              <w:pStyle w:val="Absender"/>
            </w:pPr>
            <w:r>
              <w:t xml:space="preserve">Ulrike </w:t>
            </w:r>
            <w:proofErr w:type="spellStart"/>
            <w:r>
              <w:t>Krüger</w:t>
            </w:r>
            <w:proofErr w:type="spellEnd"/>
          </w:p>
          <w:p w14:paraId="1A137828" w14:textId="77777777" w:rsidR="00227E10" w:rsidRDefault="00227E10" w:rsidP="007276CC">
            <w:pPr>
              <w:pStyle w:val="Absender"/>
            </w:pPr>
            <w:proofErr w:type="spellStart"/>
            <w:r>
              <w:t>Karolinenstr</w:t>
            </w:r>
            <w:proofErr w:type="spellEnd"/>
            <w:r>
              <w:t>. 1–15</w:t>
            </w:r>
          </w:p>
          <w:p w14:paraId="77F55C49" w14:textId="77777777" w:rsidR="00227E10" w:rsidRDefault="00227E10" w:rsidP="007276CC">
            <w:pPr>
              <w:pStyle w:val="Absender"/>
            </w:pPr>
            <w:r>
              <w:t>33609 Bielefeld, Germany</w:t>
            </w:r>
          </w:p>
          <w:p w14:paraId="1AE260D8" w14:textId="77777777" w:rsidR="00227E10" w:rsidRDefault="00227E10" w:rsidP="007276CC">
            <w:pPr>
              <w:pStyle w:val="Absender"/>
            </w:pPr>
            <w:r>
              <w:t>Tel.: +49 (0)521 783-803</w:t>
            </w:r>
          </w:p>
          <w:p w14:paraId="79AA0FEA" w14:textId="77777777" w:rsidR="00227E10" w:rsidRPr="00B40285" w:rsidRDefault="00227E10" w:rsidP="007276CC">
            <w:pPr>
              <w:pStyle w:val="Absender"/>
            </w:pPr>
            <w:r>
              <w:t>E-mail: PR@schueco.com</w:t>
            </w:r>
          </w:p>
          <w:p w14:paraId="0C316EDC" w14:textId="1295D67B" w:rsidR="00227E10" w:rsidRPr="00B40285" w:rsidRDefault="00B40285" w:rsidP="007276CC">
            <w:pPr>
              <w:pStyle w:val="Absender"/>
            </w:pPr>
            <w:hyperlink r:id="rId7" w:history="1">
              <w:r w:rsidR="00EF6179" w:rsidRPr="00161089">
                <w:rPr>
                  <w:rStyle w:val="Hyperlink"/>
                </w:rPr>
                <w:t>www.schueco.de/press</w:t>
              </w:r>
            </w:hyperlink>
            <w:r w:rsidR="00EF6179">
              <w:t>e</w:t>
            </w:r>
          </w:p>
          <w:p w14:paraId="5F76A24C" w14:textId="77777777" w:rsidR="00A520A4" w:rsidRPr="00A520A4" w:rsidRDefault="00A520A4" w:rsidP="00FD1B99">
            <w:pPr>
              <w:pStyle w:val="Absender"/>
              <w:rPr>
                <w:lang w:val="fr-FR"/>
              </w:rPr>
            </w:pPr>
            <w:r>
              <w:t>www.schueco.com/press</w:t>
            </w:r>
          </w:p>
        </w:tc>
      </w:tr>
    </w:tbl>
    <w:p w14:paraId="73888AA5" w14:textId="77777777" w:rsidR="00E124C9" w:rsidRDefault="00E124C9" w:rsidP="00E124C9">
      <w:pPr>
        <w:spacing w:line="312" w:lineRule="auto"/>
        <w:rPr>
          <w:b/>
          <w:sz w:val="22"/>
          <w:lang w:val="de-CH"/>
        </w:rPr>
      </w:pPr>
      <w:r>
        <w:rPr>
          <w:b/>
          <w:sz w:val="22"/>
        </w:rPr>
        <w:t xml:space="preserve">New BMW showroom, </w:t>
      </w:r>
      <w:proofErr w:type="spellStart"/>
      <w:r>
        <w:rPr>
          <w:b/>
          <w:sz w:val="22"/>
        </w:rPr>
        <w:t>Esch-sur-Alzette</w:t>
      </w:r>
      <w:proofErr w:type="spellEnd"/>
      <w:r>
        <w:rPr>
          <w:b/>
          <w:sz w:val="22"/>
        </w:rPr>
        <w:t>/Luxembourg:</w:t>
      </w:r>
    </w:p>
    <w:p w14:paraId="583BD506" w14:textId="3A62F274" w:rsidR="00E124C9" w:rsidRDefault="000F4716" w:rsidP="00E124C9">
      <w:pPr>
        <w:spacing w:line="312" w:lineRule="auto"/>
        <w:rPr>
          <w:b/>
          <w:bCs/>
          <w:sz w:val="28"/>
          <w:lang w:val="de-CH"/>
        </w:rPr>
      </w:pPr>
      <w:r>
        <w:rPr>
          <w:b/>
          <w:bCs/>
          <w:sz w:val="28"/>
        </w:rPr>
        <w:t>A s</w:t>
      </w:r>
      <w:r w:rsidR="00E124C9">
        <w:rPr>
          <w:b/>
          <w:bCs/>
          <w:sz w:val="28"/>
        </w:rPr>
        <w:t xml:space="preserve">pace to showcase! </w:t>
      </w:r>
    </w:p>
    <w:p w14:paraId="0A683567" w14:textId="77777777" w:rsidR="00E124C9" w:rsidRDefault="00E124C9" w:rsidP="00E124C9">
      <w:pPr>
        <w:spacing w:line="312" w:lineRule="auto"/>
        <w:rPr>
          <w:b/>
          <w:bCs/>
          <w:sz w:val="28"/>
          <w:lang w:val="de-CH"/>
        </w:rPr>
      </w:pPr>
    </w:p>
    <w:p w14:paraId="5AD56B4F" w14:textId="77777777" w:rsidR="00E124C9" w:rsidRPr="00076F49" w:rsidRDefault="00E124C9" w:rsidP="00E124C9">
      <w:pPr>
        <w:spacing w:line="312" w:lineRule="auto"/>
        <w:rPr>
          <w:rFonts w:cs="Arial"/>
          <w:b/>
          <w:bCs/>
          <w:sz w:val="22"/>
        </w:rPr>
      </w:pPr>
      <w:r>
        <w:rPr>
          <w:rFonts w:cs="Arial"/>
          <w:b/>
          <w:bCs/>
          <w:sz w:val="22"/>
        </w:rPr>
        <w:t xml:space="preserve">The new BMW </w:t>
      </w:r>
      <w:proofErr w:type="spellStart"/>
      <w:r>
        <w:rPr>
          <w:rFonts w:cs="Arial"/>
          <w:b/>
          <w:bCs/>
          <w:sz w:val="22"/>
        </w:rPr>
        <w:t>Muzzolini</w:t>
      </w:r>
      <w:proofErr w:type="spellEnd"/>
      <w:r>
        <w:rPr>
          <w:rFonts w:cs="Arial"/>
          <w:b/>
          <w:bCs/>
          <w:sz w:val="22"/>
        </w:rPr>
        <w:t xml:space="preserve"> garage at the crossroads of a busy main road and the edge of the Um </w:t>
      </w:r>
      <w:proofErr w:type="spellStart"/>
      <w:r>
        <w:rPr>
          <w:rFonts w:cs="Arial"/>
          <w:b/>
          <w:bCs/>
          <w:sz w:val="22"/>
        </w:rPr>
        <w:t>Monkeler</w:t>
      </w:r>
      <w:proofErr w:type="spellEnd"/>
      <w:r>
        <w:rPr>
          <w:rFonts w:cs="Arial"/>
          <w:b/>
          <w:bCs/>
          <w:sz w:val="22"/>
        </w:rPr>
        <w:t xml:space="preserve"> industrial area is an eye-catching </w:t>
      </w:r>
      <w:proofErr w:type="spellStart"/>
      <w:r>
        <w:rPr>
          <w:rFonts w:cs="Arial"/>
          <w:b/>
          <w:bCs/>
          <w:sz w:val="22"/>
        </w:rPr>
        <w:t>newbuild</w:t>
      </w:r>
      <w:proofErr w:type="spellEnd"/>
      <w:r>
        <w:rPr>
          <w:rFonts w:cs="Arial"/>
          <w:b/>
          <w:bCs/>
          <w:sz w:val="22"/>
        </w:rPr>
        <w:t xml:space="preserve"> that serenely meets the strict corporate identity requirements set by BMW for its official distributors. Just a few materials – glass, steel, white walls – have been used to create a sleek building which makes a clear, unmistakeable statement in this urban mixed-use zone with its continuous façade measuring up to seven and a half metres high made from high-strength VISS 60 profiles from </w:t>
      </w:r>
      <w:proofErr w:type="spellStart"/>
      <w:r>
        <w:rPr>
          <w:rFonts w:cs="Arial"/>
          <w:b/>
          <w:bCs/>
          <w:sz w:val="22"/>
        </w:rPr>
        <w:t>Schüco</w:t>
      </w:r>
      <w:proofErr w:type="spellEnd"/>
      <w:r>
        <w:rPr>
          <w:rFonts w:cs="Arial"/>
          <w:b/>
          <w:bCs/>
          <w:sz w:val="22"/>
        </w:rPr>
        <w:t xml:space="preserve"> Jansen Steel Systems.</w:t>
      </w:r>
    </w:p>
    <w:p w14:paraId="4882AD0F" w14:textId="77777777" w:rsidR="00E124C9" w:rsidRPr="00076F49" w:rsidRDefault="00E124C9" w:rsidP="00E124C9">
      <w:pPr>
        <w:spacing w:line="312" w:lineRule="auto"/>
        <w:rPr>
          <w:rFonts w:cs="Arial"/>
          <w:sz w:val="22"/>
        </w:rPr>
      </w:pPr>
    </w:p>
    <w:p w14:paraId="5835FFD9" w14:textId="77777777" w:rsidR="00E124C9" w:rsidRPr="00076F49" w:rsidRDefault="00E124C9" w:rsidP="00E124C9">
      <w:pPr>
        <w:spacing w:line="312" w:lineRule="auto"/>
        <w:rPr>
          <w:rFonts w:cs="Arial"/>
          <w:bCs/>
          <w:sz w:val="22"/>
        </w:rPr>
      </w:pPr>
      <w:r>
        <w:rPr>
          <w:rFonts w:cs="Arial"/>
          <w:bCs/>
          <w:sz w:val="22"/>
        </w:rPr>
        <w:t xml:space="preserve">The </w:t>
      </w:r>
      <w:proofErr w:type="spellStart"/>
      <w:r>
        <w:rPr>
          <w:rFonts w:cs="Arial"/>
          <w:bCs/>
          <w:sz w:val="22"/>
        </w:rPr>
        <w:t>Muzzolini</w:t>
      </w:r>
      <w:proofErr w:type="spellEnd"/>
      <w:r>
        <w:rPr>
          <w:rFonts w:cs="Arial"/>
          <w:bCs/>
          <w:sz w:val="22"/>
        </w:rPr>
        <w:t xml:space="preserve"> garage has been an official BMW distributor since 1977 and now has a new showroom in the Um </w:t>
      </w:r>
      <w:proofErr w:type="spellStart"/>
      <w:r>
        <w:rPr>
          <w:rFonts w:cs="Arial"/>
          <w:bCs/>
          <w:sz w:val="22"/>
        </w:rPr>
        <w:t>Monkeler</w:t>
      </w:r>
      <w:proofErr w:type="spellEnd"/>
      <w:r>
        <w:rPr>
          <w:rFonts w:cs="Arial"/>
          <w:bCs/>
          <w:sz w:val="22"/>
        </w:rPr>
        <w:t xml:space="preserve"> industrial area of </w:t>
      </w:r>
      <w:proofErr w:type="spellStart"/>
      <w:r>
        <w:rPr>
          <w:rFonts w:cs="Arial"/>
          <w:bCs/>
          <w:sz w:val="22"/>
        </w:rPr>
        <w:t>Esche-sur-Alzette</w:t>
      </w:r>
      <w:proofErr w:type="spellEnd"/>
      <w:r>
        <w:rPr>
          <w:rFonts w:cs="Arial"/>
          <w:bCs/>
          <w:sz w:val="22"/>
        </w:rPr>
        <w:t xml:space="preserve">. Architect Louis </w:t>
      </w:r>
      <w:proofErr w:type="spellStart"/>
      <w:r>
        <w:rPr>
          <w:rFonts w:cs="Arial"/>
          <w:bCs/>
          <w:sz w:val="22"/>
        </w:rPr>
        <w:t>Weisgerber</w:t>
      </w:r>
      <w:proofErr w:type="spellEnd"/>
      <w:r>
        <w:rPr>
          <w:rFonts w:cs="Arial"/>
          <w:bCs/>
          <w:sz w:val="22"/>
        </w:rPr>
        <w:t xml:space="preserve"> deliberately avoided closed façade areas when designing the building. It is possible to see inside the showroom when driving past from every street. This is where cars of the BMW brand, sport model M and electric model </w:t>
      </w:r>
      <w:proofErr w:type="spellStart"/>
      <w:r>
        <w:rPr>
          <w:rFonts w:cs="Arial"/>
          <w:bCs/>
          <w:sz w:val="22"/>
        </w:rPr>
        <w:t>BMWi</w:t>
      </w:r>
      <w:proofErr w:type="spellEnd"/>
      <w:r>
        <w:rPr>
          <w:rFonts w:cs="Arial"/>
          <w:bCs/>
          <w:sz w:val="22"/>
        </w:rPr>
        <w:t xml:space="preserve"> are presented across an area of 4500 m</w:t>
      </w:r>
      <w:r>
        <w:rPr>
          <w:rFonts w:cs="Arial"/>
          <w:sz w:val="22"/>
          <w:vertAlign w:val="superscript"/>
        </w:rPr>
        <w:t>2</w:t>
      </w:r>
      <w:r>
        <w:rPr>
          <w:rFonts w:cs="Arial"/>
          <w:bCs/>
          <w:sz w:val="22"/>
        </w:rPr>
        <w:t>. There is also a separate space for "premium selection" used vehicles, workshops, warehouses and offices. The building covers around 9000 m</w:t>
      </w:r>
      <w:r>
        <w:rPr>
          <w:rFonts w:cs="Arial"/>
          <w:sz w:val="22"/>
          <w:vertAlign w:val="superscript"/>
        </w:rPr>
        <w:t>2</w:t>
      </w:r>
      <w:r>
        <w:rPr>
          <w:rFonts w:cs="Arial"/>
          <w:bCs/>
          <w:sz w:val="22"/>
        </w:rPr>
        <w:t xml:space="preserve"> overall and everything has been designed to meet the latest international standards of the BMW brand.</w:t>
      </w:r>
    </w:p>
    <w:p w14:paraId="2AA51B26" w14:textId="77777777" w:rsidR="00410CCC" w:rsidRPr="00076F49" w:rsidRDefault="00410CCC" w:rsidP="00E124C9">
      <w:pPr>
        <w:spacing w:line="312" w:lineRule="auto"/>
        <w:rPr>
          <w:rFonts w:cs="Arial"/>
          <w:bCs/>
          <w:sz w:val="22"/>
        </w:rPr>
      </w:pPr>
    </w:p>
    <w:p w14:paraId="1B0F4930" w14:textId="77777777" w:rsidR="00E124C9" w:rsidRPr="00076F49" w:rsidRDefault="00E124C9" w:rsidP="00E124C9">
      <w:pPr>
        <w:spacing w:line="312" w:lineRule="auto"/>
        <w:rPr>
          <w:rFonts w:cs="Arial"/>
          <w:bCs/>
          <w:sz w:val="22"/>
        </w:rPr>
      </w:pPr>
      <w:r>
        <w:rPr>
          <w:rFonts w:cs="Arial"/>
          <w:bCs/>
          <w:sz w:val="22"/>
        </w:rPr>
        <w:t xml:space="preserve">"The client wanted a virtually column-free showroom, which is why we initially worked with an engineering company to develop the concrete skeleton of the building shell," explains </w:t>
      </w:r>
      <w:proofErr w:type="spellStart"/>
      <w:r>
        <w:rPr>
          <w:rFonts w:cs="Arial"/>
          <w:bCs/>
          <w:sz w:val="22"/>
        </w:rPr>
        <w:t>Weisgerber</w:t>
      </w:r>
      <w:proofErr w:type="spellEnd"/>
      <w:r>
        <w:rPr>
          <w:rFonts w:cs="Arial"/>
          <w:bCs/>
          <w:sz w:val="22"/>
        </w:rPr>
        <w:t xml:space="preserve">. "This resulted in a modular design for the glass façade." The façade modules measure 2.5 x 3.0 metres as standard, while in the two-storey foyer the façade extends to an impressive height of 7.5 metres – which is particularly remarkable as the enormous glass panes are held in place by comparatively narrow continuous single-piece mullions. The architect deliberately chose the high-strength VISS 60 profile system from </w:t>
      </w:r>
      <w:proofErr w:type="spellStart"/>
      <w:r>
        <w:rPr>
          <w:rFonts w:cs="Arial"/>
          <w:bCs/>
          <w:sz w:val="22"/>
        </w:rPr>
        <w:lastRenderedPageBreak/>
        <w:t>Schüco</w:t>
      </w:r>
      <w:proofErr w:type="spellEnd"/>
      <w:r>
        <w:rPr>
          <w:rFonts w:cs="Arial"/>
          <w:bCs/>
          <w:sz w:val="22"/>
        </w:rPr>
        <w:t xml:space="preserve"> Jansen Steel Systems. "While we were searching for an elegant solution, the metal fabricator pointed us in the direction of this profile. We were immediately won over by the enormous glass loads it can bear with surprisingly narrow face widths."</w:t>
      </w:r>
    </w:p>
    <w:p w14:paraId="34777BBF" w14:textId="03F295AD" w:rsidR="00E124C9" w:rsidRPr="00076F49" w:rsidRDefault="00E124C9" w:rsidP="00E124C9">
      <w:pPr>
        <w:spacing w:line="312" w:lineRule="auto"/>
        <w:rPr>
          <w:rFonts w:cs="Arial"/>
          <w:bCs/>
          <w:sz w:val="22"/>
        </w:rPr>
      </w:pPr>
    </w:p>
    <w:p w14:paraId="66D328E6" w14:textId="2CC5CFD5" w:rsidR="00E124C9" w:rsidRPr="00076F49" w:rsidRDefault="00E124C9" w:rsidP="00E124C9">
      <w:pPr>
        <w:spacing w:line="312" w:lineRule="auto"/>
        <w:rPr>
          <w:rFonts w:cs="Arial"/>
          <w:bCs/>
          <w:sz w:val="22"/>
        </w:rPr>
      </w:pPr>
      <w:r>
        <w:rPr>
          <w:rFonts w:cs="Arial"/>
          <w:bCs/>
          <w:sz w:val="22"/>
        </w:rPr>
        <w:t xml:space="preserve">The high-strength VISS 60 profiles made it possible for the façade to also have an extremely reduced load-bearing structure, much like the building shell. As steel has a very high modulus of elasticity, the profile cross sections can have narrower dimensions. This not only saves a huge amount of material, it also means that more light is let into the building. In order to protect against overheating, triple glazing was fitted with sun shading glass in places. External sun shading in the form of </w:t>
      </w:r>
      <w:proofErr w:type="spellStart"/>
      <w:r>
        <w:rPr>
          <w:rFonts w:cs="Arial"/>
          <w:bCs/>
          <w:sz w:val="22"/>
        </w:rPr>
        <w:t>louvre</w:t>
      </w:r>
      <w:proofErr w:type="spellEnd"/>
      <w:r>
        <w:rPr>
          <w:rFonts w:cs="Arial"/>
          <w:bCs/>
          <w:sz w:val="22"/>
        </w:rPr>
        <w:t xml:space="preserve"> blades and blinds was naturally out of the question as it would have concealed the view of the showroom. The only practical solution was "structural" sun shading. This is provided by the metal constructions which project out by up to 1.5 metres, simultaneously giving the façade the "tension" required by the BMW corporate image. The highlight is that the load of the horizontal sun shading is borne directly by the façade profiles. For this, steel flat brackets, on which the tubular construction clad with sheet metal rests, were welded to the horizontal transoms. </w:t>
      </w:r>
    </w:p>
    <w:p w14:paraId="4DD4E994" w14:textId="23D02A46" w:rsidR="00E124C9" w:rsidRPr="00076F49" w:rsidRDefault="00E124C9" w:rsidP="00E124C9">
      <w:pPr>
        <w:spacing w:line="312" w:lineRule="auto"/>
        <w:rPr>
          <w:rFonts w:cs="Arial"/>
          <w:bCs/>
          <w:sz w:val="22"/>
        </w:rPr>
      </w:pPr>
    </w:p>
    <w:p w14:paraId="7C11AD6D" w14:textId="0F072A44" w:rsidR="00E124C9" w:rsidRPr="00076F49" w:rsidRDefault="00E124C9" w:rsidP="00E124C9">
      <w:pPr>
        <w:spacing w:line="312" w:lineRule="auto"/>
        <w:rPr>
          <w:rFonts w:cs="Arial"/>
          <w:bCs/>
          <w:sz w:val="22"/>
        </w:rPr>
      </w:pPr>
      <w:r>
        <w:rPr>
          <w:rFonts w:cs="Arial"/>
          <w:bCs/>
          <w:sz w:val="22"/>
        </w:rPr>
        <w:t xml:space="preserve">The </w:t>
      </w:r>
      <w:proofErr w:type="spellStart"/>
      <w:r>
        <w:rPr>
          <w:rFonts w:cs="Arial"/>
          <w:bCs/>
          <w:sz w:val="22"/>
        </w:rPr>
        <w:t>newbuild</w:t>
      </w:r>
      <w:proofErr w:type="spellEnd"/>
      <w:r>
        <w:rPr>
          <w:rFonts w:cs="Arial"/>
          <w:bCs/>
          <w:sz w:val="22"/>
        </w:rPr>
        <w:t xml:space="preserve"> not only complies with the BMW corporate identity requirements with a coherent overall concept, it is also exemplary in terms of energy efficiency as it has been classified with Class C energy efficiency standard (in accordance with the Grand Ducal Regulation on the energy performance of commercial buildings). In addition to the projecting sun shading construction, which provides natural shading, the building is also easily cooled during the summer by means of the underfloor heating. In these periods, cool water runs through the pipes instead of heating. This energy-saving concept proved </w:t>
      </w:r>
      <w:r w:rsidR="00076F49">
        <w:rPr>
          <w:rFonts w:cs="Arial"/>
          <w:bCs/>
          <w:sz w:val="22"/>
        </w:rPr>
        <w:t>invaluable</w:t>
      </w:r>
      <w:r>
        <w:rPr>
          <w:rFonts w:cs="Arial"/>
          <w:bCs/>
          <w:sz w:val="22"/>
        </w:rPr>
        <w:t xml:space="preserve"> in the first summer after the showroom opened. "Despite the high temperatures outside, which were continuously over 30 °C for several days, it remained a comparatively comfortable 24 °C indoors," </w:t>
      </w:r>
      <w:proofErr w:type="spellStart"/>
      <w:r>
        <w:rPr>
          <w:rFonts w:cs="Arial"/>
          <w:bCs/>
          <w:sz w:val="22"/>
        </w:rPr>
        <w:t>Weisgerber</w:t>
      </w:r>
      <w:proofErr w:type="spellEnd"/>
      <w:r>
        <w:rPr>
          <w:rFonts w:cs="Arial"/>
          <w:bCs/>
          <w:sz w:val="22"/>
        </w:rPr>
        <w:t xml:space="preserve"> says, describing the simple yet highly efficient solution.</w:t>
      </w:r>
    </w:p>
    <w:p w14:paraId="4D37268F" w14:textId="77777777" w:rsidR="00B203E0" w:rsidRDefault="00B203E0" w:rsidP="00E124C9">
      <w:pPr>
        <w:spacing w:line="312" w:lineRule="auto"/>
        <w:rPr>
          <w:rFonts w:cs="Arial"/>
          <w:bCs/>
          <w:sz w:val="22"/>
        </w:rPr>
      </w:pPr>
    </w:p>
    <w:p w14:paraId="1951DCF1" w14:textId="77777777" w:rsidR="00EF6179" w:rsidRDefault="00EF6179" w:rsidP="00E124C9">
      <w:pPr>
        <w:spacing w:line="312" w:lineRule="auto"/>
        <w:rPr>
          <w:rFonts w:cs="Arial"/>
          <w:bCs/>
          <w:sz w:val="22"/>
        </w:rPr>
      </w:pPr>
    </w:p>
    <w:p w14:paraId="7495BC20" w14:textId="77777777" w:rsidR="00EF6179" w:rsidRDefault="00EF6179" w:rsidP="00E124C9">
      <w:pPr>
        <w:spacing w:line="312" w:lineRule="auto"/>
        <w:rPr>
          <w:rFonts w:cs="Arial"/>
          <w:bCs/>
          <w:sz w:val="22"/>
        </w:rPr>
      </w:pPr>
    </w:p>
    <w:p w14:paraId="2F5F08C5" w14:textId="77777777" w:rsidR="00EF6179" w:rsidRDefault="00EF6179" w:rsidP="00E124C9">
      <w:pPr>
        <w:spacing w:line="312" w:lineRule="auto"/>
        <w:rPr>
          <w:rFonts w:cs="Arial"/>
          <w:bCs/>
          <w:sz w:val="22"/>
        </w:rPr>
      </w:pPr>
    </w:p>
    <w:p w14:paraId="6BE02BD4" w14:textId="77777777" w:rsidR="00EF6179" w:rsidRPr="00076F49" w:rsidRDefault="00EF6179" w:rsidP="00E124C9">
      <w:pPr>
        <w:spacing w:line="312" w:lineRule="auto"/>
        <w:rPr>
          <w:rFonts w:cs="Arial"/>
          <w:bCs/>
          <w:sz w:val="22"/>
        </w:rPr>
      </w:pPr>
    </w:p>
    <w:p w14:paraId="489BFBD4" w14:textId="77777777" w:rsidR="00C13F84" w:rsidRPr="00076F49" w:rsidRDefault="00C13F84" w:rsidP="00C13F84">
      <w:pPr>
        <w:spacing w:line="312" w:lineRule="auto"/>
        <w:rPr>
          <w:rFonts w:cs="Arial"/>
          <w:bCs/>
          <w:sz w:val="22"/>
        </w:rPr>
      </w:pPr>
      <w:r>
        <w:rPr>
          <w:rFonts w:cs="Arial"/>
          <w:bCs/>
          <w:sz w:val="22"/>
        </w:rPr>
        <w:lastRenderedPageBreak/>
        <w:t>For more information, visit:</w:t>
      </w:r>
    </w:p>
    <w:p w14:paraId="2318D427" w14:textId="77777777" w:rsidR="00C13F84" w:rsidRPr="00076F49" w:rsidRDefault="00C13F84" w:rsidP="00C13F84">
      <w:pPr>
        <w:spacing w:line="312" w:lineRule="auto"/>
        <w:rPr>
          <w:rFonts w:cs="Arial"/>
          <w:bCs/>
          <w:sz w:val="22"/>
        </w:rPr>
      </w:pPr>
      <w:proofErr w:type="spellStart"/>
      <w:r>
        <w:rPr>
          <w:rFonts w:cs="Arial"/>
          <w:bCs/>
          <w:sz w:val="22"/>
        </w:rPr>
        <w:t>Schüco</w:t>
      </w:r>
      <w:proofErr w:type="spellEnd"/>
      <w:r>
        <w:rPr>
          <w:rFonts w:cs="Arial"/>
          <w:bCs/>
          <w:sz w:val="22"/>
        </w:rPr>
        <w:t xml:space="preserve"> Jansen Steel Systems</w:t>
      </w:r>
    </w:p>
    <w:p w14:paraId="0A8F915F" w14:textId="77777777" w:rsidR="00C13F84" w:rsidRPr="00B203E0" w:rsidRDefault="00C13F84" w:rsidP="00C13F84">
      <w:pPr>
        <w:spacing w:line="312" w:lineRule="auto"/>
        <w:rPr>
          <w:rFonts w:cs="Arial"/>
          <w:bCs/>
          <w:sz w:val="22"/>
          <w:lang w:val="de-CH"/>
        </w:rPr>
      </w:pPr>
      <w:r w:rsidRPr="00076F49">
        <w:rPr>
          <w:rFonts w:cs="Arial"/>
          <w:bCs/>
          <w:sz w:val="22"/>
          <w:lang w:val="de-DE"/>
        </w:rPr>
        <w:t>Karolinenstr. 1 –15</w:t>
      </w:r>
    </w:p>
    <w:p w14:paraId="40C89BA4" w14:textId="77777777" w:rsidR="00C13F84" w:rsidRPr="00B203E0" w:rsidRDefault="00C13F84" w:rsidP="00C13F84">
      <w:pPr>
        <w:spacing w:line="312" w:lineRule="auto"/>
        <w:rPr>
          <w:rFonts w:cs="Arial"/>
          <w:bCs/>
          <w:sz w:val="22"/>
          <w:lang w:val="de-CH"/>
        </w:rPr>
      </w:pPr>
      <w:r w:rsidRPr="00076F49">
        <w:rPr>
          <w:rFonts w:cs="Arial"/>
          <w:bCs/>
          <w:sz w:val="22"/>
          <w:lang w:val="de-DE"/>
        </w:rPr>
        <w:t>33609 Bielefeld, Germany</w:t>
      </w:r>
    </w:p>
    <w:p w14:paraId="6B07A9E8" w14:textId="77777777" w:rsidR="00C13F84" w:rsidRPr="00B203E0" w:rsidRDefault="00C13F84" w:rsidP="00C13F84">
      <w:pPr>
        <w:spacing w:line="312" w:lineRule="auto"/>
        <w:rPr>
          <w:rFonts w:cs="Arial"/>
          <w:bCs/>
          <w:sz w:val="22"/>
          <w:lang w:val="de-CH"/>
        </w:rPr>
      </w:pPr>
      <w:r w:rsidRPr="00076F49">
        <w:rPr>
          <w:rFonts w:cs="Arial"/>
          <w:bCs/>
          <w:sz w:val="22"/>
          <w:lang w:val="de-DE"/>
        </w:rPr>
        <w:t>Tel.: +49 (0)521 783-0</w:t>
      </w:r>
    </w:p>
    <w:p w14:paraId="200E267D" w14:textId="77777777" w:rsidR="00C13F84" w:rsidRPr="00B203E0" w:rsidRDefault="00C13F84" w:rsidP="00C13F84">
      <w:pPr>
        <w:spacing w:line="312" w:lineRule="auto"/>
        <w:rPr>
          <w:rFonts w:cs="Arial"/>
          <w:bCs/>
          <w:sz w:val="22"/>
          <w:lang w:val="de-CH"/>
        </w:rPr>
      </w:pPr>
      <w:r w:rsidRPr="00076F49">
        <w:rPr>
          <w:rFonts w:cs="Arial"/>
          <w:bCs/>
          <w:sz w:val="22"/>
          <w:lang w:val="de-DE"/>
        </w:rPr>
        <w:t>Fax: +49 (0)521 783-95 92 52</w:t>
      </w:r>
    </w:p>
    <w:p w14:paraId="59E750F7" w14:textId="77777777" w:rsidR="00C13F84" w:rsidRPr="00076F49" w:rsidRDefault="00C13F84" w:rsidP="00C13F84">
      <w:pPr>
        <w:spacing w:line="312" w:lineRule="auto"/>
        <w:rPr>
          <w:rFonts w:cs="Arial"/>
          <w:bCs/>
          <w:sz w:val="22"/>
          <w:lang w:val="de-DE"/>
        </w:rPr>
      </w:pPr>
      <w:proofErr w:type="spellStart"/>
      <w:r w:rsidRPr="00076F49">
        <w:rPr>
          <w:rFonts w:cs="Arial"/>
          <w:bCs/>
          <w:sz w:val="22"/>
          <w:lang w:val="de-DE"/>
        </w:rPr>
        <w:t>E-mail</w:t>
      </w:r>
      <w:proofErr w:type="spellEnd"/>
      <w:r w:rsidRPr="00076F49">
        <w:rPr>
          <w:rFonts w:cs="Arial"/>
          <w:bCs/>
          <w:sz w:val="22"/>
          <w:lang w:val="de-DE"/>
        </w:rPr>
        <w:t>: info@schueco.com</w:t>
      </w:r>
    </w:p>
    <w:p w14:paraId="1A19FF7B" w14:textId="77777777" w:rsidR="00C13F84" w:rsidRPr="00EF6179" w:rsidRDefault="00B40285" w:rsidP="00C13F84">
      <w:pPr>
        <w:spacing w:line="312" w:lineRule="auto"/>
        <w:rPr>
          <w:rFonts w:cs="Arial"/>
          <w:bCs/>
          <w:sz w:val="22"/>
          <w:lang w:val="de-CH"/>
        </w:rPr>
      </w:pPr>
      <w:hyperlink r:id="rId8" w:history="1">
        <w:r w:rsidR="002D2CBA" w:rsidRPr="00EF6179">
          <w:rPr>
            <w:rFonts w:cs="Arial"/>
            <w:bCs/>
            <w:sz w:val="22"/>
            <w:lang w:val="de-CH"/>
          </w:rPr>
          <w:t>www.schueco.com</w:t>
        </w:r>
      </w:hyperlink>
    </w:p>
    <w:p w14:paraId="134E944D" w14:textId="77777777" w:rsidR="00C13F84" w:rsidRPr="00EF6179" w:rsidRDefault="00C13F84" w:rsidP="00E124C9">
      <w:pPr>
        <w:spacing w:line="312" w:lineRule="auto"/>
        <w:rPr>
          <w:rFonts w:cs="Arial"/>
          <w:bCs/>
          <w:sz w:val="22"/>
          <w:lang w:val="de-CH"/>
        </w:rPr>
      </w:pPr>
    </w:p>
    <w:p w14:paraId="57CF0E72" w14:textId="77777777" w:rsidR="00B203E0" w:rsidRPr="00EF6179" w:rsidRDefault="00B203E0" w:rsidP="00E124C9">
      <w:pPr>
        <w:spacing w:line="312" w:lineRule="auto"/>
        <w:rPr>
          <w:rFonts w:cs="Arial"/>
          <w:bCs/>
          <w:sz w:val="22"/>
          <w:lang w:val="de-CH"/>
        </w:rPr>
      </w:pPr>
    </w:p>
    <w:p w14:paraId="3D6A04BB" w14:textId="77777777" w:rsidR="00E124C9" w:rsidRPr="00EF6179" w:rsidRDefault="00E124C9" w:rsidP="00E124C9">
      <w:pPr>
        <w:spacing w:line="312" w:lineRule="auto"/>
        <w:ind w:right="-1278"/>
        <w:rPr>
          <w:rFonts w:cs="Arial"/>
          <w:b/>
          <w:bCs/>
          <w:sz w:val="22"/>
          <w:lang w:val="de-CH"/>
        </w:rPr>
      </w:pPr>
      <w:r w:rsidRPr="00EF6179">
        <w:rPr>
          <w:rFonts w:cs="Arial"/>
          <w:b/>
          <w:bCs/>
          <w:sz w:val="22"/>
          <w:lang w:val="de-CH"/>
        </w:rPr>
        <w:t xml:space="preserve">Project </w:t>
      </w:r>
      <w:proofErr w:type="spellStart"/>
      <w:r w:rsidRPr="00EF6179">
        <w:rPr>
          <w:rFonts w:cs="Arial"/>
          <w:b/>
          <w:bCs/>
          <w:sz w:val="22"/>
          <w:lang w:val="de-CH"/>
        </w:rPr>
        <w:t>details</w:t>
      </w:r>
      <w:proofErr w:type="spellEnd"/>
    </w:p>
    <w:p w14:paraId="27444131" w14:textId="77777777" w:rsidR="00E124C9" w:rsidRPr="00EF6179" w:rsidRDefault="00E124C9" w:rsidP="00E124C9">
      <w:pPr>
        <w:spacing w:line="312" w:lineRule="auto"/>
        <w:ind w:right="-1278"/>
        <w:rPr>
          <w:rFonts w:cs="Arial"/>
          <w:b/>
          <w:bCs/>
          <w:sz w:val="22"/>
          <w:lang w:val="de-CH"/>
        </w:rPr>
      </w:pPr>
    </w:p>
    <w:p w14:paraId="0085C4AE" w14:textId="77777777" w:rsidR="00E124C9" w:rsidRPr="00EF6179" w:rsidRDefault="00E124C9" w:rsidP="00E124C9">
      <w:pPr>
        <w:spacing w:line="312" w:lineRule="auto"/>
        <w:ind w:right="-1278"/>
        <w:rPr>
          <w:rFonts w:cs="Arial"/>
          <w:b/>
          <w:bCs/>
          <w:sz w:val="22"/>
          <w:lang w:val="de-CH"/>
        </w:rPr>
      </w:pPr>
      <w:r w:rsidRPr="00EF6179">
        <w:rPr>
          <w:rFonts w:cs="Arial"/>
          <w:b/>
          <w:bCs/>
          <w:sz w:val="22"/>
          <w:lang w:val="de-CH"/>
        </w:rPr>
        <w:t>Client:</w:t>
      </w:r>
      <w:r w:rsidRPr="00EF6179">
        <w:rPr>
          <w:rFonts w:cs="Arial"/>
          <w:bCs/>
          <w:sz w:val="22"/>
          <w:lang w:val="de-CH"/>
        </w:rPr>
        <w:t xml:space="preserve"> BMW </w:t>
      </w:r>
      <w:proofErr w:type="spellStart"/>
      <w:r w:rsidRPr="00EF6179">
        <w:rPr>
          <w:rFonts w:cs="Arial"/>
          <w:bCs/>
          <w:sz w:val="22"/>
          <w:lang w:val="de-CH"/>
        </w:rPr>
        <w:t>Muzzolini</w:t>
      </w:r>
      <w:proofErr w:type="spellEnd"/>
      <w:r w:rsidRPr="00EF6179">
        <w:rPr>
          <w:rFonts w:cs="Arial"/>
          <w:bCs/>
          <w:sz w:val="22"/>
          <w:lang w:val="de-CH"/>
        </w:rPr>
        <w:t xml:space="preserve"> </w:t>
      </w:r>
      <w:proofErr w:type="spellStart"/>
      <w:r w:rsidRPr="00EF6179">
        <w:rPr>
          <w:rFonts w:cs="Arial"/>
          <w:bCs/>
          <w:sz w:val="22"/>
          <w:lang w:val="de-CH"/>
        </w:rPr>
        <w:t>showroom</w:t>
      </w:r>
      <w:proofErr w:type="spellEnd"/>
      <w:r w:rsidRPr="00EF6179">
        <w:rPr>
          <w:rFonts w:cs="Arial"/>
          <w:bCs/>
          <w:sz w:val="22"/>
          <w:lang w:val="de-CH"/>
        </w:rPr>
        <w:t>, Esch-</w:t>
      </w:r>
      <w:proofErr w:type="spellStart"/>
      <w:r w:rsidRPr="00EF6179">
        <w:rPr>
          <w:rFonts w:cs="Arial"/>
          <w:bCs/>
          <w:sz w:val="22"/>
          <w:lang w:val="de-CH"/>
        </w:rPr>
        <w:t>sur</w:t>
      </w:r>
      <w:proofErr w:type="spellEnd"/>
      <w:r w:rsidRPr="00EF6179">
        <w:rPr>
          <w:rFonts w:cs="Arial"/>
          <w:bCs/>
          <w:sz w:val="22"/>
          <w:lang w:val="de-CH"/>
        </w:rPr>
        <w:t>-Alzette/Luxembourg</w:t>
      </w:r>
    </w:p>
    <w:p w14:paraId="26D6EC74" w14:textId="77777777" w:rsidR="00E124C9" w:rsidRPr="00B203E0" w:rsidRDefault="00E124C9" w:rsidP="00E124C9">
      <w:pPr>
        <w:spacing w:line="312" w:lineRule="auto"/>
        <w:ind w:right="-1278"/>
        <w:rPr>
          <w:rFonts w:cs="Arial"/>
          <w:b/>
          <w:bCs/>
          <w:sz w:val="22"/>
          <w:lang w:val="de-CH"/>
        </w:rPr>
      </w:pPr>
      <w:proofErr w:type="spellStart"/>
      <w:r w:rsidRPr="00076F49">
        <w:rPr>
          <w:rFonts w:cs="Arial"/>
          <w:b/>
          <w:bCs/>
          <w:sz w:val="22"/>
          <w:lang w:val="de-DE"/>
        </w:rPr>
        <w:t>Architect</w:t>
      </w:r>
      <w:proofErr w:type="spellEnd"/>
      <w:r w:rsidRPr="00076F49">
        <w:rPr>
          <w:rFonts w:cs="Arial"/>
          <w:b/>
          <w:bCs/>
          <w:sz w:val="22"/>
          <w:lang w:val="de-DE"/>
        </w:rPr>
        <w:t xml:space="preserve">: </w:t>
      </w:r>
      <w:r w:rsidRPr="00076F49">
        <w:rPr>
          <w:rFonts w:cs="Arial"/>
          <w:bCs/>
          <w:sz w:val="22"/>
          <w:lang w:val="de-DE"/>
        </w:rPr>
        <w:t xml:space="preserve">Louis </w:t>
      </w:r>
      <w:proofErr w:type="spellStart"/>
      <w:r w:rsidRPr="00076F49">
        <w:rPr>
          <w:rFonts w:cs="Arial"/>
          <w:bCs/>
          <w:sz w:val="22"/>
          <w:lang w:val="de-DE"/>
        </w:rPr>
        <w:t>Weisgerber</w:t>
      </w:r>
      <w:proofErr w:type="spellEnd"/>
      <w:r w:rsidRPr="00076F49">
        <w:rPr>
          <w:rFonts w:cs="Arial"/>
          <w:bCs/>
          <w:sz w:val="22"/>
          <w:lang w:val="de-DE"/>
        </w:rPr>
        <w:t>, Esch-</w:t>
      </w:r>
      <w:proofErr w:type="spellStart"/>
      <w:r w:rsidRPr="00076F49">
        <w:rPr>
          <w:rFonts w:cs="Arial"/>
          <w:bCs/>
          <w:sz w:val="22"/>
          <w:lang w:val="de-DE"/>
        </w:rPr>
        <w:t>sur</w:t>
      </w:r>
      <w:proofErr w:type="spellEnd"/>
      <w:r w:rsidRPr="00076F49">
        <w:rPr>
          <w:rFonts w:cs="Arial"/>
          <w:bCs/>
          <w:sz w:val="22"/>
          <w:lang w:val="de-DE"/>
        </w:rPr>
        <w:t>-Alzette/Luxembourg</w:t>
      </w:r>
    </w:p>
    <w:p w14:paraId="2CC0C557" w14:textId="25D67A8F" w:rsidR="00E124C9" w:rsidRPr="00076F49" w:rsidRDefault="00E124C9" w:rsidP="00E124C9">
      <w:pPr>
        <w:spacing w:line="312" w:lineRule="auto"/>
        <w:ind w:right="-1278"/>
        <w:rPr>
          <w:rFonts w:cs="Arial"/>
          <w:bCs/>
          <w:sz w:val="22"/>
        </w:rPr>
      </w:pPr>
      <w:r>
        <w:rPr>
          <w:rFonts w:cs="Arial"/>
          <w:b/>
          <w:bCs/>
          <w:sz w:val="22"/>
        </w:rPr>
        <w:t xml:space="preserve">Metal/window fabricator: </w:t>
      </w:r>
      <w:r>
        <w:rPr>
          <w:rFonts w:cs="Arial"/>
          <w:bCs/>
          <w:sz w:val="22"/>
        </w:rPr>
        <w:t xml:space="preserve">BCM Bohlen Constructions </w:t>
      </w:r>
      <w:proofErr w:type="spellStart"/>
      <w:r>
        <w:rPr>
          <w:rFonts w:cs="Arial"/>
          <w:bCs/>
          <w:sz w:val="22"/>
        </w:rPr>
        <w:t>Metallique</w:t>
      </w:r>
      <w:proofErr w:type="spellEnd"/>
      <w:r>
        <w:rPr>
          <w:rFonts w:cs="Arial"/>
          <w:bCs/>
          <w:sz w:val="22"/>
        </w:rPr>
        <w:t xml:space="preserve"> </w:t>
      </w:r>
      <w:proofErr w:type="spellStart"/>
      <w:r>
        <w:rPr>
          <w:rFonts w:cs="Arial"/>
          <w:bCs/>
          <w:sz w:val="22"/>
        </w:rPr>
        <w:t>S.a.r.l</w:t>
      </w:r>
      <w:proofErr w:type="spellEnd"/>
      <w:r>
        <w:rPr>
          <w:rFonts w:cs="Arial"/>
          <w:bCs/>
          <w:sz w:val="22"/>
        </w:rPr>
        <w:t xml:space="preserve">., </w:t>
      </w:r>
      <w:r>
        <w:rPr>
          <w:rFonts w:cs="Arial"/>
          <w:bCs/>
          <w:sz w:val="22"/>
        </w:rPr>
        <w:br/>
      </w:r>
      <w:proofErr w:type="spellStart"/>
      <w:r>
        <w:rPr>
          <w:rFonts w:cs="Arial"/>
          <w:bCs/>
          <w:sz w:val="22"/>
        </w:rPr>
        <w:t>Echternach</w:t>
      </w:r>
      <w:proofErr w:type="spellEnd"/>
      <w:r>
        <w:rPr>
          <w:rFonts w:cs="Arial"/>
          <w:bCs/>
          <w:sz w:val="22"/>
        </w:rPr>
        <w:t>/Luxembourg</w:t>
      </w:r>
    </w:p>
    <w:p w14:paraId="7A5F56A8" w14:textId="77777777" w:rsidR="00E124C9" w:rsidRPr="00076F49" w:rsidRDefault="00E124C9" w:rsidP="00E124C9">
      <w:pPr>
        <w:spacing w:line="312" w:lineRule="auto"/>
        <w:ind w:right="-1278"/>
        <w:rPr>
          <w:rFonts w:cs="Arial"/>
          <w:b/>
          <w:bCs/>
          <w:sz w:val="22"/>
        </w:rPr>
      </w:pPr>
      <w:r>
        <w:rPr>
          <w:rFonts w:cs="Arial"/>
          <w:b/>
          <w:bCs/>
          <w:sz w:val="22"/>
        </w:rPr>
        <w:t>Steel profile systems:</w:t>
      </w:r>
    </w:p>
    <w:p w14:paraId="368C6E7E" w14:textId="77777777" w:rsidR="00E124C9" w:rsidRPr="00076F49" w:rsidRDefault="00E124C9" w:rsidP="00E124C9">
      <w:pPr>
        <w:spacing w:line="312" w:lineRule="auto"/>
        <w:ind w:right="-1278"/>
        <w:rPr>
          <w:rFonts w:cs="Arial"/>
          <w:bCs/>
          <w:sz w:val="22"/>
        </w:rPr>
      </w:pPr>
      <w:r>
        <w:rPr>
          <w:rFonts w:cs="Arial"/>
          <w:bCs/>
          <w:sz w:val="22"/>
        </w:rPr>
        <w:t>Façade: VISS 60 steel profiles with high structural properties</w:t>
      </w:r>
    </w:p>
    <w:p w14:paraId="4477B8F5" w14:textId="77777777" w:rsidR="00E124C9" w:rsidRPr="00076F49" w:rsidRDefault="00E124C9" w:rsidP="00E124C9">
      <w:pPr>
        <w:spacing w:line="312" w:lineRule="auto"/>
        <w:ind w:right="-1278"/>
        <w:rPr>
          <w:rFonts w:cs="Arial"/>
          <w:bCs/>
          <w:sz w:val="22"/>
        </w:rPr>
      </w:pPr>
      <w:r>
        <w:rPr>
          <w:rFonts w:cs="Arial"/>
          <w:bCs/>
          <w:sz w:val="22"/>
        </w:rPr>
        <w:t>Interior walls and windows: VISS</w:t>
      </w:r>
    </w:p>
    <w:p w14:paraId="3FFF5909" w14:textId="77777777" w:rsidR="00E124C9" w:rsidRPr="00076F49" w:rsidRDefault="00E124C9" w:rsidP="00E124C9">
      <w:pPr>
        <w:spacing w:line="312" w:lineRule="auto"/>
        <w:ind w:right="-1278"/>
        <w:rPr>
          <w:rFonts w:cs="Arial"/>
          <w:b/>
          <w:bCs/>
          <w:sz w:val="22"/>
        </w:rPr>
      </w:pPr>
      <w:r>
        <w:rPr>
          <w:rFonts w:cs="Arial"/>
          <w:b/>
          <w:bCs/>
          <w:sz w:val="22"/>
        </w:rPr>
        <w:t>System supplier</w:t>
      </w:r>
      <w:r>
        <w:rPr>
          <w:rFonts w:cs="Arial"/>
          <w:bCs/>
          <w:sz w:val="22"/>
        </w:rPr>
        <w:t xml:space="preserve">: </w:t>
      </w:r>
      <w:proofErr w:type="spellStart"/>
      <w:r>
        <w:rPr>
          <w:rFonts w:cs="Arial"/>
          <w:bCs/>
          <w:sz w:val="22"/>
        </w:rPr>
        <w:t>Schüco</w:t>
      </w:r>
      <w:proofErr w:type="spellEnd"/>
      <w:r>
        <w:rPr>
          <w:rFonts w:cs="Arial"/>
          <w:bCs/>
          <w:sz w:val="22"/>
        </w:rPr>
        <w:t xml:space="preserve"> Jansen Steel Systems</w:t>
      </w:r>
    </w:p>
    <w:p w14:paraId="60F5760A" w14:textId="77777777" w:rsidR="00E124C9" w:rsidRPr="00C13F84" w:rsidRDefault="00E124C9" w:rsidP="00E124C9">
      <w:pPr>
        <w:spacing w:line="312" w:lineRule="auto"/>
        <w:rPr>
          <w:rFonts w:cs="Arial"/>
          <w:bCs/>
          <w:sz w:val="22"/>
        </w:rPr>
      </w:pPr>
    </w:p>
    <w:p w14:paraId="43BE5059" w14:textId="77777777" w:rsidR="00145BC5" w:rsidRPr="00C13F84" w:rsidRDefault="00145BC5" w:rsidP="00E124C9">
      <w:pPr>
        <w:spacing w:line="312" w:lineRule="auto"/>
        <w:rPr>
          <w:rFonts w:cs="Arial"/>
          <w:bCs/>
          <w:sz w:val="22"/>
        </w:rPr>
      </w:pPr>
    </w:p>
    <w:p w14:paraId="771D43B1" w14:textId="77777777" w:rsidR="00E124C9" w:rsidRPr="00B203E0" w:rsidRDefault="00E124C9" w:rsidP="00E124C9">
      <w:pPr>
        <w:spacing w:line="312" w:lineRule="auto"/>
        <w:rPr>
          <w:rFonts w:cs="Arial"/>
          <w:b/>
          <w:bCs/>
          <w:sz w:val="22"/>
          <w:lang w:val="de-CH"/>
        </w:rPr>
      </w:pPr>
      <w:r w:rsidRPr="00076F49">
        <w:rPr>
          <w:rFonts w:cs="Arial"/>
          <w:b/>
          <w:bCs/>
          <w:sz w:val="22"/>
          <w:lang w:val="de-DE"/>
        </w:rPr>
        <w:t xml:space="preserve">Further </w:t>
      </w:r>
      <w:proofErr w:type="spellStart"/>
      <w:r w:rsidRPr="00076F49">
        <w:rPr>
          <w:rFonts w:cs="Arial"/>
          <w:b/>
          <w:bCs/>
          <w:sz w:val="22"/>
          <w:lang w:val="de-DE"/>
        </w:rPr>
        <w:t>information</w:t>
      </w:r>
      <w:proofErr w:type="spellEnd"/>
      <w:r w:rsidRPr="00076F49">
        <w:rPr>
          <w:rFonts w:cs="Arial"/>
          <w:b/>
          <w:bCs/>
          <w:sz w:val="22"/>
          <w:lang w:val="de-DE"/>
        </w:rPr>
        <w:t xml:space="preserve"> </w:t>
      </w:r>
      <w:proofErr w:type="spellStart"/>
      <w:r w:rsidRPr="00076F49">
        <w:rPr>
          <w:rFonts w:cs="Arial"/>
          <w:b/>
          <w:bCs/>
          <w:sz w:val="22"/>
          <w:lang w:val="de-DE"/>
        </w:rPr>
        <w:t>about</w:t>
      </w:r>
      <w:proofErr w:type="spellEnd"/>
      <w:r w:rsidRPr="00076F49">
        <w:rPr>
          <w:rFonts w:cs="Arial"/>
          <w:b/>
          <w:bCs/>
          <w:sz w:val="22"/>
          <w:lang w:val="de-DE"/>
        </w:rPr>
        <w:t xml:space="preserve"> </w:t>
      </w:r>
      <w:proofErr w:type="spellStart"/>
      <w:r w:rsidRPr="00076F49">
        <w:rPr>
          <w:rFonts w:cs="Arial"/>
          <w:b/>
          <w:bCs/>
          <w:sz w:val="22"/>
          <w:lang w:val="de-DE"/>
        </w:rPr>
        <w:t>publication</w:t>
      </w:r>
      <w:proofErr w:type="spellEnd"/>
      <w:r w:rsidRPr="00076F49">
        <w:rPr>
          <w:rFonts w:cs="Arial"/>
          <w:b/>
          <w:bCs/>
          <w:sz w:val="22"/>
          <w:lang w:val="de-DE"/>
        </w:rPr>
        <w:t>:</w:t>
      </w:r>
    </w:p>
    <w:p w14:paraId="38BAC394" w14:textId="77777777" w:rsidR="00E124C9" w:rsidRPr="00B203E0" w:rsidRDefault="00E124C9" w:rsidP="00E124C9">
      <w:pPr>
        <w:spacing w:line="312" w:lineRule="auto"/>
        <w:rPr>
          <w:rFonts w:cs="Arial"/>
          <w:bCs/>
          <w:sz w:val="22"/>
          <w:lang w:val="de-CH"/>
        </w:rPr>
      </w:pPr>
      <w:proofErr w:type="spellStart"/>
      <w:r w:rsidRPr="00076F49">
        <w:rPr>
          <w:rFonts w:cs="Arial"/>
          <w:bCs/>
          <w:sz w:val="22"/>
          <w:lang w:val="de-DE"/>
        </w:rPr>
        <w:t>BAUtext</w:t>
      </w:r>
      <w:proofErr w:type="spellEnd"/>
      <w:r w:rsidRPr="00076F49">
        <w:rPr>
          <w:rFonts w:cs="Arial"/>
          <w:bCs/>
          <w:sz w:val="22"/>
          <w:lang w:val="de-DE"/>
        </w:rPr>
        <w:t xml:space="preserve"> Mediendienst München</w:t>
      </w:r>
    </w:p>
    <w:p w14:paraId="6FEDDC5B" w14:textId="77777777" w:rsidR="00E124C9" w:rsidRPr="00B203E0" w:rsidRDefault="00E124C9" w:rsidP="00E124C9">
      <w:pPr>
        <w:spacing w:line="312" w:lineRule="auto"/>
        <w:rPr>
          <w:rFonts w:cs="Arial"/>
          <w:bCs/>
          <w:sz w:val="22"/>
          <w:lang w:val="de-CH"/>
        </w:rPr>
      </w:pPr>
      <w:r w:rsidRPr="00076F49">
        <w:rPr>
          <w:rFonts w:cs="Arial"/>
          <w:bCs/>
          <w:sz w:val="22"/>
          <w:lang w:val="de-DE"/>
        </w:rPr>
        <w:t>Anne-Marie Ring</w:t>
      </w:r>
    </w:p>
    <w:p w14:paraId="132B75DD" w14:textId="77777777" w:rsidR="00E124C9" w:rsidRPr="00B203E0" w:rsidRDefault="00E124C9" w:rsidP="00E124C9">
      <w:pPr>
        <w:spacing w:line="312" w:lineRule="auto"/>
        <w:rPr>
          <w:rFonts w:cs="Arial"/>
          <w:bCs/>
          <w:sz w:val="22"/>
          <w:lang w:val="de-CH"/>
        </w:rPr>
      </w:pPr>
      <w:r w:rsidRPr="00076F49">
        <w:rPr>
          <w:rFonts w:cs="Arial"/>
          <w:bCs/>
          <w:sz w:val="22"/>
          <w:lang w:val="de-DE"/>
        </w:rPr>
        <w:t>Wilhelm-</w:t>
      </w:r>
      <w:proofErr w:type="spellStart"/>
      <w:r w:rsidRPr="00076F49">
        <w:rPr>
          <w:rFonts w:cs="Arial"/>
          <w:bCs/>
          <w:sz w:val="22"/>
          <w:lang w:val="de-DE"/>
        </w:rPr>
        <w:t>Dieß</w:t>
      </w:r>
      <w:proofErr w:type="spellEnd"/>
      <w:r w:rsidRPr="00076F49">
        <w:rPr>
          <w:rFonts w:cs="Arial"/>
          <w:bCs/>
          <w:sz w:val="22"/>
          <w:lang w:val="de-DE"/>
        </w:rPr>
        <w:t>-Weg 13</w:t>
      </w:r>
    </w:p>
    <w:p w14:paraId="05555ADB" w14:textId="77777777" w:rsidR="00E124C9" w:rsidRPr="00B40285" w:rsidRDefault="00E124C9" w:rsidP="00E124C9">
      <w:pPr>
        <w:spacing w:line="312" w:lineRule="auto"/>
        <w:rPr>
          <w:rFonts w:cs="Arial"/>
          <w:bCs/>
          <w:sz w:val="22"/>
          <w:lang w:val="de-DE"/>
        </w:rPr>
      </w:pPr>
      <w:r w:rsidRPr="00B40285">
        <w:rPr>
          <w:rFonts w:cs="Arial"/>
          <w:bCs/>
          <w:sz w:val="22"/>
          <w:lang w:val="de-DE"/>
        </w:rPr>
        <w:t xml:space="preserve">81927 </w:t>
      </w:r>
      <w:proofErr w:type="spellStart"/>
      <w:r w:rsidRPr="00B40285">
        <w:rPr>
          <w:rFonts w:cs="Arial"/>
          <w:bCs/>
          <w:sz w:val="22"/>
          <w:lang w:val="de-DE"/>
        </w:rPr>
        <w:t>Munich</w:t>
      </w:r>
      <w:proofErr w:type="spellEnd"/>
      <w:r w:rsidRPr="00B40285">
        <w:rPr>
          <w:rFonts w:cs="Arial"/>
          <w:bCs/>
          <w:sz w:val="22"/>
          <w:lang w:val="de-DE"/>
        </w:rPr>
        <w:t>, Germany</w:t>
      </w:r>
    </w:p>
    <w:p w14:paraId="368B468C" w14:textId="77777777" w:rsidR="00E124C9" w:rsidRPr="00B40285" w:rsidRDefault="00E124C9" w:rsidP="00E124C9">
      <w:pPr>
        <w:spacing w:line="312" w:lineRule="auto"/>
        <w:rPr>
          <w:rFonts w:cs="Arial"/>
          <w:bCs/>
          <w:sz w:val="22"/>
          <w:lang w:val="de-DE"/>
        </w:rPr>
      </w:pPr>
      <w:r w:rsidRPr="00B40285">
        <w:rPr>
          <w:rFonts w:cs="Arial"/>
          <w:bCs/>
          <w:sz w:val="22"/>
          <w:lang w:val="de-DE"/>
        </w:rPr>
        <w:t>Tel.: +49 (0)89 21 11 12 06</w:t>
      </w:r>
    </w:p>
    <w:p w14:paraId="181E2B2C" w14:textId="77777777" w:rsidR="00E124C9" w:rsidRPr="00B40285" w:rsidRDefault="00E124C9" w:rsidP="00E124C9">
      <w:pPr>
        <w:spacing w:line="312" w:lineRule="auto"/>
        <w:rPr>
          <w:rFonts w:cs="Arial"/>
          <w:bCs/>
          <w:sz w:val="22"/>
          <w:lang w:val="de-DE"/>
        </w:rPr>
      </w:pPr>
      <w:proofErr w:type="spellStart"/>
      <w:r w:rsidRPr="00B40285">
        <w:rPr>
          <w:rFonts w:cs="Arial"/>
          <w:bCs/>
          <w:sz w:val="22"/>
          <w:lang w:val="de-DE"/>
        </w:rPr>
        <w:t>E-mail</w:t>
      </w:r>
      <w:proofErr w:type="spellEnd"/>
      <w:r w:rsidRPr="00B40285">
        <w:rPr>
          <w:rFonts w:cs="Arial"/>
          <w:bCs/>
          <w:sz w:val="22"/>
          <w:lang w:val="de-DE"/>
        </w:rPr>
        <w:t xml:space="preserve">: </w:t>
      </w:r>
      <w:hyperlink r:id="rId9" w:history="1">
        <w:r w:rsidRPr="00B40285">
          <w:rPr>
            <w:rFonts w:cs="Arial"/>
            <w:bCs/>
            <w:sz w:val="22"/>
            <w:lang w:val="de-DE"/>
          </w:rPr>
          <w:t>a.ring@bautext.de</w:t>
        </w:r>
      </w:hyperlink>
    </w:p>
    <w:p w14:paraId="586B074E" w14:textId="77777777" w:rsidR="00E124C9" w:rsidRPr="00B40285" w:rsidRDefault="00E124C9" w:rsidP="00E124C9">
      <w:pPr>
        <w:spacing w:line="312" w:lineRule="auto"/>
        <w:rPr>
          <w:rFonts w:cs="Arial"/>
          <w:bCs/>
          <w:sz w:val="22"/>
          <w:lang w:val="de-DE"/>
        </w:rPr>
      </w:pPr>
    </w:p>
    <w:p w14:paraId="1D0430C0" w14:textId="77777777" w:rsidR="00145BC5" w:rsidRPr="00B40285" w:rsidRDefault="00145BC5" w:rsidP="00E124C9">
      <w:pPr>
        <w:spacing w:line="312" w:lineRule="auto"/>
        <w:rPr>
          <w:rFonts w:cs="Arial"/>
          <w:bCs/>
          <w:sz w:val="22"/>
          <w:lang w:val="de-DE"/>
        </w:rPr>
      </w:pPr>
    </w:p>
    <w:p w14:paraId="796FFF6D" w14:textId="77777777" w:rsidR="00C13F84" w:rsidRPr="00B40285" w:rsidRDefault="00C13F84" w:rsidP="00B203E0">
      <w:pPr>
        <w:spacing w:line="312" w:lineRule="auto"/>
        <w:jc w:val="both"/>
        <w:rPr>
          <w:rStyle w:val="Fett"/>
          <w:rFonts w:cs="Arial"/>
          <w:szCs w:val="18"/>
          <w:lang w:val="de-DE"/>
        </w:rPr>
      </w:pPr>
    </w:p>
    <w:p w14:paraId="58A6E132" w14:textId="77777777" w:rsidR="00C13F84" w:rsidRPr="00B40285" w:rsidRDefault="00C13F84" w:rsidP="00B203E0">
      <w:pPr>
        <w:spacing w:line="312" w:lineRule="auto"/>
        <w:jc w:val="both"/>
        <w:rPr>
          <w:rStyle w:val="Fett"/>
          <w:rFonts w:cs="Arial"/>
          <w:szCs w:val="18"/>
          <w:lang w:val="de-DE"/>
        </w:rPr>
      </w:pPr>
    </w:p>
    <w:p w14:paraId="151A2AE3" w14:textId="77777777" w:rsidR="00C13F84" w:rsidRPr="00B40285" w:rsidRDefault="00C13F84" w:rsidP="00B203E0">
      <w:pPr>
        <w:spacing w:line="312" w:lineRule="auto"/>
        <w:jc w:val="both"/>
        <w:rPr>
          <w:rStyle w:val="Fett"/>
          <w:rFonts w:cs="Arial"/>
          <w:szCs w:val="18"/>
          <w:lang w:val="de-DE"/>
        </w:rPr>
      </w:pPr>
    </w:p>
    <w:p w14:paraId="27EBF346" w14:textId="77777777" w:rsidR="00C13F84" w:rsidRPr="00B40285" w:rsidRDefault="00C13F84" w:rsidP="00B203E0">
      <w:pPr>
        <w:spacing w:line="312" w:lineRule="auto"/>
        <w:jc w:val="both"/>
        <w:rPr>
          <w:rStyle w:val="Fett"/>
          <w:rFonts w:cs="Arial"/>
          <w:szCs w:val="18"/>
          <w:lang w:val="de-DE"/>
        </w:rPr>
      </w:pPr>
    </w:p>
    <w:p w14:paraId="21E08FBC" w14:textId="77777777" w:rsidR="00C13F84" w:rsidRPr="00B40285" w:rsidRDefault="00C13F84" w:rsidP="00B203E0">
      <w:pPr>
        <w:spacing w:line="312" w:lineRule="auto"/>
        <w:jc w:val="both"/>
        <w:rPr>
          <w:rStyle w:val="Fett"/>
          <w:rFonts w:cs="Arial"/>
          <w:szCs w:val="18"/>
          <w:lang w:val="de-DE"/>
        </w:rPr>
      </w:pPr>
    </w:p>
    <w:p w14:paraId="3EF6E7D4" w14:textId="77777777" w:rsidR="00C13F84" w:rsidRPr="00B40285" w:rsidRDefault="00C13F84" w:rsidP="00B203E0">
      <w:pPr>
        <w:spacing w:line="312" w:lineRule="auto"/>
        <w:jc w:val="both"/>
        <w:rPr>
          <w:rStyle w:val="Fett"/>
          <w:rFonts w:cs="Arial"/>
          <w:szCs w:val="18"/>
          <w:lang w:val="de-DE"/>
        </w:rPr>
      </w:pPr>
    </w:p>
    <w:p w14:paraId="21288343" w14:textId="77777777" w:rsidR="00C13F84" w:rsidRPr="00B40285" w:rsidRDefault="00C13F84" w:rsidP="00B203E0">
      <w:pPr>
        <w:spacing w:line="312" w:lineRule="auto"/>
        <w:jc w:val="both"/>
        <w:rPr>
          <w:rStyle w:val="Fett"/>
          <w:rFonts w:cs="Arial"/>
          <w:szCs w:val="18"/>
          <w:lang w:val="de-DE"/>
        </w:rPr>
      </w:pPr>
    </w:p>
    <w:p w14:paraId="11FE620C" w14:textId="77777777" w:rsidR="00EF6179" w:rsidRPr="00B40285" w:rsidRDefault="00EF6179" w:rsidP="00B203E0">
      <w:pPr>
        <w:spacing w:line="312" w:lineRule="auto"/>
        <w:jc w:val="both"/>
        <w:rPr>
          <w:rStyle w:val="Fett"/>
          <w:rFonts w:cs="Arial"/>
          <w:szCs w:val="18"/>
          <w:lang w:val="de-DE"/>
        </w:rPr>
      </w:pPr>
    </w:p>
    <w:p w14:paraId="67042DEA" w14:textId="77777777" w:rsidR="00EF6179" w:rsidRPr="00B40285" w:rsidRDefault="00EF6179" w:rsidP="00B203E0">
      <w:pPr>
        <w:spacing w:line="312" w:lineRule="auto"/>
        <w:jc w:val="both"/>
        <w:rPr>
          <w:rStyle w:val="Fett"/>
          <w:rFonts w:cs="Arial"/>
          <w:szCs w:val="18"/>
          <w:lang w:val="de-DE"/>
        </w:rPr>
      </w:pPr>
    </w:p>
    <w:p w14:paraId="266255C2" w14:textId="77777777" w:rsidR="00EF6179" w:rsidRPr="00B40285" w:rsidRDefault="00EF6179" w:rsidP="00B203E0">
      <w:pPr>
        <w:spacing w:line="312" w:lineRule="auto"/>
        <w:jc w:val="both"/>
        <w:rPr>
          <w:rStyle w:val="Fett"/>
          <w:rFonts w:cs="Arial"/>
          <w:szCs w:val="18"/>
          <w:lang w:val="de-DE"/>
        </w:rPr>
      </w:pPr>
    </w:p>
    <w:p w14:paraId="2580AE99" w14:textId="77777777" w:rsidR="00EF6179" w:rsidRPr="00B40285" w:rsidRDefault="00EF6179" w:rsidP="00B203E0">
      <w:pPr>
        <w:spacing w:line="312" w:lineRule="auto"/>
        <w:jc w:val="both"/>
        <w:rPr>
          <w:rStyle w:val="Fett"/>
          <w:rFonts w:cs="Arial"/>
          <w:szCs w:val="18"/>
          <w:lang w:val="de-DE"/>
        </w:rPr>
      </w:pPr>
    </w:p>
    <w:p w14:paraId="54B6E31F" w14:textId="77777777" w:rsidR="00EF6179" w:rsidRPr="00B40285" w:rsidRDefault="00EF6179" w:rsidP="00B203E0">
      <w:pPr>
        <w:spacing w:line="312" w:lineRule="auto"/>
        <w:jc w:val="both"/>
        <w:rPr>
          <w:rStyle w:val="Fett"/>
          <w:rFonts w:cs="Arial"/>
          <w:szCs w:val="18"/>
          <w:lang w:val="de-DE"/>
        </w:rPr>
      </w:pPr>
    </w:p>
    <w:p w14:paraId="368BD0C9" w14:textId="77777777" w:rsidR="00B40285" w:rsidRPr="00E215B4" w:rsidRDefault="00B40285" w:rsidP="00B40285">
      <w:pPr>
        <w:spacing w:line="312" w:lineRule="auto"/>
        <w:jc w:val="both"/>
        <w:rPr>
          <w:rFonts w:cs="Arial"/>
          <w:b/>
          <w:szCs w:val="18"/>
        </w:rPr>
      </w:pPr>
      <w:proofErr w:type="spellStart"/>
      <w:r w:rsidRPr="00704EAE">
        <w:rPr>
          <w:rFonts w:cs="Arial"/>
          <w:b/>
          <w:bCs/>
          <w:szCs w:val="18"/>
        </w:rPr>
        <w:lastRenderedPageBreak/>
        <w:t>Schüco</w:t>
      </w:r>
      <w:proofErr w:type="spellEnd"/>
      <w:r w:rsidRPr="00704EAE">
        <w:rPr>
          <w:rFonts w:cs="Arial"/>
          <w:b/>
          <w:bCs/>
          <w:szCs w:val="18"/>
        </w:rPr>
        <w:t xml:space="preserve"> – System solutions for windows, doors and façades</w:t>
      </w:r>
    </w:p>
    <w:p w14:paraId="2CD57AD9" w14:textId="77777777" w:rsidR="00B40285" w:rsidRPr="002C5397" w:rsidRDefault="00B40285" w:rsidP="00B40285">
      <w:pPr>
        <w:spacing w:line="312" w:lineRule="auto"/>
        <w:jc w:val="both"/>
        <w:rPr>
          <w:rFonts w:cs="Arial"/>
          <w:szCs w:val="18"/>
          <w:lang w:val="en-US"/>
        </w:rPr>
      </w:pPr>
      <w:r w:rsidRPr="00704EAE">
        <w:rPr>
          <w:rFonts w:cs="Arial"/>
          <w:szCs w:val="18"/>
        </w:rPr>
        <w:t xml:space="preserve">Based in Bielefeld, the </w:t>
      </w:r>
      <w:proofErr w:type="spellStart"/>
      <w:r w:rsidRPr="00704EAE">
        <w:rPr>
          <w:rFonts w:cs="Arial"/>
          <w:szCs w:val="18"/>
        </w:rPr>
        <w:t>Schüco</w:t>
      </w:r>
      <w:proofErr w:type="spellEnd"/>
      <w:r w:rsidRPr="00704EAE">
        <w:rPr>
          <w:rFonts w:cs="Arial"/>
          <w:szCs w:val="18"/>
        </w:rPr>
        <w:t xml:space="preserve"> Group develops and sells system solutions for windows, doors and façades. With </w:t>
      </w:r>
      <w:r>
        <w:rPr>
          <w:rFonts w:cs="Arial"/>
          <w:szCs w:val="18"/>
        </w:rPr>
        <w:t>5650</w:t>
      </w:r>
      <w:r w:rsidRPr="00704EAE">
        <w:rPr>
          <w:rFonts w:cs="Arial"/>
          <w:szCs w:val="18"/>
        </w:rPr>
        <w:t xml:space="preserve">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w:t>
      </w:r>
      <w:proofErr w:type="spellStart"/>
      <w:r w:rsidRPr="00704EAE">
        <w:rPr>
          <w:rFonts w:cs="Arial"/>
          <w:szCs w:val="18"/>
        </w:rPr>
        <w:t>Schüco</w:t>
      </w:r>
      <w:proofErr w:type="spellEnd"/>
      <w:r w:rsidRPr="00704EAE">
        <w:rPr>
          <w:rFonts w:cs="Arial"/>
          <w:szCs w:val="18"/>
        </w:rPr>
        <w:t>. The company is active in more than 80 countries and achieved a turnover of 1.</w:t>
      </w:r>
      <w:r>
        <w:rPr>
          <w:rFonts w:cs="Arial"/>
          <w:szCs w:val="18"/>
        </w:rPr>
        <w:t>750</w:t>
      </w:r>
      <w:r w:rsidRPr="00704EAE">
        <w:rPr>
          <w:rFonts w:cs="Arial"/>
          <w:szCs w:val="18"/>
        </w:rPr>
        <w:t xml:space="preserve"> billion euros in 201</w:t>
      </w:r>
      <w:r>
        <w:rPr>
          <w:rFonts w:cs="Arial"/>
          <w:szCs w:val="18"/>
        </w:rPr>
        <w:t>9</w:t>
      </w:r>
      <w:r w:rsidRPr="00704EAE">
        <w:rPr>
          <w:rFonts w:cs="Arial"/>
          <w:szCs w:val="18"/>
        </w:rPr>
        <w:t xml:space="preserve">. For more information, visit </w:t>
      </w:r>
      <w:hyperlink r:id="rId10" w:history="1">
        <w:r w:rsidRPr="00704EAE">
          <w:rPr>
            <w:rStyle w:val="Hyperlink"/>
            <w:rFonts w:cs="Arial"/>
            <w:szCs w:val="18"/>
          </w:rPr>
          <w:t>www.schueco.com</w:t>
        </w:r>
      </w:hyperlink>
    </w:p>
    <w:p w14:paraId="14D6A9C8" w14:textId="77777777" w:rsidR="00B40285" w:rsidRPr="007513E1" w:rsidRDefault="00B40285" w:rsidP="00B40285">
      <w:pPr>
        <w:pStyle w:val="Kopfzeile"/>
        <w:tabs>
          <w:tab w:val="clear" w:pos="4513"/>
        </w:tabs>
        <w:spacing w:line="312" w:lineRule="auto"/>
        <w:rPr>
          <w:rFonts w:cs="Arial"/>
          <w:szCs w:val="18"/>
          <w:lang w:val="en-US"/>
        </w:rPr>
      </w:pPr>
    </w:p>
    <w:p w14:paraId="0A3C140F" w14:textId="77777777" w:rsidR="00B40285" w:rsidRPr="006D13C6" w:rsidRDefault="00B40285" w:rsidP="00B40285">
      <w:pPr>
        <w:spacing w:line="312" w:lineRule="auto"/>
        <w:jc w:val="both"/>
        <w:rPr>
          <w:rFonts w:cs="Arial"/>
          <w:szCs w:val="18"/>
          <w:lang w:val="en-US"/>
        </w:rPr>
      </w:pPr>
      <w:proofErr w:type="spellStart"/>
      <w:r w:rsidRPr="007B01AA">
        <w:rPr>
          <w:rFonts w:eastAsia="MS Mincho" w:cs="Arial"/>
          <w:color w:val="000000"/>
          <w:szCs w:val="18"/>
          <w:lang w:eastAsia="ja-JP"/>
        </w:rPr>
        <w:t>Schüc</w:t>
      </w:r>
      <w:r>
        <w:rPr>
          <w:rFonts w:eastAsia="MS Mincho" w:cs="Arial"/>
          <w:color w:val="000000"/>
          <w:szCs w:val="18"/>
          <w:lang w:eastAsia="ja-JP"/>
        </w:rPr>
        <w:t>o</w:t>
      </w:r>
      <w:proofErr w:type="spellEnd"/>
      <w:r>
        <w:rPr>
          <w:rFonts w:eastAsia="MS Mincho" w:cs="Arial"/>
          <w:color w:val="000000"/>
          <w:szCs w:val="18"/>
          <w:lang w:eastAsia="ja-JP"/>
        </w:rPr>
        <w:t xml:space="preserve"> sells steel systems from the S</w:t>
      </w:r>
      <w:r w:rsidRPr="007B01AA">
        <w:rPr>
          <w:rFonts w:eastAsia="MS Mincho" w:cs="Arial"/>
          <w:color w:val="000000"/>
          <w:szCs w:val="18"/>
          <w:lang w:eastAsia="ja-JP"/>
        </w:rPr>
        <w:t xml:space="preserve">wiss company Jansen AG exclusively in Germany, </w:t>
      </w:r>
      <w:r>
        <w:rPr>
          <w:rFonts w:eastAsia="MS Mincho" w:cs="Arial"/>
          <w:color w:val="000000"/>
          <w:szCs w:val="18"/>
          <w:lang w:eastAsia="ja-JP"/>
        </w:rPr>
        <w:t>Denmark, Sweden, Norway</w:t>
      </w:r>
      <w:r w:rsidRPr="007B01AA">
        <w:rPr>
          <w:rFonts w:eastAsia="MS Mincho" w:cs="Arial"/>
          <w:color w:val="000000"/>
          <w:szCs w:val="18"/>
          <w:lang w:eastAsia="ja-JP"/>
        </w:rPr>
        <w:t xml:space="preserve">, </w:t>
      </w:r>
      <w:r>
        <w:rPr>
          <w:rFonts w:eastAsia="MS Mincho" w:cs="Arial"/>
          <w:color w:val="000000"/>
          <w:szCs w:val="18"/>
          <w:lang w:eastAsia="ja-JP"/>
        </w:rPr>
        <w:t xml:space="preserve">Finland, Iceland, </w:t>
      </w:r>
      <w:r w:rsidRPr="007B01AA">
        <w:rPr>
          <w:rFonts w:eastAsia="MS Mincho" w:cs="Arial"/>
          <w:color w:val="000000"/>
          <w:szCs w:val="18"/>
          <w:lang w:eastAsia="ja-JP"/>
        </w:rPr>
        <w:t xml:space="preserve">Luxembourg, the UK, Russia and the Baltic States under the name </w:t>
      </w:r>
      <w:proofErr w:type="spellStart"/>
      <w:r w:rsidRPr="007B01AA">
        <w:rPr>
          <w:rFonts w:eastAsia="MS Mincho" w:cs="Arial"/>
          <w:b/>
          <w:bCs/>
          <w:color w:val="000000"/>
          <w:szCs w:val="18"/>
          <w:lang w:eastAsia="ja-JP"/>
        </w:rPr>
        <w:t>Schüco</w:t>
      </w:r>
      <w:proofErr w:type="spellEnd"/>
      <w:r w:rsidRPr="007B01AA">
        <w:rPr>
          <w:rFonts w:eastAsia="MS Mincho" w:cs="Arial"/>
          <w:b/>
          <w:bCs/>
          <w:color w:val="000000"/>
          <w:szCs w:val="18"/>
          <w:lang w:eastAsia="ja-JP"/>
        </w:rPr>
        <w:t xml:space="preserve"> Jansen steel systems</w:t>
      </w:r>
      <w:r w:rsidRPr="007B01AA">
        <w:rPr>
          <w:rFonts w:eastAsia="MS Mincho" w:cs="Arial"/>
          <w:color w:val="000000"/>
          <w:szCs w:val="18"/>
          <w:lang w:eastAsia="ja-JP"/>
        </w:rPr>
        <w:t xml:space="preserve">. </w:t>
      </w:r>
      <w:r w:rsidRPr="006D13C6">
        <w:rPr>
          <w:rFonts w:eastAsia="MS Mincho" w:cs="Arial"/>
          <w:color w:val="000000"/>
          <w:szCs w:val="18"/>
          <w:lang w:val="en-US" w:eastAsia="ja-JP"/>
        </w:rPr>
        <w:t xml:space="preserve">In return, Jansen AG sells </w:t>
      </w:r>
      <w:proofErr w:type="spellStart"/>
      <w:r w:rsidRPr="006D13C6">
        <w:rPr>
          <w:rFonts w:eastAsia="MS Mincho" w:cs="Arial"/>
          <w:color w:val="000000"/>
          <w:szCs w:val="18"/>
          <w:lang w:val="en-US" w:eastAsia="ja-JP"/>
        </w:rPr>
        <w:t>Schüco</w:t>
      </w:r>
      <w:proofErr w:type="spellEnd"/>
      <w:r w:rsidRPr="006D13C6">
        <w:rPr>
          <w:rFonts w:eastAsia="MS Mincho" w:cs="Arial"/>
          <w:color w:val="000000"/>
          <w:szCs w:val="18"/>
          <w:lang w:val="en-US" w:eastAsia="ja-JP"/>
        </w:rPr>
        <w:t xml:space="preserve"> products in Switzerland.</w:t>
      </w:r>
    </w:p>
    <w:p w14:paraId="1E46C93D" w14:textId="77777777" w:rsidR="00E124C9" w:rsidRPr="00076F49" w:rsidRDefault="00E124C9" w:rsidP="00E124C9">
      <w:pPr>
        <w:spacing w:line="312" w:lineRule="auto"/>
        <w:rPr>
          <w:rFonts w:cs="Arial"/>
          <w:bCs/>
          <w:sz w:val="22"/>
        </w:rPr>
      </w:pPr>
      <w:bookmarkStart w:id="0" w:name="_GoBack"/>
      <w:bookmarkEnd w:id="0"/>
    </w:p>
    <w:p w14:paraId="509D1A72" w14:textId="77777777" w:rsidR="00EF6179" w:rsidRDefault="00EF6179" w:rsidP="00E124C9">
      <w:pPr>
        <w:spacing w:line="312" w:lineRule="auto"/>
        <w:rPr>
          <w:rFonts w:cs="Arial"/>
          <w:bCs/>
          <w:sz w:val="22"/>
        </w:rPr>
      </w:pPr>
    </w:p>
    <w:p w14:paraId="360C7722" w14:textId="77777777" w:rsidR="00EF6179" w:rsidRDefault="00EF6179" w:rsidP="00E124C9">
      <w:pPr>
        <w:spacing w:line="312" w:lineRule="auto"/>
        <w:rPr>
          <w:rFonts w:cs="Arial"/>
          <w:bCs/>
          <w:sz w:val="22"/>
        </w:rPr>
      </w:pPr>
    </w:p>
    <w:p w14:paraId="17432686" w14:textId="77777777" w:rsidR="00EF6179" w:rsidRDefault="00EF6179" w:rsidP="00E124C9">
      <w:pPr>
        <w:spacing w:line="312" w:lineRule="auto"/>
        <w:rPr>
          <w:rFonts w:cs="Arial"/>
          <w:bCs/>
          <w:sz w:val="22"/>
        </w:rPr>
      </w:pPr>
    </w:p>
    <w:p w14:paraId="08046515" w14:textId="77777777" w:rsidR="00EF6179" w:rsidRDefault="00EF6179" w:rsidP="00E124C9">
      <w:pPr>
        <w:spacing w:line="312" w:lineRule="auto"/>
        <w:rPr>
          <w:rFonts w:cs="Arial"/>
          <w:bCs/>
          <w:sz w:val="22"/>
        </w:rPr>
      </w:pPr>
    </w:p>
    <w:p w14:paraId="42587449" w14:textId="77777777" w:rsidR="00EF6179" w:rsidRDefault="00EF6179" w:rsidP="00E124C9">
      <w:pPr>
        <w:spacing w:line="312" w:lineRule="auto"/>
        <w:rPr>
          <w:rFonts w:cs="Arial"/>
          <w:bCs/>
          <w:sz w:val="22"/>
        </w:rPr>
      </w:pPr>
    </w:p>
    <w:p w14:paraId="4833524B" w14:textId="3028779F" w:rsidR="00E124C9" w:rsidRPr="00076F49" w:rsidRDefault="00E124C9" w:rsidP="00E124C9">
      <w:pPr>
        <w:spacing w:line="312" w:lineRule="auto"/>
        <w:rPr>
          <w:rFonts w:cs="Arial"/>
          <w:bCs/>
          <w:sz w:val="22"/>
        </w:rPr>
      </w:pPr>
      <w:r>
        <w:rPr>
          <w:rFonts w:cs="Arial"/>
          <w:bCs/>
          <w:sz w:val="22"/>
        </w:rPr>
        <w:t xml:space="preserve">High-resolution pictures are available to download in the </w:t>
      </w:r>
      <w:proofErr w:type="spellStart"/>
      <w:r>
        <w:rPr>
          <w:rFonts w:cs="Arial"/>
          <w:bCs/>
          <w:sz w:val="22"/>
        </w:rPr>
        <w:t>Schüco</w:t>
      </w:r>
      <w:proofErr w:type="spellEnd"/>
      <w:r>
        <w:rPr>
          <w:rFonts w:cs="Arial"/>
          <w:bCs/>
          <w:sz w:val="22"/>
        </w:rPr>
        <w:t xml:space="preserve"> Newsroom at </w:t>
      </w:r>
      <w:hyperlink r:id="rId11" w:history="1">
        <w:r>
          <w:rPr>
            <w:rFonts w:cs="Arial"/>
            <w:bCs/>
            <w:sz w:val="22"/>
          </w:rPr>
          <w:t>www.schueco.com/press</w:t>
        </w:r>
      </w:hyperlink>
      <w:r>
        <w:rPr>
          <w:rFonts w:cs="Arial"/>
          <w:bCs/>
          <w:sz w:val="22"/>
        </w:rPr>
        <w:t>.</w:t>
      </w:r>
    </w:p>
    <w:p w14:paraId="73E8D46B" w14:textId="77777777" w:rsidR="00E124C9" w:rsidRPr="00076F49" w:rsidRDefault="00E124C9" w:rsidP="00E124C9">
      <w:pPr>
        <w:spacing w:line="312" w:lineRule="auto"/>
        <w:rPr>
          <w:rFonts w:cs="Arial"/>
          <w:bCs/>
          <w:sz w:val="22"/>
        </w:rPr>
      </w:pPr>
    </w:p>
    <w:p w14:paraId="462A1085" w14:textId="77777777" w:rsidR="00E124C9" w:rsidRPr="00076F49" w:rsidRDefault="00E124C9" w:rsidP="00E124C9">
      <w:pPr>
        <w:spacing w:line="312" w:lineRule="auto"/>
        <w:rPr>
          <w:rFonts w:cs="Arial"/>
          <w:bCs/>
          <w:sz w:val="22"/>
        </w:rPr>
      </w:pPr>
    </w:p>
    <w:p w14:paraId="56C89DB3" w14:textId="77777777" w:rsidR="00E124C9" w:rsidRPr="00B40285" w:rsidRDefault="00E124C9" w:rsidP="00E124C9">
      <w:pPr>
        <w:spacing w:line="312" w:lineRule="auto"/>
        <w:rPr>
          <w:rFonts w:cs="Arial"/>
          <w:bCs/>
          <w:sz w:val="22"/>
          <w:lang w:val="fr-FR"/>
        </w:rPr>
      </w:pPr>
      <w:r w:rsidRPr="00B40285">
        <w:rPr>
          <w:rFonts w:cs="Arial"/>
          <w:b/>
          <w:bCs/>
          <w:sz w:val="22"/>
          <w:lang w:val="fr-FR"/>
        </w:rPr>
        <w:t xml:space="preserve">Image </w:t>
      </w:r>
      <w:proofErr w:type="spellStart"/>
      <w:r w:rsidRPr="00B40285">
        <w:rPr>
          <w:rFonts w:cs="Arial"/>
          <w:b/>
          <w:bCs/>
          <w:sz w:val="22"/>
          <w:lang w:val="fr-FR"/>
        </w:rPr>
        <w:t>credits</w:t>
      </w:r>
      <w:proofErr w:type="spellEnd"/>
      <w:r w:rsidRPr="00B40285">
        <w:rPr>
          <w:rFonts w:cs="Arial"/>
          <w:b/>
          <w:bCs/>
          <w:sz w:val="22"/>
          <w:lang w:val="fr-FR"/>
        </w:rPr>
        <w:t xml:space="preserve">: </w:t>
      </w:r>
      <w:proofErr w:type="spellStart"/>
      <w:r w:rsidRPr="00B40285">
        <w:rPr>
          <w:rFonts w:cs="Arial"/>
          <w:b/>
          <w:bCs/>
          <w:sz w:val="22"/>
          <w:lang w:val="fr-FR"/>
        </w:rPr>
        <w:t>Muzzolini</w:t>
      </w:r>
      <w:proofErr w:type="spellEnd"/>
      <w:r w:rsidRPr="00B40285">
        <w:rPr>
          <w:rFonts w:cs="Arial"/>
          <w:b/>
          <w:bCs/>
          <w:sz w:val="22"/>
          <w:lang w:val="fr-FR"/>
        </w:rPr>
        <w:t xml:space="preserve"> garage/Benoit Deprez</w:t>
      </w:r>
      <w:r>
        <w:rPr>
          <w:noProof/>
          <w:lang w:val="de-DE" w:eastAsia="de-DE"/>
        </w:rPr>
        <w:drawing>
          <wp:inline distT="0" distB="0" distL="0" distR="0" wp14:anchorId="38D273CC" wp14:editId="7CB11B1E">
            <wp:extent cx="2737104" cy="1438656"/>
            <wp:effectExtent l="0" t="0" r="635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_01_Muzzolini-2525_Word.jpg"/>
                    <pic:cNvPicPr/>
                  </pic:nvPicPr>
                  <pic:blipFill>
                    <a:blip r:embed="rId12">
                      <a:extLst>
                        <a:ext uri="{28A0092B-C50C-407E-A947-70E740481C1C}">
                          <a14:useLocalDpi xmlns:a14="http://schemas.microsoft.com/office/drawing/2010/main" val="0"/>
                        </a:ext>
                      </a:extLst>
                    </a:blip>
                    <a:stretch>
                      <a:fillRect/>
                    </a:stretch>
                  </pic:blipFill>
                  <pic:spPr>
                    <a:xfrm>
                      <a:off x="0" y="0"/>
                      <a:ext cx="2737104" cy="1438656"/>
                    </a:xfrm>
                    <a:prstGeom prst="rect">
                      <a:avLst/>
                    </a:prstGeom>
                  </pic:spPr>
                </pic:pic>
              </a:graphicData>
            </a:graphic>
          </wp:inline>
        </w:drawing>
      </w:r>
    </w:p>
    <w:p w14:paraId="6956BEA1" w14:textId="77777777" w:rsidR="00E124C9" w:rsidRPr="00076F49" w:rsidRDefault="00E124C9" w:rsidP="00E124C9">
      <w:pPr>
        <w:spacing w:line="312" w:lineRule="auto"/>
        <w:rPr>
          <w:rFonts w:cs="Arial"/>
          <w:bCs/>
          <w:sz w:val="22"/>
        </w:rPr>
      </w:pPr>
      <w:r>
        <w:rPr>
          <w:rFonts w:cs="Arial"/>
          <w:bCs/>
          <w:sz w:val="22"/>
        </w:rPr>
        <w:t xml:space="preserve">The </w:t>
      </w:r>
      <w:proofErr w:type="spellStart"/>
      <w:r>
        <w:rPr>
          <w:rFonts w:cs="Arial"/>
          <w:bCs/>
          <w:sz w:val="22"/>
        </w:rPr>
        <w:t>Muzzolini</w:t>
      </w:r>
      <w:proofErr w:type="spellEnd"/>
      <w:r>
        <w:rPr>
          <w:rFonts w:cs="Arial"/>
          <w:bCs/>
          <w:sz w:val="22"/>
        </w:rPr>
        <w:t xml:space="preserve"> garage </w:t>
      </w:r>
      <w:proofErr w:type="spellStart"/>
      <w:r>
        <w:rPr>
          <w:rFonts w:cs="Arial"/>
          <w:bCs/>
          <w:sz w:val="22"/>
        </w:rPr>
        <w:t>newbuild</w:t>
      </w:r>
      <w:proofErr w:type="spellEnd"/>
      <w:r>
        <w:rPr>
          <w:rFonts w:cs="Arial"/>
          <w:bCs/>
          <w:sz w:val="22"/>
        </w:rPr>
        <w:t xml:space="preserve"> presents cars of the BMW brand, sport model M and electric model </w:t>
      </w:r>
      <w:proofErr w:type="spellStart"/>
      <w:r>
        <w:rPr>
          <w:rFonts w:cs="Arial"/>
          <w:bCs/>
          <w:sz w:val="22"/>
        </w:rPr>
        <w:t>BMWi</w:t>
      </w:r>
      <w:proofErr w:type="spellEnd"/>
      <w:r>
        <w:rPr>
          <w:rFonts w:cs="Arial"/>
          <w:bCs/>
          <w:sz w:val="22"/>
        </w:rPr>
        <w:t xml:space="preserve"> across a space of 4500 m</w:t>
      </w:r>
      <w:r>
        <w:rPr>
          <w:rFonts w:cs="Arial"/>
          <w:sz w:val="22"/>
          <w:vertAlign w:val="superscript"/>
        </w:rPr>
        <w:t>2</w:t>
      </w:r>
      <w:r>
        <w:rPr>
          <w:rFonts w:cs="Arial"/>
          <w:bCs/>
          <w:sz w:val="22"/>
        </w:rPr>
        <w:t xml:space="preserve">. Architect Louis </w:t>
      </w:r>
      <w:proofErr w:type="spellStart"/>
      <w:r>
        <w:rPr>
          <w:rFonts w:cs="Arial"/>
          <w:bCs/>
          <w:sz w:val="22"/>
        </w:rPr>
        <w:t>Weisgerber</w:t>
      </w:r>
      <w:proofErr w:type="spellEnd"/>
      <w:r>
        <w:rPr>
          <w:rFonts w:cs="Arial"/>
          <w:bCs/>
          <w:sz w:val="22"/>
        </w:rPr>
        <w:t xml:space="preserve"> deliberately avoided closed façade areas when designing the ambitious commercial building. The façade construction, made from high-strength VISS 60 steel profiles from </w:t>
      </w:r>
      <w:proofErr w:type="spellStart"/>
      <w:r>
        <w:rPr>
          <w:rFonts w:cs="Arial"/>
          <w:bCs/>
          <w:sz w:val="22"/>
        </w:rPr>
        <w:t>Schüco</w:t>
      </w:r>
      <w:proofErr w:type="spellEnd"/>
      <w:r>
        <w:rPr>
          <w:rFonts w:cs="Arial"/>
          <w:bCs/>
          <w:sz w:val="22"/>
        </w:rPr>
        <w:t xml:space="preserve"> Jansen Steel Systems and measuring up to seven and a half metres high, allows views into the showroom from all sides. </w:t>
      </w:r>
    </w:p>
    <w:p w14:paraId="3FDC2831" w14:textId="77777777" w:rsidR="00E124C9" w:rsidRPr="00076F49" w:rsidRDefault="00E124C9" w:rsidP="00E124C9">
      <w:pPr>
        <w:spacing w:line="312" w:lineRule="auto"/>
        <w:rPr>
          <w:rFonts w:cs="Arial"/>
          <w:bCs/>
          <w:sz w:val="22"/>
        </w:rPr>
      </w:pPr>
    </w:p>
    <w:p w14:paraId="7BFEA362" w14:textId="77777777" w:rsidR="00E124C9" w:rsidRPr="00076F49" w:rsidRDefault="00E124C9" w:rsidP="00E124C9">
      <w:pPr>
        <w:spacing w:line="312" w:lineRule="auto"/>
        <w:rPr>
          <w:rFonts w:cs="Arial"/>
          <w:bCs/>
          <w:sz w:val="22"/>
        </w:rPr>
      </w:pPr>
    </w:p>
    <w:p w14:paraId="72CEE0A8" w14:textId="77777777" w:rsidR="00B203E0" w:rsidRPr="00076F49" w:rsidRDefault="00B203E0" w:rsidP="00E124C9">
      <w:pPr>
        <w:spacing w:line="312" w:lineRule="auto"/>
        <w:rPr>
          <w:rFonts w:cs="Arial"/>
          <w:bCs/>
          <w:sz w:val="22"/>
        </w:rPr>
      </w:pPr>
    </w:p>
    <w:p w14:paraId="058D8931" w14:textId="77777777" w:rsidR="00B203E0" w:rsidRPr="00076F49" w:rsidRDefault="00B203E0" w:rsidP="00E124C9">
      <w:pPr>
        <w:spacing w:line="312" w:lineRule="auto"/>
        <w:rPr>
          <w:rFonts w:cs="Arial"/>
          <w:bCs/>
          <w:sz w:val="22"/>
        </w:rPr>
      </w:pPr>
    </w:p>
    <w:p w14:paraId="21D4CF88" w14:textId="77777777" w:rsidR="00E124C9" w:rsidRPr="00B40285" w:rsidRDefault="00E124C9" w:rsidP="00E124C9">
      <w:pPr>
        <w:spacing w:line="312" w:lineRule="auto"/>
        <w:rPr>
          <w:rFonts w:cs="Arial"/>
          <w:b/>
          <w:bCs/>
          <w:sz w:val="22"/>
          <w:lang w:val="fr-FR"/>
        </w:rPr>
      </w:pPr>
      <w:r w:rsidRPr="00B40285">
        <w:rPr>
          <w:rFonts w:cs="Arial"/>
          <w:b/>
          <w:bCs/>
          <w:sz w:val="22"/>
          <w:lang w:val="fr-FR"/>
        </w:rPr>
        <w:lastRenderedPageBreak/>
        <w:t xml:space="preserve">Image </w:t>
      </w:r>
      <w:proofErr w:type="spellStart"/>
      <w:r w:rsidRPr="00B40285">
        <w:rPr>
          <w:rFonts w:cs="Arial"/>
          <w:b/>
          <w:bCs/>
          <w:sz w:val="22"/>
          <w:lang w:val="fr-FR"/>
        </w:rPr>
        <w:t>credits</w:t>
      </w:r>
      <w:proofErr w:type="spellEnd"/>
      <w:r w:rsidRPr="00B40285">
        <w:rPr>
          <w:rFonts w:cs="Arial"/>
          <w:b/>
          <w:bCs/>
          <w:sz w:val="22"/>
          <w:lang w:val="fr-FR"/>
        </w:rPr>
        <w:t xml:space="preserve">: </w:t>
      </w:r>
      <w:proofErr w:type="spellStart"/>
      <w:r w:rsidRPr="00B40285">
        <w:rPr>
          <w:rFonts w:cs="Arial"/>
          <w:b/>
          <w:bCs/>
          <w:sz w:val="22"/>
          <w:lang w:val="fr-FR"/>
        </w:rPr>
        <w:t>Muzzolini</w:t>
      </w:r>
      <w:proofErr w:type="spellEnd"/>
      <w:r w:rsidRPr="00B40285">
        <w:rPr>
          <w:rFonts w:cs="Arial"/>
          <w:b/>
          <w:bCs/>
          <w:sz w:val="22"/>
          <w:lang w:val="fr-FR"/>
        </w:rPr>
        <w:t xml:space="preserve"> garage/Benoit Deprez</w:t>
      </w:r>
    </w:p>
    <w:p w14:paraId="7C2A46C1" w14:textId="77777777" w:rsidR="00E124C9" w:rsidRPr="00B203E0" w:rsidRDefault="00E124C9" w:rsidP="00E124C9">
      <w:pPr>
        <w:spacing w:line="312" w:lineRule="auto"/>
        <w:rPr>
          <w:rFonts w:cs="Arial"/>
          <w:bCs/>
          <w:sz w:val="22"/>
          <w:lang w:val="de-CH"/>
        </w:rPr>
      </w:pPr>
      <w:r w:rsidRPr="00B203E0">
        <w:rPr>
          <w:rFonts w:cs="Arial"/>
          <w:bCs/>
          <w:noProof/>
          <w:sz w:val="22"/>
          <w:lang w:val="de-DE" w:eastAsia="de-DE"/>
        </w:rPr>
        <w:drawing>
          <wp:inline distT="0" distB="0" distL="0" distR="0" wp14:anchorId="316A4F13" wp14:editId="56686B6F">
            <wp:extent cx="3200400" cy="1438656"/>
            <wp:effectExtent l="0" t="0" r="0"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_02 Muzzolini-2576_Word.jpg"/>
                    <pic:cNvPicPr/>
                  </pic:nvPicPr>
                  <pic:blipFill>
                    <a:blip r:embed="rId13">
                      <a:extLst>
                        <a:ext uri="{28A0092B-C50C-407E-A947-70E740481C1C}">
                          <a14:useLocalDpi xmlns:a14="http://schemas.microsoft.com/office/drawing/2010/main" val="0"/>
                        </a:ext>
                      </a:extLst>
                    </a:blip>
                    <a:stretch>
                      <a:fillRect/>
                    </a:stretch>
                  </pic:blipFill>
                  <pic:spPr>
                    <a:xfrm>
                      <a:off x="0" y="0"/>
                      <a:ext cx="3200400" cy="1438656"/>
                    </a:xfrm>
                    <a:prstGeom prst="rect">
                      <a:avLst/>
                    </a:prstGeom>
                  </pic:spPr>
                </pic:pic>
              </a:graphicData>
            </a:graphic>
          </wp:inline>
        </w:drawing>
      </w:r>
    </w:p>
    <w:p w14:paraId="7CE95CB6" w14:textId="77777777" w:rsidR="00E124C9" w:rsidRPr="00076F49" w:rsidRDefault="00E124C9" w:rsidP="00E124C9">
      <w:pPr>
        <w:spacing w:line="312" w:lineRule="auto"/>
        <w:rPr>
          <w:rFonts w:cs="Arial"/>
          <w:bCs/>
          <w:sz w:val="22"/>
        </w:rPr>
      </w:pPr>
      <w:r>
        <w:rPr>
          <w:rFonts w:cs="Arial"/>
          <w:bCs/>
          <w:sz w:val="22"/>
        </w:rPr>
        <w:t>The façade modules were developed from the concrete skeleton of the building shell and measure 2.5 x 3.0 m as standard.</w:t>
      </w:r>
    </w:p>
    <w:p w14:paraId="1F96A309" w14:textId="77777777" w:rsidR="00E124C9" w:rsidRPr="00076F49" w:rsidRDefault="00E124C9" w:rsidP="00E124C9">
      <w:pPr>
        <w:spacing w:line="312" w:lineRule="auto"/>
        <w:rPr>
          <w:rFonts w:cs="Arial"/>
          <w:bCs/>
          <w:sz w:val="22"/>
        </w:rPr>
      </w:pPr>
    </w:p>
    <w:p w14:paraId="70F95FEA" w14:textId="77777777" w:rsidR="00E124C9" w:rsidRPr="00076F49" w:rsidRDefault="00E124C9" w:rsidP="00E124C9">
      <w:pPr>
        <w:spacing w:line="312" w:lineRule="auto"/>
        <w:rPr>
          <w:rFonts w:cs="Arial"/>
          <w:bCs/>
          <w:sz w:val="22"/>
        </w:rPr>
      </w:pPr>
    </w:p>
    <w:p w14:paraId="29E1976F" w14:textId="77777777" w:rsidR="00E124C9" w:rsidRPr="00B40285" w:rsidRDefault="00E124C9" w:rsidP="00E124C9">
      <w:pPr>
        <w:spacing w:line="312" w:lineRule="auto"/>
        <w:rPr>
          <w:rFonts w:cs="Arial"/>
          <w:b/>
          <w:bCs/>
          <w:sz w:val="22"/>
          <w:lang w:val="fr-FR"/>
        </w:rPr>
      </w:pPr>
      <w:r w:rsidRPr="00B40285">
        <w:rPr>
          <w:rFonts w:cs="Arial"/>
          <w:b/>
          <w:bCs/>
          <w:sz w:val="22"/>
          <w:lang w:val="fr-FR"/>
        </w:rPr>
        <w:t xml:space="preserve">Image </w:t>
      </w:r>
      <w:proofErr w:type="spellStart"/>
      <w:r w:rsidRPr="00B40285">
        <w:rPr>
          <w:rFonts w:cs="Arial"/>
          <w:b/>
          <w:bCs/>
          <w:sz w:val="22"/>
          <w:lang w:val="fr-FR"/>
        </w:rPr>
        <w:t>credits</w:t>
      </w:r>
      <w:proofErr w:type="spellEnd"/>
      <w:r w:rsidRPr="00B40285">
        <w:rPr>
          <w:rFonts w:cs="Arial"/>
          <w:b/>
          <w:bCs/>
          <w:sz w:val="22"/>
          <w:lang w:val="fr-FR"/>
        </w:rPr>
        <w:t xml:space="preserve">: </w:t>
      </w:r>
      <w:proofErr w:type="spellStart"/>
      <w:r w:rsidRPr="00B40285">
        <w:rPr>
          <w:rFonts w:cs="Arial"/>
          <w:b/>
          <w:bCs/>
          <w:sz w:val="22"/>
          <w:lang w:val="fr-FR"/>
        </w:rPr>
        <w:t>Muzzolini</w:t>
      </w:r>
      <w:proofErr w:type="spellEnd"/>
      <w:r w:rsidRPr="00B40285">
        <w:rPr>
          <w:rFonts w:cs="Arial"/>
          <w:b/>
          <w:bCs/>
          <w:sz w:val="22"/>
          <w:lang w:val="fr-FR"/>
        </w:rPr>
        <w:t xml:space="preserve"> garage/Benoit Deprez</w:t>
      </w:r>
    </w:p>
    <w:p w14:paraId="4E7B47E1" w14:textId="77777777" w:rsidR="00E124C9" w:rsidRPr="00B203E0" w:rsidRDefault="00E124C9" w:rsidP="00E124C9">
      <w:pPr>
        <w:spacing w:line="312" w:lineRule="auto"/>
        <w:rPr>
          <w:rFonts w:cs="Arial"/>
          <w:bCs/>
          <w:sz w:val="22"/>
          <w:lang w:val="de-CH"/>
        </w:rPr>
      </w:pPr>
      <w:r w:rsidRPr="00B203E0">
        <w:rPr>
          <w:rFonts w:cs="Arial"/>
          <w:bCs/>
          <w:noProof/>
          <w:sz w:val="22"/>
          <w:lang w:val="de-DE" w:eastAsia="de-DE"/>
        </w:rPr>
        <w:drawing>
          <wp:inline distT="0" distB="0" distL="0" distR="0" wp14:anchorId="7EEE71DD" wp14:editId="1C9324BF">
            <wp:extent cx="2737104" cy="1438656"/>
            <wp:effectExtent l="0" t="0" r="6350"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_01_Muzzolini-2525_Word.jpg"/>
                    <pic:cNvPicPr/>
                  </pic:nvPicPr>
                  <pic:blipFill>
                    <a:blip r:embed="rId12">
                      <a:extLst>
                        <a:ext uri="{28A0092B-C50C-407E-A947-70E740481C1C}">
                          <a14:useLocalDpi xmlns:a14="http://schemas.microsoft.com/office/drawing/2010/main" val="0"/>
                        </a:ext>
                      </a:extLst>
                    </a:blip>
                    <a:stretch>
                      <a:fillRect/>
                    </a:stretch>
                  </pic:blipFill>
                  <pic:spPr>
                    <a:xfrm>
                      <a:off x="0" y="0"/>
                      <a:ext cx="2737104" cy="1438656"/>
                    </a:xfrm>
                    <a:prstGeom prst="rect">
                      <a:avLst/>
                    </a:prstGeom>
                  </pic:spPr>
                </pic:pic>
              </a:graphicData>
            </a:graphic>
          </wp:inline>
        </w:drawing>
      </w:r>
    </w:p>
    <w:p w14:paraId="6A81524F" w14:textId="77777777" w:rsidR="00E124C9" w:rsidRPr="00076F49" w:rsidRDefault="00E124C9" w:rsidP="00E124C9">
      <w:pPr>
        <w:spacing w:line="312" w:lineRule="auto"/>
        <w:rPr>
          <w:rFonts w:cs="Arial"/>
          <w:bCs/>
          <w:sz w:val="22"/>
        </w:rPr>
      </w:pPr>
      <w:r>
        <w:rPr>
          <w:rFonts w:cs="Arial"/>
          <w:bCs/>
          <w:sz w:val="22"/>
        </w:rPr>
        <w:t>However, in the two-storey foyer, the façade stretches to an impressive height of 7.5 m, with the steel mullions continuing as one piece.</w:t>
      </w:r>
    </w:p>
    <w:p w14:paraId="7E3F9D27" w14:textId="77777777" w:rsidR="00E124C9" w:rsidRPr="00076F49" w:rsidRDefault="00E124C9" w:rsidP="00E124C9">
      <w:pPr>
        <w:spacing w:line="312" w:lineRule="auto"/>
        <w:rPr>
          <w:rFonts w:cs="Arial"/>
          <w:bCs/>
          <w:sz w:val="22"/>
        </w:rPr>
      </w:pPr>
    </w:p>
    <w:p w14:paraId="697CD60E" w14:textId="77777777" w:rsidR="00E124C9" w:rsidRPr="00076F49" w:rsidRDefault="00E124C9" w:rsidP="00E124C9">
      <w:pPr>
        <w:spacing w:line="312" w:lineRule="auto"/>
        <w:rPr>
          <w:rFonts w:cs="Arial"/>
          <w:bCs/>
          <w:sz w:val="22"/>
        </w:rPr>
      </w:pPr>
    </w:p>
    <w:p w14:paraId="752CBEB5" w14:textId="77777777" w:rsidR="00E124C9" w:rsidRPr="00B40285" w:rsidRDefault="00E124C9" w:rsidP="00E124C9">
      <w:pPr>
        <w:spacing w:line="312" w:lineRule="auto"/>
        <w:rPr>
          <w:rFonts w:cs="Arial"/>
          <w:b/>
          <w:bCs/>
          <w:sz w:val="22"/>
          <w:lang w:val="fr-FR"/>
        </w:rPr>
      </w:pPr>
      <w:r w:rsidRPr="00B40285">
        <w:rPr>
          <w:rFonts w:cs="Arial"/>
          <w:b/>
          <w:bCs/>
          <w:sz w:val="22"/>
          <w:lang w:val="fr-FR"/>
        </w:rPr>
        <w:t xml:space="preserve">Image </w:t>
      </w:r>
      <w:proofErr w:type="spellStart"/>
      <w:r w:rsidRPr="00B40285">
        <w:rPr>
          <w:rFonts w:cs="Arial"/>
          <w:b/>
          <w:bCs/>
          <w:sz w:val="22"/>
          <w:lang w:val="fr-FR"/>
        </w:rPr>
        <w:t>credits</w:t>
      </w:r>
      <w:proofErr w:type="spellEnd"/>
      <w:r w:rsidRPr="00B40285">
        <w:rPr>
          <w:rFonts w:cs="Arial"/>
          <w:b/>
          <w:bCs/>
          <w:sz w:val="22"/>
          <w:lang w:val="fr-FR"/>
        </w:rPr>
        <w:t xml:space="preserve">: </w:t>
      </w:r>
      <w:proofErr w:type="spellStart"/>
      <w:r w:rsidRPr="00B40285">
        <w:rPr>
          <w:rFonts w:cs="Arial"/>
          <w:b/>
          <w:bCs/>
          <w:sz w:val="22"/>
          <w:lang w:val="fr-FR"/>
        </w:rPr>
        <w:t>Muzzolini</w:t>
      </w:r>
      <w:proofErr w:type="spellEnd"/>
      <w:r w:rsidRPr="00B40285">
        <w:rPr>
          <w:rFonts w:cs="Arial"/>
          <w:b/>
          <w:bCs/>
          <w:sz w:val="22"/>
          <w:lang w:val="fr-FR"/>
        </w:rPr>
        <w:t xml:space="preserve"> garage/Benoit Deprez</w:t>
      </w:r>
    </w:p>
    <w:p w14:paraId="509D2DF9" w14:textId="77777777" w:rsidR="00E124C9" w:rsidRPr="00B203E0" w:rsidRDefault="00E124C9" w:rsidP="00E124C9">
      <w:pPr>
        <w:spacing w:line="312" w:lineRule="auto"/>
        <w:rPr>
          <w:rFonts w:cs="Arial"/>
          <w:bCs/>
          <w:sz w:val="22"/>
          <w:lang w:val="de-CH"/>
        </w:rPr>
      </w:pPr>
      <w:r w:rsidRPr="00B203E0">
        <w:rPr>
          <w:rFonts w:cs="Arial"/>
          <w:bCs/>
          <w:noProof/>
          <w:sz w:val="22"/>
          <w:lang w:val="de-DE" w:eastAsia="de-DE"/>
        </w:rPr>
        <w:drawing>
          <wp:inline distT="0" distB="0" distL="0" distR="0" wp14:anchorId="53F577CC" wp14:editId="0B01A0BC">
            <wp:extent cx="2462784" cy="1438656"/>
            <wp:effectExtent l="0" t="0" r="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_04 Muzzolini_nuit-83712_Word.jpg"/>
                    <pic:cNvPicPr/>
                  </pic:nvPicPr>
                  <pic:blipFill>
                    <a:blip r:embed="rId14">
                      <a:extLst>
                        <a:ext uri="{28A0092B-C50C-407E-A947-70E740481C1C}">
                          <a14:useLocalDpi xmlns:a14="http://schemas.microsoft.com/office/drawing/2010/main" val="0"/>
                        </a:ext>
                      </a:extLst>
                    </a:blip>
                    <a:stretch>
                      <a:fillRect/>
                    </a:stretch>
                  </pic:blipFill>
                  <pic:spPr>
                    <a:xfrm>
                      <a:off x="0" y="0"/>
                      <a:ext cx="2462784" cy="1438656"/>
                    </a:xfrm>
                    <a:prstGeom prst="rect">
                      <a:avLst/>
                    </a:prstGeom>
                  </pic:spPr>
                </pic:pic>
              </a:graphicData>
            </a:graphic>
          </wp:inline>
        </w:drawing>
      </w:r>
    </w:p>
    <w:p w14:paraId="38F98BFD" w14:textId="77777777" w:rsidR="00E124C9" w:rsidRPr="00076F49" w:rsidRDefault="00E124C9" w:rsidP="00E124C9">
      <w:pPr>
        <w:spacing w:line="312" w:lineRule="auto"/>
        <w:rPr>
          <w:rFonts w:cs="Arial"/>
          <w:bCs/>
          <w:sz w:val="22"/>
        </w:rPr>
      </w:pPr>
      <w:r>
        <w:rPr>
          <w:rFonts w:cs="Arial"/>
          <w:bCs/>
          <w:sz w:val="22"/>
        </w:rPr>
        <w:t>The highlight is that the load of the horizontal sun shading is borne directly by the façade profiles. For this, steel flats, on which the tubular profile load-bearing structure rest, were welded to the transoms.</w:t>
      </w:r>
    </w:p>
    <w:p w14:paraId="587C3D47" w14:textId="77777777" w:rsidR="00E124C9" w:rsidRPr="00076F49" w:rsidRDefault="00E124C9" w:rsidP="00E124C9">
      <w:pPr>
        <w:spacing w:line="312" w:lineRule="auto"/>
        <w:rPr>
          <w:rFonts w:cs="Arial"/>
          <w:bCs/>
          <w:sz w:val="22"/>
        </w:rPr>
      </w:pPr>
    </w:p>
    <w:p w14:paraId="3147BADD" w14:textId="77777777" w:rsidR="00E124C9" w:rsidRPr="00076F49" w:rsidRDefault="00E124C9" w:rsidP="00E124C9">
      <w:pPr>
        <w:spacing w:line="312" w:lineRule="auto"/>
        <w:rPr>
          <w:rFonts w:cs="Arial"/>
          <w:bCs/>
          <w:sz w:val="22"/>
        </w:rPr>
      </w:pPr>
    </w:p>
    <w:p w14:paraId="27D8839B" w14:textId="77777777" w:rsidR="00B203E0" w:rsidRPr="00076F49" w:rsidRDefault="00B203E0" w:rsidP="00E124C9">
      <w:pPr>
        <w:spacing w:line="312" w:lineRule="auto"/>
        <w:rPr>
          <w:rFonts w:cs="Arial"/>
          <w:bCs/>
          <w:sz w:val="22"/>
        </w:rPr>
      </w:pPr>
    </w:p>
    <w:p w14:paraId="383DAA8D" w14:textId="77777777" w:rsidR="00B203E0" w:rsidRPr="00076F49" w:rsidRDefault="00B203E0" w:rsidP="00E124C9">
      <w:pPr>
        <w:spacing w:line="312" w:lineRule="auto"/>
        <w:rPr>
          <w:rFonts w:cs="Arial"/>
          <w:bCs/>
          <w:sz w:val="22"/>
        </w:rPr>
      </w:pPr>
    </w:p>
    <w:p w14:paraId="30C4A383" w14:textId="77777777" w:rsidR="00E124C9" w:rsidRPr="00B40285" w:rsidRDefault="00E124C9" w:rsidP="00E124C9">
      <w:pPr>
        <w:spacing w:line="312" w:lineRule="auto"/>
        <w:rPr>
          <w:rFonts w:cs="Arial"/>
          <w:b/>
          <w:bCs/>
          <w:sz w:val="22"/>
          <w:lang w:val="fr-FR"/>
        </w:rPr>
      </w:pPr>
      <w:r w:rsidRPr="00B40285">
        <w:rPr>
          <w:rFonts w:cs="Arial"/>
          <w:b/>
          <w:bCs/>
          <w:sz w:val="22"/>
          <w:lang w:val="fr-FR"/>
        </w:rPr>
        <w:lastRenderedPageBreak/>
        <w:t xml:space="preserve">Image </w:t>
      </w:r>
      <w:proofErr w:type="spellStart"/>
      <w:r w:rsidRPr="00B40285">
        <w:rPr>
          <w:rFonts w:cs="Arial"/>
          <w:b/>
          <w:bCs/>
          <w:sz w:val="22"/>
          <w:lang w:val="fr-FR"/>
        </w:rPr>
        <w:t>credits</w:t>
      </w:r>
      <w:proofErr w:type="spellEnd"/>
      <w:r w:rsidRPr="00B40285">
        <w:rPr>
          <w:rFonts w:cs="Arial"/>
          <w:b/>
          <w:bCs/>
          <w:sz w:val="22"/>
          <w:lang w:val="fr-FR"/>
        </w:rPr>
        <w:t xml:space="preserve">: </w:t>
      </w:r>
      <w:proofErr w:type="spellStart"/>
      <w:r w:rsidRPr="00B40285">
        <w:rPr>
          <w:rFonts w:cs="Arial"/>
          <w:b/>
          <w:bCs/>
          <w:sz w:val="22"/>
          <w:lang w:val="fr-FR"/>
        </w:rPr>
        <w:t>Muzzolini</w:t>
      </w:r>
      <w:proofErr w:type="spellEnd"/>
      <w:r w:rsidRPr="00B40285">
        <w:rPr>
          <w:rFonts w:cs="Arial"/>
          <w:b/>
          <w:bCs/>
          <w:sz w:val="22"/>
          <w:lang w:val="fr-FR"/>
        </w:rPr>
        <w:t xml:space="preserve"> garage/Benoit Deprez</w:t>
      </w:r>
    </w:p>
    <w:p w14:paraId="02C1AC97" w14:textId="77777777" w:rsidR="00E124C9" w:rsidRPr="00B203E0" w:rsidRDefault="00E124C9" w:rsidP="00E124C9">
      <w:pPr>
        <w:spacing w:line="312" w:lineRule="auto"/>
        <w:rPr>
          <w:rFonts w:cs="Arial"/>
          <w:bCs/>
          <w:sz w:val="22"/>
          <w:lang w:val="de-CH"/>
        </w:rPr>
      </w:pPr>
      <w:r w:rsidRPr="00B203E0">
        <w:rPr>
          <w:rFonts w:cs="Arial"/>
          <w:bCs/>
          <w:noProof/>
          <w:sz w:val="22"/>
          <w:lang w:val="de-DE" w:eastAsia="de-DE"/>
        </w:rPr>
        <w:drawing>
          <wp:inline distT="0" distB="0" distL="0" distR="0" wp14:anchorId="587FF4AF" wp14:editId="3FDAB3BE">
            <wp:extent cx="2432304" cy="1438656"/>
            <wp:effectExtent l="0" t="0" r="635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_05 Muzzolini-2688_Word.jpg"/>
                    <pic:cNvPicPr/>
                  </pic:nvPicPr>
                  <pic:blipFill>
                    <a:blip r:embed="rId15">
                      <a:extLst>
                        <a:ext uri="{28A0092B-C50C-407E-A947-70E740481C1C}">
                          <a14:useLocalDpi xmlns:a14="http://schemas.microsoft.com/office/drawing/2010/main" val="0"/>
                        </a:ext>
                      </a:extLst>
                    </a:blip>
                    <a:stretch>
                      <a:fillRect/>
                    </a:stretch>
                  </pic:blipFill>
                  <pic:spPr>
                    <a:xfrm>
                      <a:off x="0" y="0"/>
                      <a:ext cx="2432304" cy="1438656"/>
                    </a:xfrm>
                    <a:prstGeom prst="rect">
                      <a:avLst/>
                    </a:prstGeom>
                  </pic:spPr>
                </pic:pic>
              </a:graphicData>
            </a:graphic>
          </wp:inline>
        </w:drawing>
      </w:r>
    </w:p>
    <w:p w14:paraId="5B06C1B8" w14:textId="77777777" w:rsidR="00E124C9" w:rsidRPr="00076F49" w:rsidRDefault="00E124C9" w:rsidP="00E124C9">
      <w:pPr>
        <w:spacing w:line="312" w:lineRule="auto"/>
        <w:rPr>
          <w:rFonts w:cs="Arial"/>
          <w:bCs/>
          <w:sz w:val="22"/>
        </w:rPr>
      </w:pPr>
      <w:r>
        <w:rPr>
          <w:rFonts w:cs="Arial"/>
          <w:bCs/>
          <w:sz w:val="22"/>
        </w:rPr>
        <w:t xml:space="preserve">The offices are located in a cube on the top floor, which is fitted with safety barrier glazing made from VISS profiles from </w:t>
      </w:r>
      <w:proofErr w:type="spellStart"/>
      <w:r>
        <w:rPr>
          <w:rFonts w:cs="Arial"/>
          <w:bCs/>
          <w:sz w:val="22"/>
        </w:rPr>
        <w:t>Schüco</w:t>
      </w:r>
      <w:proofErr w:type="spellEnd"/>
      <w:r>
        <w:rPr>
          <w:rFonts w:cs="Arial"/>
          <w:bCs/>
          <w:sz w:val="22"/>
        </w:rPr>
        <w:t xml:space="preserve"> Jansen Steel Systems.</w:t>
      </w:r>
    </w:p>
    <w:p w14:paraId="2D4297C6" w14:textId="77777777" w:rsidR="00B203E0" w:rsidRPr="00076F49" w:rsidRDefault="00B203E0" w:rsidP="00E124C9">
      <w:pPr>
        <w:spacing w:line="312" w:lineRule="auto"/>
        <w:rPr>
          <w:rFonts w:cs="Arial"/>
          <w:b/>
          <w:bCs/>
          <w:sz w:val="22"/>
        </w:rPr>
      </w:pPr>
    </w:p>
    <w:p w14:paraId="6EC54EEF" w14:textId="77777777" w:rsidR="00B203E0" w:rsidRPr="00076F49" w:rsidRDefault="00B203E0" w:rsidP="00E124C9">
      <w:pPr>
        <w:spacing w:line="312" w:lineRule="auto"/>
        <w:rPr>
          <w:rFonts w:cs="Arial"/>
          <w:b/>
          <w:bCs/>
          <w:sz w:val="22"/>
        </w:rPr>
      </w:pPr>
    </w:p>
    <w:p w14:paraId="22721605" w14:textId="77777777" w:rsidR="00E124C9" w:rsidRPr="00B40285" w:rsidRDefault="00E124C9" w:rsidP="00E124C9">
      <w:pPr>
        <w:spacing w:line="312" w:lineRule="auto"/>
        <w:rPr>
          <w:rFonts w:cs="Arial"/>
          <w:b/>
          <w:bCs/>
          <w:sz w:val="22"/>
          <w:lang w:val="fr-FR"/>
        </w:rPr>
      </w:pPr>
      <w:r w:rsidRPr="00B40285">
        <w:rPr>
          <w:rFonts w:cs="Arial"/>
          <w:b/>
          <w:bCs/>
          <w:sz w:val="22"/>
          <w:lang w:val="fr-FR"/>
        </w:rPr>
        <w:t xml:space="preserve">Image </w:t>
      </w:r>
      <w:proofErr w:type="spellStart"/>
      <w:r w:rsidRPr="00B40285">
        <w:rPr>
          <w:rFonts w:cs="Arial"/>
          <w:b/>
          <w:bCs/>
          <w:sz w:val="22"/>
          <w:lang w:val="fr-FR"/>
        </w:rPr>
        <w:t>credits</w:t>
      </w:r>
      <w:proofErr w:type="spellEnd"/>
      <w:r w:rsidRPr="00B40285">
        <w:rPr>
          <w:rFonts w:cs="Arial"/>
          <w:b/>
          <w:bCs/>
          <w:sz w:val="22"/>
          <w:lang w:val="fr-FR"/>
        </w:rPr>
        <w:t xml:space="preserve">: </w:t>
      </w:r>
      <w:proofErr w:type="spellStart"/>
      <w:r w:rsidRPr="00B40285">
        <w:rPr>
          <w:rFonts w:cs="Arial"/>
          <w:b/>
          <w:bCs/>
          <w:sz w:val="22"/>
          <w:lang w:val="fr-FR"/>
        </w:rPr>
        <w:t>Muzzolini</w:t>
      </w:r>
      <w:proofErr w:type="spellEnd"/>
      <w:r w:rsidRPr="00B40285">
        <w:rPr>
          <w:rFonts w:cs="Arial"/>
          <w:b/>
          <w:bCs/>
          <w:sz w:val="22"/>
          <w:lang w:val="fr-FR"/>
        </w:rPr>
        <w:t xml:space="preserve"> garage/Benoit Deprez</w:t>
      </w:r>
    </w:p>
    <w:p w14:paraId="0DC38693" w14:textId="77777777" w:rsidR="00E124C9" w:rsidRPr="00B203E0" w:rsidRDefault="00E124C9" w:rsidP="00E124C9">
      <w:pPr>
        <w:spacing w:line="312" w:lineRule="auto"/>
        <w:rPr>
          <w:rFonts w:cs="Arial"/>
          <w:bCs/>
          <w:sz w:val="22"/>
          <w:lang w:val="de-CH"/>
        </w:rPr>
      </w:pPr>
      <w:r w:rsidRPr="00B203E0">
        <w:rPr>
          <w:rFonts w:cs="Arial"/>
          <w:bCs/>
          <w:noProof/>
          <w:sz w:val="22"/>
          <w:lang w:val="de-DE" w:eastAsia="de-DE"/>
        </w:rPr>
        <w:drawing>
          <wp:inline distT="0" distB="0" distL="0" distR="0" wp14:anchorId="442E5584" wp14:editId="40938C75">
            <wp:extent cx="2157984" cy="1438656"/>
            <wp:effectExtent l="0" t="0" r="0" b="952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_06 Muzzolini-2504_Word.jpg"/>
                    <pic:cNvPicPr/>
                  </pic:nvPicPr>
                  <pic:blipFill>
                    <a:blip r:embed="rId16">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210E7731" w14:textId="77777777" w:rsidR="00E124C9" w:rsidRPr="00076F49" w:rsidRDefault="00E124C9" w:rsidP="00E124C9">
      <w:pPr>
        <w:spacing w:line="312" w:lineRule="auto"/>
        <w:rPr>
          <w:rFonts w:cs="Arial"/>
          <w:bCs/>
          <w:sz w:val="22"/>
        </w:rPr>
      </w:pPr>
      <w:r>
        <w:rPr>
          <w:rFonts w:cs="Arial"/>
          <w:bCs/>
          <w:sz w:val="22"/>
        </w:rPr>
        <w:t xml:space="preserve">A wide staircase connects the ground floor to the upper floor; with a meeting area in front of the offices. </w:t>
      </w:r>
    </w:p>
    <w:p w14:paraId="42FF58B6" w14:textId="77777777" w:rsidR="00E124C9" w:rsidRPr="00076F49" w:rsidRDefault="00E124C9" w:rsidP="00E124C9">
      <w:pPr>
        <w:spacing w:line="312" w:lineRule="auto"/>
        <w:rPr>
          <w:rFonts w:cs="Arial"/>
          <w:bCs/>
          <w:sz w:val="22"/>
        </w:rPr>
      </w:pPr>
    </w:p>
    <w:p w14:paraId="58FB03A6" w14:textId="77777777" w:rsidR="00E124C9" w:rsidRPr="00076F49" w:rsidRDefault="00E124C9" w:rsidP="00E124C9">
      <w:pPr>
        <w:spacing w:line="312" w:lineRule="auto"/>
        <w:rPr>
          <w:rFonts w:cs="Arial"/>
          <w:bCs/>
          <w:sz w:val="22"/>
        </w:rPr>
      </w:pPr>
    </w:p>
    <w:p w14:paraId="30C7E6B9" w14:textId="77777777" w:rsidR="00E124C9" w:rsidRPr="00B40285" w:rsidRDefault="00E124C9" w:rsidP="00E124C9">
      <w:pPr>
        <w:spacing w:line="312" w:lineRule="auto"/>
        <w:rPr>
          <w:rFonts w:cs="Arial"/>
          <w:b/>
          <w:bCs/>
          <w:sz w:val="22"/>
          <w:lang w:val="fr-FR"/>
        </w:rPr>
      </w:pPr>
      <w:r w:rsidRPr="00B40285">
        <w:rPr>
          <w:rFonts w:cs="Arial"/>
          <w:b/>
          <w:bCs/>
          <w:sz w:val="22"/>
          <w:lang w:val="fr-FR"/>
        </w:rPr>
        <w:t xml:space="preserve">Image </w:t>
      </w:r>
      <w:proofErr w:type="spellStart"/>
      <w:r w:rsidRPr="00B40285">
        <w:rPr>
          <w:rFonts w:cs="Arial"/>
          <w:b/>
          <w:bCs/>
          <w:sz w:val="22"/>
          <w:lang w:val="fr-FR"/>
        </w:rPr>
        <w:t>credits</w:t>
      </w:r>
      <w:proofErr w:type="spellEnd"/>
      <w:r w:rsidRPr="00B40285">
        <w:rPr>
          <w:rFonts w:cs="Arial"/>
          <w:b/>
          <w:bCs/>
          <w:sz w:val="22"/>
          <w:lang w:val="fr-FR"/>
        </w:rPr>
        <w:t xml:space="preserve">: </w:t>
      </w:r>
      <w:proofErr w:type="spellStart"/>
      <w:r w:rsidRPr="00B40285">
        <w:rPr>
          <w:rFonts w:cs="Arial"/>
          <w:b/>
          <w:bCs/>
          <w:sz w:val="22"/>
          <w:lang w:val="fr-FR"/>
        </w:rPr>
        <w:t>Muzzolini</w:t>
      </w:r>
      <w:proofErr w:type="spellEnd"/>
      <w:r w:rsidRPr="00B40285">
        <w:rPr>
          <w:rFonts w:cs="Arial"/>
          <w:b/>
          <w:bCs/>
          <w:sz w:val="22"/>
          <w:lang w:val="fr-FR"/>
        </w:rPr>
        <w:t xml:space="preserve"> garage/Benoit Deprez</w:t>
      </w:r>
    </w:p>
    <w:p w14:paraId="7FEB24DD" w14:textId="77777777" w:rsidR="00E124C9" w:rsidRPr="00B203E0" w:rsidRDefault="00E124C9" w:rsidP="00E124C9">
      <w:pPr>
        <w:spacing w:line="312" w:lineRule="auto"/>
        <w:rPr>
          <w:rFonts w:cs="Arial"/>
          <w:bCs/>
          <w:sz w:val="22"/>
          <w:lang w:val="de-CH"/>
        </w:rPr>
      </w:pPr>
      <w:r w:rsidRPr="00B203E0">
        <w:rPr>
          <w:rFonts w:cs="Arial"/>
          <w:bCs/>
          <w:noProof/>
          <w:sz w:val="22"/>
          <w:lang w:val="de-DE" w:eastAsia="de-DE"/>
        </w:rPr>
        <w:drawing>
          <wp:inline distT="0" distB="0" distL="0" distR="0" wp14:anchorId="778046BB" wp14:editId="0F267929">
            <wp:extent cx="2157984" cy="1438656"/>
            <wp:effectExtent l="0" t="0" r="0" b="952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_07 Muzzolini-2501_Word.jpg"/>
                    <pic:cNvPicPr/>
                  </pic:nvPicPr>
                  <pic:blipFill>
                    <a:blip r:embed="rId17">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7AF2346F" w14:textId="77777777" w:rsidR="00E124C9" w:rsidRPr="00076F49" w:rsidRDefault="00E124C9" w:rsidP="00E124C9">
      <w:pPr>
        <w:spacing w:line="312" w:lineRule="auto"/>
        <w:rPr>
          <w:rFonts w:cs="Arial"/>
          <w:bCs/>
          <w:sz w:val="22"/>
        </w:rPr>
      </w:pPr>
      <w:r>
        <w:rPr>
          <w:rFonts w:cs="Arial"/>
          <w:bCs/>
          <w:sz w:val="22"/>
        </w:rPr>
        <w:t>Employees can always see the showroom from their desks too thanks to the interior windows made from the VISS steel profile system.</w:t>
      </w:r>
    </w:p>
    <w:sectPr w:rsidR="00E124C9" w:rsidRPr="00076F49" w:rsidSect="00A26D3F">
      <w:headerReference w:type="even" r:id="rId18"/>
      <w:headerReference w:type="default" r:id="rId19"/>
      <w:footerReference w:type="even" r:id="rId20"/>
      <w:footerReference w:type="default" r:id="rId21"/>
      <w:headerReference w:type="first" r:id="rId22"/>
      <w:footerReference w:type="first" r:id="rId23"/>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D7947A" w14:textId="77777777" w:rsidR="005B501B" w:rsidRDefault="005B501B" w:rsidP="00F958EA">
      <w:pPr>
        <w:spacing w:line="240" w:lineRule="auto"/>
      </w:pPr>
      <w:r>
        <w:separator/>
      </w:r>
    </w:p>
  </w:endnote>
  <w:endnote w:type="continuationSeparator" w:id="0">
    <w:p w14:paraId="1E2EAB0A" w14:textId="77777777" w:rsidR="005B501B" w:rsidRDefault="005B50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7D84E6" w14:textId="77777777" w:rsidR="00967653" w:rsidRDefault="00967653">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C85D9C" w14:textId="77777777" w:rsidR="007571FA" w:rsidRDefault="007571FA">
    <w:pPr>
      <w:pStyle w:val="Fuzeile"/>
    </w:pPr>
    <w:r>
      <w:fldChar w:fldCharType="begin"/>
    </w:r>
    <w:r>
      <w:rPr>
        <w:noProof/>
      </w:rPr>
      <w:instrText xml:space="preserve"> PAGE  \* Arabic  \* MERGEFORMAT </w:instrText>
    </w:r>
    <w:r>
      <w:fldChar w:fldCharType="separate"/>
    </w:r>
    <w:r w:rsidR="00B40285">
      <w:rPr>
        <w:noProof/>
      </w:rPr>
      <w:t>5</w:t>
    </w:r>
    <w:r>
      <w:fldChar w:fldCharType="end"/>
    </w:r>
    <w:r>
      <w:t>/</w:t>
    </w:r>
    <w:r>
      <w:fldChar w:fldCharType="begin"/>
    </w:r>
    <w:r>
      <w:rPr>
        <w:noProof/>
      </w:rPr>
      <w:instrText xml:space="preserve"> NUMPAGES  \* Arabic  \* MERGEFORMAT </w:instrText>
    </w:r>
    <w:r>
      <w:fldChar w:fldCharType="separate"/>
    </w:r>
    <w:r w:rsidR="00B40285">
      <w:rPr>
        <w:noProof/>
      </w:rPr>
      <w:t>6</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C1B60F" w14:textId="77777777" w:rsidR="00967653" w:rsidRDefault="00967653">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043267" w14:textId="77777777" w:rsidR="005B501B" w:rsidRDefault="005B501B" w:rsidP="00F958EA">
      <w:pPr>
        <w:spacing w:line="240" w:lineRule="auto"/>
      </w:pPr>
      <w:r>
        <w:separator/>
      </w:r>
    </w:p>
  </w:footnote>
  <w:footnote w:type="continuationSeparator" w:id="0">
    <w:p w14:paraId="665A9FD3" w14:textId="77777777" w:rsidR="005B501B" w:rsidRDefault="005B501B"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C3470" w14:textId="77777777" w:rsidR="00967653" w:rsidRDefault="00967653">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2B9BAE" w14:textId="77777777" w:rsidR="007571FA" w:rsidRDefault="000C7CBD">
    <w:pPr>
      <w:pStyle w:val="Kopfzeile"/>
    </w:pPr>
    <w:r>
      <w:rPr>
        <w:noProof/>
        <w:lang w:val="de-DE" w:eastAsia="de-DE"/>
      </w:rPr>
      <w:drawing>
        <wp:anchor distT="0" distB="0" distL="114300" distR="114300" simplePos="0" relativeHeight="251660288" behindDoc="1" locked="0" layoutInCell="1" allowOverlap="1" wp14:anchorId="141A8758" wp14:editId="58C6EAFF">
          <wp:simplePos x="0" y="0"/>
          <wp:positionH relativeFrom="column">
            <wp:posOffset>4433306</wp:posOffset>
          </wp:positionH>
          <wp:positionV relativeFrom="paragraph">
            <wp:posOffset>-113665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5"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B66EA" w14:textId="77777777" w:rsidR="007571FA" w:rsidRDefault="006A3FEC" w:rsidP="00EB32BD">
    <w:pPr>
      <w:pStyle w:val="Kopfzeile"/>
    </w:pPr>
    <w:r>
      <w:rPr>
        <w:noProof/>
        <w:lang w:val="de-DE" w:eastAsia="de-DE"/>
      </w:rPr>
      <w:drawing>
        <wp:anchor distT="0" distB="0" distL="114300" distR="114300" simplePos="0" relativeHeight="251658240" behindDoc="1" locked="0" layoutInCell="1" allowOverlap="1" wp14:anchorId="62322308" wp14:editId="3876E769">
          <wp:simplePos x="0" y="0"/>
          <wp:positionH relativeFrom="column">
            <wp:posOffset>4457700</wp:posOffset>
          </wp:positionH>
          <wp:positionV relativeFrom="paragraph">
            <wp:posOffset>-66675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6"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867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01B"/>
    <w:rsid w:val="00024ACE"/>
    <w:rsid w:val="00040810"/>
    <w:rsid w:val="00042BCE"/>
    <w:rsid w:val="00051401"/>
    <w:rsid w:val="00053E31"/>
    <w:rsid w:val="00056F46"/>
    <w:rsid w:val="000624E1"/>
    <w:rsid w:val="00076F49"/>
    <w:rsid w:val="000A03BB"/>
    <w:rsid w:val="000C7CBD"/>
    <w:rsid w:val="000F4716"/>
    <w:rsid w:val="0011455F"/>
    <w:rsid w:val="00145BC5"/>
    <w:rsid w:val="0018293F"/>
    <w:rsid w:val="001A28F4"/>
    <w:rsid w:val="001A3597"/>
    <w:rsid w:val="001A6CC0"/>
    <w:rsid w:val="001C5624"/>
    <w:rsid w:val="001C6FAC"/>
    <w:rsid w:val="001F1716"/>
    <w:rsid w:val="002176B8"/>
    <w:rsid w:val="00227E10"/>
    <w:rsid w:val="0024327E"/>
    <w:rsid w:val="00252D6E"/>
    <w:rsid w:val="002911E7"/>
    <w:rsid w:val="002B211F"/>
    <w:rsid w:val="002D2CBA"/>
    <w:rsid w:val="002E3613"/>
    <w:rsid w:val="002E65C2"/>
    <w:rsid w:val="00332231"/>
    <w:rsid w:val="00367328"/>
    <w:rsid w:val="0037157E"/>
    <w:rsid w:val="00377A04"/>
    <w:rsid w:val="0039786A"/>
    <w:rsid w:val="003A46F2"/>
    <w:rsid w:val="003C0B27"/>
    <w:rsid w:val="003E1974"/>
    <w:rsid w:val="003F56F4"/>
    <w:rsid w:val="0040727A"/>
    <w:rsid w:val="00410CCC"/>
    <w:rsid w:val="00417BFB"/>
    <w:rsid w:val="004245CC"/>
    <w:rsid w:val="00431009"/>
    <w:rsid w:val="00444D4D"/>
    <w:rsid w:val="00461334"/>
    <w:rsid w:val="004975ED"/>
    <w:rsid w:val="004A4939"/>
    <w:rsid w:val="004B3B23"/>
    <w:rsid w:val="004E33D8"/>
    <w:rsid w:val="004F2161"/>
    <w:rsid w:val="004F241B"/>
    <w:rsid w:val="004F540D"/>
    <w:rsid w:val="005168F0"/>
    <w:rsid w:val="00534EC1"/>
    <w:rsid w:val="0054107C"/>
    <w:rsid w:val="0058361A"/>
    <w:rsid w:val="00593611"/>
    <w:rsid w:val="005A0735"/>
    <w:rsid w:val="005A37EF"/>
    <w:rsid w:val="005B3834"/>
    <w:rsid w:val="005B501B"/>
    <w:rsid w:val="005F0DEC"/>
    <w:rsid w:val="00606851"/>
    <w:rsid w:val="00610835"/>
    <w:rsid w:val="0062442A"/>
    <w:rsid w:val="006457DB"/>
    <w:rsid w:val="006578B1"/>
    <w:rsid w:val="006A3FEC"/>
    <w:rsid w:val="006B380A"/>
    <w:rsid w:val="006D5606"/>
    <w:rsid w:val="006E42B7"/>
    <w:rsid w:val="007276CC"/>
    <w:rsid w:val="007571FA"/>
    <w:rsid w:val="00790AB0"/>
    <w:rsid w:val="007A60B7"/>
    <w:rsid w:val="00850E55"/>
    <w:rsid w:val="0086340A"/>
    <w:rsid w:val="00884FFA"/>
    <w:rsid w:val="008955A8"/>
    <w:rsid w:val="008D6CD6"/>
    <w:rsid w:val="008F302C"/>
    <w:rsid w:val="00903553"/>
    <w:rsid w:val="00910D50"/>
    <w:rsid w:val="00967653"/>
    <w:rsid w:val="009B2BB7"/>
    <w:rsid w:val="009B6BBE"/>
    <w:rsid w:val="009D60F9"/>
    <w:rsid w:val="009E61AC"/>
    <w:rsid w:val="00A26D3F"/>
    <w:rsid w:val="00A34AC2"/>
    <w:rsid w:val="00A4192A"/>
    <w:rsid w:val="00A520A4"/>
    <w:rsid w:val="00A66E64"/>
    <w:rsid w:val="00A70010"/>
    <w:rsid w:val="00A858AC"/>
    <w:rsid w:val="00A934AB"/>
    <w:rsid w:val="00B00D3C"/>
    <w:rsid w:val="00B173E6"/>
    <w:rsid w:val="00B203E0"/>
    <w:rsid w:val="00B370AA"/>
    <w:rsid w:val="00B377FB"/>
    <w:rsid w:val="00B40285"/>
    <w:rsid w:val="00B44A64"/>
    <w:rsid w:val="00B754E6"/>
    <w:rsid w:val="00B75C2A"/>
    <w:rsid w:val="00B80A0E"/>
    <w:rsid w:val="00BA12B8"/>
    <w:rsid w:val="00BD1A8C"/>
    <w:rsid w:val="00BE3851"/>
    <w:rsid w:val="00BF2E0F"/>
    <w:rsid w:val="00C13F84"/>
    <w:rsid w:val="00C52CAA"/>
    <w:rsid w:val="00C66B98"/>
    <w:rsid w:val="00C84C83"/>
    <w:rsid w:val="00C942CC"/>
    <w:rsid w:val="00C94D55"/>
    <w:rsid w:val="00CA1631"/>
    <w:rsid w:val="00CB3238"/>
    <w:rsid w:val="00CC1CD2"/>
    <w:rsid w:val="00CE17C8"/>
    <w:rsid w:val="00CF1140"/>
    <w:rsid w:val="00D1002F"/>
    <w:rsid w:val="00D14D3A"/>
    <w:rsid w:val="00D16D92"/>
    <w:rsid w:val="00D23BE8"/>
    <w:rsid w:val="00D3786D"/>
    <w:rsid w:val="00D51421"/>
    <w:rsid w:val="00D92017"/>
    <w:rsid w:val="00D923AB"/>
    <w:rsid w:val="00DA004E"/>
    <w:rsid w:val="00E0091E"/>
    <w:rsid w:val="00E07BA6"/>
    <w:rsid w:val="00E124C9"/>
    <w:rsid w:val="00E2500A"/>
    <w:rsid w:val="00E94F80"/>
    <w:rsid w:val="00EA2B8C"/>
    <w:rsid w:val="00EA4346"/>
    <w:rsid w:val="00EB32BD"/>
    <w:rsid w:val="00EE066B"/>
    <w:rsid w:val="00EF4035"/>
    <w:rsid w:val="00EF6179"/>
    <w:rsid w:val="00F324F2"/>
    <w:rsid w:val="00F32C3F"/>
    <w:rsid w:val="00F410F7"/>
    <w:rsid w:val="00F454AC"/>
    <w:rsid w:val="00F958EA"/>
    <w:rsid w:val="00FA7A99"/>
    <w:rsid w:val="00FD1B99"/>
    <w:rsid w:val="00FD41E1"/>
    <w:rsid w:val="00FD6160"/>
    <w:rsid w:val="00FF6F4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8673">
      <o:colormru v:ext="edit" colors="#78b928"/>
    </o:shapedefaults>
    <o:shapelayout v:ext="edit">
      <o:idmap v:ext="edit" data="1"/>
    </o:shapelayout>
  </w:shapeDefaults>
  <w:decimalSymbol w:val=","/>
  <w:listSeparator w:val=";"/>
  <w14:docId w14:val="2B0624CC"/>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Kommentarzeichen">
    <w:name w:val="annotation reference"/>
    <w:basedOn w:val="Absatz-Standardschriftart"/>
    <w:uiPriority w:val="99"/>
    <w:semiHidden/>
    <w:unhideWhenUsed/>
    <w:rsid w:val="00CE17C8"/>
    <w:rPr>
      <w:sz w:val="16"/>
      <w:szCs w:val="16"/>
    </w:rPr>
  </w:style>
  <w:style w:type="paragraph" w:styleId="Kommentartext">
    <w:name w:val="annotation text"/>
    <w:basedOn w:val="Standard"/>
    <w:link w:val="KommentartextZchn"/>
    <w:uiPriority w:val="99"/>
    <w:semiHidden/>
    <w:unhideWhenUsed/>
    <w:rsid w:val="00CE17C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E17C8"/>
    <w:rPr>
      <w:rFonts w:ascii="Arial" w:hAnsi="Arial"/>
    </w:rPr>
  </w:style>
  <w:style w:type="paragraph" w:styleId="Kommentarthema">
    <w:name w:val="annotation subject"/>
    <w:basedOn w:val="Kommentartext"/>
    <w:next w:val="Kommentartext"/>
    <w:link w:val="KommentarthemaZchn"/>
    <w:uiPriority w:val="99"/>
    <w:semiHidden/>
    <w:unhideWhenUsed/>
    <w:rsid w:val="00CE17C8"/>
    <w:rPr>
      <w:b/>
      <w:bCs/>
    </w:rPr>
  </w:style>
  <w:style w:type="character" w:customStyle="1" w:styleId="KommentarthemaZchn">
    <w:name w:val="Kommentarthema Zchn"/>
    <w:basedOn w:val="KommentartextZchn"/>
    <w:link w:val="Kommentarthema"/>
    <w:uiPriority w:val="99"/>
    <w:semiHidden/>
    <w:rsid w:val="00CE17C8"/>
    <w:rPr>
      <w:rFonts w:ascii="Arial" w:hAnsi="Arial"/>
      <w:b/>
      <w:bCs/>
    </w:rPr>
  </w:style>
  <w:style w:type="paragraph" w:styleId="Sprechblasentext">
    <w:name w:val="Balloon Text"/>
    <w:basedOn w:val="Standard"/>
    <w:link w:val="SprechblasentextZchn"/>
    <w:uiPriority w:val="99"/>
    <w:semiHidden/>
    <w:unhideWhenUsed/>
    <w:rsid w:val="00CE17C8"/>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CE17C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2.jp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www.schueco.de/press" TargetMode="External"/><Relationship Id="rId12" Type="http://schemas.openxmlformats.org/officeDocument/2006/relationships/image" Target="media/image1.jpg"/><Relationship Id="rId17" Type="http://schemas.openxmlformats.org/officeDocument/2006/relationships/image" Target="media/image6.jp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jp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chueco.com/press"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4.jpg"/><Relationship Id="rId23" Type="http://schemas.openxmlformats.org/officeDocument/2006/relationships/footer" Target="footer3.xml"/><Relationship Id="rId10" Type="http://schemas.openxmlformats.org/officeDocument/2006/relationships/hyperlink" Target="http://www.schueco.com"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mailto:a.ring@bautext.de" TargetMode="External"/><Relationship Id="rId14" Type="http://schemas.openxmlformats.org/officeDocument/2006/relationships/image" Target="media/image3.jpg"/><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PresseInformation_Schueco_Jansen.dotx</Template>
  <TotalTime>0</TotalTime>
  <Pages>6</Pages>
  <Words>1129</Words>
  <Characters>7118</Characters>
  <Application>Microsoft Office Word</Application>
  <DocSecurity>0</DocSecurity>
  <Lines>59</Lines>
  <Paragraphs>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8231</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2013-11-22T09:01:00Z</cp:lastPrinted>
  <dcterms:created xsi:type="dcterms:W3CDTF">2020-05-11T09:01:00Z</dcterms:created>
  <dcterms:modified xsi:type="dcterms:W3CDTF">2020-06-02T06:01:00Z</dcterms:modified>
</cp:coreProperties>
</file>