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8B359F" w14:paraId="0263141B" w14:textId="77777777" w:rsidTr="007276CC">
        <w:tc>
          <w:tcPr>
            <w:tcW w:w="6237" w:type="dxa"/>
          </w:tcPr>
          <w:p w14:paraId="6FEB8409" w14:textId="77777777" w:rsidR="00227E10" w:rsidRPr="008B359F" w:rsidRDefault="009D60F9" w:rsidP="00227E10">
            <w:pPr>
              <w:pStyle w:val="Titel"/>
              <w:rPr>
                <w:lang w:val="en-GB"/>
              </w:rPr>
            </w:pPr>
            <w:r w:rsidRPr="008B359F">
              <w:rPr>
                <w:lang w:val="en-GB"/>
              </w:rPr>
              <w:t>Press release</w:t>
            </w:r>
          </w:p>
          <w:p w14:paraId="393547DA" w14:textId="7B64DD6D" w:rsidR="00227E10" w:rsidRPr="008B359F" w:rsidRDefault="00227E10" w:rsidP="00265ACE">
            <w:pPr>
              <w:pStyle w:val="Untertitel"/>
              <w:rPr>
                <w:lang w:val="en-GB"/>
              </w:rPr>
            </w:pPr>
            <w:r w:rsidRPr="008B359F">
              <w:rPr>
                <w:lang w:val="en-GB"/>
              </w:rPr>
              <w:fldChar w:fldCharType="begin"/>
            </w:r>
            <w:r w:rsidRPr="008B359F">
              <w:rPr>
                <w:noProof/>
                <w:lang w:val="en-GB"/>
              </w:rPr>
              <w:instrText xml:space="preserve"> CREATEDATE  \@ "dd.MM.yyyy"  \* MERGEFORMAT </w:instrText>
            </w:r>
            <w:r w:rsidRPr="008B359F">
              <w:rPr>
                <w:lang w:val="en-GB"/>
              </w:rPr>
              <w:fldChar w:fldCharType="separate"/>
            </w:r>
            <w:r w:rsidRPr="008B359F">
              <w:rPr>
                <w:noProof/>
                <w:lang w:val="en-GB"/>
              </w:rPr>
              <w:t>M</w:t>
            </w:r>
            <w:r w:rsidR="007F3D3E" w:rsidRPr="008B359F">
              <w:rPr>
                <w:noProof/>
                <w:lang w:val="en-GB"/>
              </w:rPr>
              <w:t>arch</w:t>
            </w:r>
            <w:r w:rsidRPr="008B359F">
              <w:rPr>
                <w:noProof/>
                <w:lang w:val="en-GB"/>
              </w:rPr>
              <w:t xml:space="preserve"> 202</w:t>
            </w:r>
            <w:r w:rsidRPr="008B359F">
              <w:rPr>
                <w:lang w:val="en-GB"/>
              </w:rPr>
              <w:fldChar w:fldCharType="end"/>
            </w:r>
            <w:r w:rsidRPr="008B359F">
              <w:rPr>
                <w:lang w:val="en-GB"/>
              </w:rPr>
              <w:t>6</w:t>
            </w:r>
          </w:p>
        </w:tc>
        <w:tc>
          <w:tcPr>
            <w:tcW w:w="737" w:type="dxa"/>
          </w:tcPr>
          <w:p w14:paraId="4C125654" w14:textId="77777777" w:rsidR="00227E10" w:rsidRPr="008B359F" w:rsidRDefault="00227E10" w:rsidP="004A4939">
            <w:pPr>
              <w:rPr>
                <w:lang w:val="en-GB"/>
              </w:rPr>
            </w:pPr>
          </w:p>
        </w:tc>
        <w:tc>
          <w:tcPr>
            <w:tcW w:w="2835" w:type="dxa"/>
          </w:tcPr>
          <w:p w14:paraId="7686B013" w14:textId="77777777" w:rsidR="00227E10" w:rsidRPr="008B359F" w:rsidRDefault="00227E10" w:rsidP="007276CC">
            <w:pPr>
              <w:pStyle w:val="Absender"/>
              <w:spacing w:before="100"/>
              <w:rPr>
                <w:b/>
                <w:lang w:val="en-GB"/>
              </w:rPr>
            </w:pPr>
            <w:r w:rsidRPr="008B359F">
              <w:rPr>
                <w:b/>
                <w:lang w:val="en-GB"/>
              </w:rPr>
              <w:t>Further information about publication:</w:t>
            </w:r>
          </w:p>
          <w:p w14:paraId="281DC7C2" w14:textId="77777777" w:rsidR="00227E10" w:rsidRPr="008B359F" w:rsidRDefault="00227E10" w:rsidP="007276CC">
            <w:pPr>
              <w:pStyle w:val="Absender"/>
              <w:rPr>
                <w:lang w:val="en-GB"/>
              </w:rPr>
            </w:pPr>
            <w:r w:rsidRPr="008B359F">
              <w:rPr>
                <w:lang w:val="en-GB"/>
              </w:rPr>
              <w:t>Schüco International KG</w:t>
            </w:r>
          </w:p>
          <w:p w14:paraId="198524E3" w14:textId="6B41B094" w:rsidR="00227E10" w:rsidRPr="008B359F" w:rsidRDefault="007E3BD8" w:rsidP="007276CC">
            <w:pPr>
              <w:pStyle w:val="Absender"/>
              <w:rPr>
                <w:lang w:val="en-GB"/>
              </w:rPr>
            </w:pPr>
            <w:r w:rsidRPr="008B359F">
              <w:rPr>
                <w:lang w:val="en-GB"/>
              </w:rPr>
              <w:t>Ute Minartz</w:t>
            </w:r>
          </w:p>
          <w:p w14:paraId="23E4CFEA" w14:textId="31715214" w:rsidR="00227E10" w:rsidRPr="008B359F" w:rsidRDefault="00227E10" w:rsidP="007276CC">
            <w:pPr>
              <w:pStyle w:val="Absender"/>
              <w:rPr>
                <w:lang w:val="en-GB"/>
              </w:rPr>
            </w:pPr>
            <w:proofErr w:type="spellStart"/>
            <w:r w:rsidRPr="008B359F">
              <w:rPr>
                <w:lang w:val="en-GB"/>
              </w:rPr>
              <w:t>Karolinenstr</w:t>
            </w:r>
            <w:proofErr w:type="spellEnd"/>
            <w:r w:rsidRPr="008B359F">
              <w:rPr>
                <w:lang w:val="en-GB"/>
              </w:rPr>
              <w:t>. 1 – 15</w:t>
            </w:r>
          </w:p>
          <w:p w14:paraId="1C09075F" w14:textId="77777777" w:rsidR="00227E10" w:rsidRPr="008B359F" w:rsidRDefault="00227E10" w:rsidP="007276CC">
            <w:pPr>
              <w:pStyle w:val="Absender"/>
              <w:rPr>
                <w:lang w:val="en-GB"/>
              </w:rPr>
            </w:pPr>
            <w:r w:rsidRPr="008B359F">
              <w:rPr>
                <w:lang w:val="en-GB"/>
              </w:rPr>
              <w:t>33609 Bielefeld, Germany</w:t>
            </w:r>
          </w:p>
          <w:p w14:paraId="216C864E" w14:textId="690660C1" w:rsidR="00227E10" w:rsidRPr="008B359F" w:rsidRDefault="00227E10" w:rsidP="007276CC">
            <w:pPr>
              <w:pStyle w:val="Absender"/>
              <w:rPr>
                <w:lang w:val="en-GB"/>
              </w:rPr>
            </w:pPr>
            <w:r w:rsidRPr="008B359F">
              <w:rPr>
                <w:lang w:val="en-GB"/>
              </w:rPr>
              <w:t>Tel.: +49 (0)521/783-6307</w:t>
            </w:r>
          </w:p>
          <w:p w14:paraId="6A195C02" w14:textId="77777777" w:rsidR="00227E10" w:rsidRPr="008B359F" w:rsidRDefault="00227E10" w:rsidP="007276CC">
            <w:pPr>
              <w:pStyle w:val="Absender"/>
              <w:rPr>
                <w:lang w:val="en-GB"/>
              </w:rPr>
            </w:pPr>
            <w:r w:rsidRPr="008B359F">
              <w:rPr>
                <w:lang w:val="en-GB"/>
              </w:rPr>
              <w:t>E-mail: PR@schueco.com</w:t>
            </w:r>
          </w:p>
          <w:p w14:paraId="69EB9928" w14:textId="77777777" w:rsidR="00227E10" w:rsidRPr="008B359F" w:rsidRDefault="00A520A4" w:rsidP="007276CC">
            <w:pPr>
              <w:pStyle w:val="Absender"/>
              <w:rPr>
                <w:lang w:val="en-GB"/>
              </w:rPr>
            </w:pPr>
            <w:hyperlink r:id="rId11" w:history="1">
              <w:r w:rsidRPr="008B359F">
                <w:rPr>
                  <w:rStyle w:val="Hyperlink"/>
                  <w:lang w:val="en-GB"/>
                </w:rPr>
                <w:t>www.schueco.com/press</w:t>
              </w:r>
            </w:hyperlink>
          </w:p>
          <w:p w14:paraId="0E5F8AF8" w14:textId="2975F5B9" w:rsidR="00A520A4" w:rsidRPr="008B359F" w:rsidRDefault="007E3BD8" w:rsidP="001144C6">
            <w:pPr>
              <w:pStyle w:val="Absender"/>
              <w:rPr>
                <w:lang w:val="en-GB"/>
              </w:rPr>
            </w:pPr>
            <w:hyperlink r:id="rId12" w:history="1">
              <w:r w:rsidRPr="008B359F">
                <w:rPr>
                  <w:rStyle w:val="Hyperlink"/>
                  <w:lang w:val="en-GB"/>
                </w:rPr>
                <w:t>www.schueco.com/press</w:t>
              </w:r>
            </w:hyperlink>
          </w:p>
        </w:tc>
      </w:tr>
    </w:tbl>
    <w:p w14:paraId="2E06F247" w14:textId="77777777" w:rsidR="00CC48E9" w:rsidRPr="008B359F" w:rsidRDefault="00CC48E9" w:rsidP="005168F0">
      <w:pPr>
        <w:pStyle w:val="Titel"/>
        <w:spacing w:line="312" w:lineRule="auto"/>
        <w:rPr>
          <w:b/>
          <w:sz w:val="22"/>
          <w:szCs w:val="22"/>
          <w:lang w:val="en-GB"/>
        </w:rPr>
      </w:pPr>
    </w:p>
    <w:p w14:paraId="12822B01" w14:textId="5C48B59E" w:rsidR="00C14DC7" w:rsidRPr="008B359F" w:rsidRDefault="00DB2F44" w:rsidP="40B26C48">
      <w:pPr>
        <w:pStyle w:val="Titel"/>
        <w:spacing w:line="312" w:lineRule="auto"/>
        <w:rPr>
          <w:b/>
          <w:bCs/>
          <w:sz w:val="22"/>
          <w:szCs w:val="22"/>
          <w:lang w:val="en-GB"/>
        </w:rPr>
      </w:pPr>
      <w:r w:rsidRPr="008B359F">
        <w:rPr>
          <w:b/>
          <w:bCs/>
          <w:sz w:val="22"/>
          <w:szCs w:val="22"/>
          <w:lang w:val="en-GB"/>
        </w:rPr>
        <w:t>Focus on private residential construction</w:t>
      </w:r>
    </w:p>
    <w:p w14:paraId="26B88488" w14:textId="7D878BFD" w:rsidR="00C14DC7" w:rsidRPr="008B359F" w:rsidRDefault="00DB2F44" w:rsidP="00C14DC7">
      <w:pPr>
        <w:pStyle w:val="Titel"/>
        <w:spacing w:line="312" w:lineRule="auto"/>
        <w:rPr>
          <w:b/>
          <w:sz w:val="28"/>
          <w:szCs w:val="28"/>
          <w:lang w:val="en-GB"/>
        </w:rPr>
      </w:pPr>
      <w:r w:rsidRPr="008B359F">
        <w:rPr>
          <w:b/>
          <w:sz w:val="28"/>
          <w:szCs w:val="28"/>
          <w:lang w:val="en-GB"/>
        </w:rPr>
        <w:t>Schüco Homes: Architecture shapes quality of life</w:t>
      </w:r>
    </w:p>
    <w:p w14:paraId="0FC10D9B" w14:textId="77777777" w:rsidR="00C14DC7" w:rsidRPr="008B359F" w:rsidRDefault="00C14DC7" w:rsidP="00C14DC7">
      <w:pPr>
        <w:spacing w:line="312" w:lineRule="auto"/>
        <w:rPr>
          <w:sz w:val="22"/>
          <w:lang w:val="en-GB"/>
        </w:rPr>
      </w:pPr>
    </w:p>
    <w:p w14:paraId="58130D5E" w14:textId="0E797D55" w:rsidR="002F2EAF" w:rsidRPr="008B359F" w:rsidRDefault="00C14DC7" w:rsidP="002F2EAF">
      <w:pPr>
        <w:pStyle w:val="Intro"/>
        <w:spacing w:line="312" w:lineRule="auto"/>
        <w:rPr>
          <w:b/>
          <w:bCs/>
          <w:lang w:val="en-GB"/>
        </w:rPr>
      </w:pPr>
      <w:r w:rsidRPr="008B359F">
        <w:rPr>
          <w:b/>
          <w:bCs/>
          <w:lang w:val="en-GB"/>
        </w:rPr>
        <w:t xml:space="preserve">Bielefeld. Windows, doors, and sliding doors are architectural design elements for living spaces. They control natural light, shape acoustics, provide security and influence the energy consumption of a building. This means they have a significant impact on the individual well-being of the residents. At </w:t>
      </w:r>
      <w:proofErr w:type="spellStart"/>
      <w:r w:rsidRPr="008B359F">
        <w:rPr>
          <w:b/>
          <w:bCs/>
          <w:lang w:val="en-GB"/>
        </w:rPr>
        <w:t>Fensterbau</w:t>
      </w:r>
      <w:proofErr w:type="spellEnd"/>
      <w:r w:rsidRPr="008B359F">
        <w:rPr>
          <w:b/>
          <w:bCs/>
          <w:lang w:val="en-GB"/>
        </w:rPr>
        <w:t xml:space="preserve"> </w:t>
      </w:r>
      <w:proofErr w:type="spellStart"/>
      <w:r w:rsidRPr="008B359F">
        <w:rPr>
          <w:b/>
          <w:bCs/>
          <w:lang w:val="en-GB"/>
        </w:rPr>
        <w:t>Frontale</w:t>
      </w:r>
      <w:proofErr w:type="spellEnd"/>
      <w:r w:rsidRPr="008B359F">
        <w:rPr>
          <w:b/>
          <w:bCs/>
          <w:lang w:val="en-GB"/>
        </w:rPr>
        <w:t xml:space="preserve">, Schüco will showcase its product portfolio for residential construction at Stand 7-507 in Hall 7. Under the umbrella of “Schüco Homes”, technical products will be presented in an engaging way – for the renovation of existing buildings as well as for new builds. </w:t>
      </w:r>
    </w:p>
    <w:p w14:paraId="456C96D7" w14:textId="6DF4BFB0" w:rsidR="00B90936" w:rsidRPr="008B359F" w:rsidRDefault="00B90936" w:rsidP="00E05BCA">
      <w:pPr>
        <w:pStyle w:val="Intro"/>
        <w:spacing w:line="312" w:lineRule="auto"/>
        <w:rPr>
          <w:b/>
          <w:bCs/>
          <w:lang w:val="en-GB"/>
        </w:rPr>
      </w:pPr>
    </w:p>
    <w:p w14:paraId="7FD5DA69" w14:textId="69DD36AB" w:rsidR="006839D5" w:rsidRPr="008B359F" w:rsidRDefault="00DB2F44" w:rsidP="00C64774">
      <w:pPr>
        <w:spacing w:line="312" w:lineRule="auto"/>
        <w:rPr>
          <w:rFonts w:cs="Arial"/>
          <w:sz w:val="22"/>
          <w:lang w:val="en-GB"/>
        </w:rPr>
      </w:pPr>
      <w:r w:rsidRPr="008B359F">
        <w:rPr>
          <w:rFonts w:cs="Arial"/>
          <w:sz w:val="22"/>
          <w:lang w:val="en-GB"/>
        </w:rPr>
        <w:t xml:space="preserve">It is often only upon closer inspection that clients realise just how much of an impact windows, doors and sliding doors have on their own well-being and whether or not they want to spend time in a room. Features such as thermal insulation, burglar resistance, sound reduction or even how the light and the views are designed can significantly affect living comfort. For architects and fabricators, it is crucial to take these requirements into account at an early stage and to meet them with tailor-made solutions for their own clients. At </w:t>
      </w:r>
      <w:proofErr w:type="spellStart"/>
      <w:r w:rsidRPr="008B359F">
        <w:rPr>
          <w:rFonts w:cs="Arial"/>
          <w:sz w:val="22"/>
          <w:lang w:val="en-GB"/>
        </w:rPr>
        <w:t>Fensterbau</w:t>
      </w:r>
      <w:proofErr w:type="spellEnd"/>
      <w:r w:rsidRPr="008B359F">
        <w:rPr>
          <w:rFonts w:cs="Arial"/>
          <w:sz w:val="22"/>
          <w:lang w:val="en-GB"/>
        </w:rPr>
        <w:t xml:space="preserve"> </w:t>
      </w:r>
      <w:proofErr w:type="spellStart"/>
      <w:r w:rsidRPr="008B359F">
        <w:rPr>
          <w:rFonts w:cs="Arial"/>
          <w:sz w:val="22"/>
          <w:lang w:val="en-GB"/>
        </w:rPr>
        <w:t>Frontale</w:t>
      </w:r>
      <w:proofErr w:type="spellEnd"/>
      <w:r w:rsidRPr="008B359F">
        <w:rPr>
          <w:rFonts w:cs="Arial"/>
          <w:sz w:val="22"/>
          <w:lang w:val="en-GB"/>
        </w:rPr>
        <w:t>, Schüco is launching its new residential campaign and demonstrating at its exhibition stand why the company is a reliable partner for residential construction.</w:t>
      </w:r>
    </w:p>
    <w:p w14:paraId="29A5AE1B" w14:textId="77777777" w:rsidR="006839D5" w:rsidRPr="008B359F" w:rsidRDefault="006839D5" w:rsidP="006839D5">
      <w:pPr>
        <w:spacing w:line="312" w:lineRule="auto"/>
        <w:rPr>
          <w:b/>
          <w:bCs/>
          <w:sz w:val="22"/>
          <w:lang w:val="en-GB"/>
        </w:rPr>
      </w:pPr>
    </w:p>
    <w:p w14:paraId="380F74E5" w14:textId="78185E5E" w:rsidR="3D6768BC" w:rsidRPr="008B359F" w:rsidRDefault="3D6768BC" w:rsidP="40B26C48">
      <w:pPr>
        <w:spacing w:line="312" w:lineRule="auto"/>
        <w:rPr>
          <w:lang w:val="en-GB"/>
        </w:rPr>
      </w:pPr>
      <w:r w:rsidRPr="008B359F">
        <w:rPr>
          <w:b/>
          <w:bCs/>
          <w:sz w:val="22"/>
          <w:lang w:val="en-GB"/>
        </w:rPr>
        <w:t>Dimensions of living</w:t>
      </w:r>
    </w:p>
    <w:p w14:paraId="7AED0F7B" w14:textId="77777777" w:rsidR="00787057" w:rsidRPr="008B359F" w:rsidRDefault="00787057" w:rsidP="00787057">
      <w:pPr>
        <w:spacing w:line="312" w:lineRule="auto"/>
        <w:rPr>
          <w:rFonts w:cs="Arial"/>
          <w:sz w:val="22"/>
          <w:lang w:val="en-GB"/>
        </w:rPr>
      </w:pPr>
      <w:r w:rsidRPr="008B359F">
        <w:rPr>
          <w:rFonts w:cs="Arial"/>
          <w:sz w:val="22"/>
          <w:lang w:val="en-GB"/>
        </w:rPr>
        <w:t>Effective thermal insulation (</w:t>
      </w:r>
      <w:r w:rsidRPr="008B359F">
        <w:rPr>
          <w:rFonts w:cs="Arial"/>
          <w:i/>
          <w:iCs/>
          <w:sz w:val="22"/>
          <w:lang w:val="en-GB"/>
        </w:rPr>
        <w:t>Schüco Insulation</w:t>
      </w:r>
      <w:r w:rsidRPr="008B359F">
        <w:rPr>
          <w:rFonts w:cs="Arial"/>
          <w:sz w:val="22"/>
          <w:lang w:val="en-GB"/>
        </w:rPr>
        <w:t xml:space="preserve">) provides consistently pleasant indoor temperatures, whilst also ensuring energy efficiency and a better carbon footprint. Schüco </w:t>
      </w:r>
      <w:proofErr w:type="spellStart"/>
      <w:r w:rsidRPr="008B359F">
        <w:rPr>
          <w:rFonts w:cs="Arial"/>
          <w:sz w:val="22"/>
          <w:lang w:val="en-GB"/>
        </w:rPr>
        <w:t>Focus</w:t>
      </w:r>
      <w:r w:rsidRPr="008B359F">
        <w:rPr>
          <w:rFonts w:cs="Arial"/>
          <w:b/>
          <w:bCs/>
          <w:sz w:val="22"/>
          <w:lang w:val="en-GB"/>
        </w:rPr>
        <w:t>Ing</w:t>
      </w:r>
      <w:proofErr w:type="spellEnd"/>
      <w:r w:rsidRPr="008B359F">
        <w:rPr>
          <w:rFonts w:cs="Arial"/>
          <w:sz w:val="22"/>
          <w:lang w:val="en-GB"/>
        </w:rPr>
        <w:t xml:space="preserve"> MD (centre gasket) will impress at </w:t>
      </w:r>
      <w:proofErr w:type="spellStart"/>
      <w:r w:rsidRPr="008B359F">
        <w:rPr>
          <w:rFonts w:cs="Arial"/>
          <w:sz w:val="22"/>
          <w:lang w:val="en-GB"/>
        </w:rPr>
        <w:t>Fensterbau</w:t>
      </w:r>
      <w:proofErr w:type="spellEnd"/>
      <w:r w:rsidRPr="008B359F">
        <w:rPr>
          <w:rFonts w:cs="Arial"/>
          <w:sz w:val="22"/>
          <w:lang w:val="en-GB"/>
        </w:rPr>
        <w:t xml:space="preserve"> with thermal insulation values of 1.0 W/(m²K), thereby meeting the highest energy efficiency standards.</w:t>
      </w:r>
    </w:p>
    <w:p w14:paraId="2A38518F" w14:textId="77777777" w:rsidR="00031383" w:rsidRPr="008B359F" w:rsidRDefault="00031383" w:rsidP="00F17E91">
      <w:pPr>
        <w:spacing w:line="312" w:lineRule="auto"/>
        <w:rPr>
          <w:rFonts w:cs="Arial"/>
          <w:sz w:val="22"/>
          <w:lang w:val="en-GB"/>
        </w:rPr>
      </w:pPr>
    </w:p>
    <w:p w14:paraId="5134B026" w14:textId="43392509" w:rsidR="00031383" w:rsidRPr="008B359F" w:rsidRDefault="00F17E91" w:rsidP="00F17E91">
      <w:pPr>
        <w:spacing w:line="312" w:lineRule="auto"/>
        <w:rPr>
          <w:rFonts w:cs="Arial"/>
          <w:sz w:val="22"/>
          <w:lang w:val="en-GB"/>
        </w:rPr>
      </w:pPr>
      <w:r w:rsidRPr="008B359F">
        <w:rPr>
          <w:sz w:val="22"/>
          <w:lang w:val="en-GB"/>
        </w:rPr>
        <w:lastRenderedPageBreak/>
        <w:t>Effective burglar resistance (</w:t>
      </w:r>
      <w:r w:rsidRPr="008B359F">
        <w:rPr>
          <w:i/>
          <w:iCs/>
          <w:sz w:val="22"/>
          <w:lang w:val="en-GB"/>
        </w:rPr>
        <w:t>Schüco Secure</w:t>
      </w:r>
      <w:r w:rsidRPr="008B359F">
        <w:rPr>
          <w:sz w:val="22"/>
          <w:lang w:val="en-GB"/>
        </w:rPr>
        <w:t>) is a key element in protecting people and property, ensuring that the building occupants feel safe and secure.</w:t>
      </w:r>
      <w:r w:rsidRPr="008B359F">
        <w:rPr>
          <w:rFonts w:cs="Arial"/>
          <w:sz w:val="22"/>
          <w:lang w:val="en-GB"/>
        </w:rPr>
        <w:t xml:space="preserve"> In residential construction, burglar resistance to class RC 2 is generally sufficient and can be installed in all standard window, door and sliding door units from Schüco.</w:t>
      </w:r>
    </w:p>
    <w:p w14:paraId="73270A66" w14:textId="77777777" w:rsidR="00FC04C5" w:rsidRPr="008B359F" w:rsidRDefault="00FC04C5" w:rsidP="00F17E91">
      <w:pPr>
        <w:spacing w:line="312" w:lineRule="auto"/>
        <w:rPr>
          <w:rFonts w:cs="Arial"/>
          <w:sz w:val="22"/>
          <w:lang w:val="en-GB"/>
        </w:rPr>
      </w:pPr>
    </w:p>
    <w:p w14:paraId="07D7C988" w14:textId="3868E146" w:rsidR="00FC04C5" w:rsidRPr="008B359F" w:rsidRDefault="00FC04C5" w:rsidP="40B26C48">
      <w:pPr>
        <w:spacing w:line="312" w:lineRule="auto"/>
        <w:rPr>
          <w:rFonts w:cs="Arial"/>
          <w:sz w:val="22"/>
          <w:lang w:val="en-GB"/>
        </w:rPr>
      </w:pPr>
      <w:r w:rsidRPr="008B359F">
        <w:rPr>
          <w:rFonts w:cs="Arial"/>
          <w:sz w:val="22"/>
          <w:lang w:val="en-GB"/>
        </w:rPr>
        <w:t>For effective interior design, floor-to-ceiling opening units can maximise the amount of (natural) light entering a space (</w:t>
      </w:r>
      <w:r w:rsidRPr="008B359F">
        <w:rPr>
          <w:rFonts w:cs="Arial"/>
          <w:i/>
          <w:iCs/>
          <w:sz w:val="22"/>
          <w:lang w:val="en-GB"/>
        </w:rPr>
        <w:t>Schüco Style</w:t>
      </w:r>
      <w:r w:rsidRPr="008B359F">
        <w:rPr>
          <w:rFonts w:cs="Arial"/>
          <w:sz w:val="22"/>
          <w:lang w:val="en-GB"/>
        </w:rPr>
        <w:t xml:space="preserve">). Light triggers the release of serotonin in the body – which, in turn, can have a positive effect on the user’s mood. See for yourself at the Schüco exhibition stand how the new Schüco </w:t>
      </w:r>
      <w:proofErr w:type="spellStart"/>
      <w:r w:rsidRPr="008B359F">
        <w:rPr>
          <w:rFonts w:cs="Arial"/>
          <w:sz w:val="22"/>
          <w:lang w:val="en-GB"/>
        </w:rPr>
        <w:t>Liv</w:t>
      </w:r>
      <w:r w:rsidRPr="008B359F">
        <w:rPr>
          <w:rFonts w:cs="Arial"/>
          <w:b/>
          <w:bCs/>
          <w:sz w:val="22"/>
          <w:lang w:val="en-GB"/>
        </w:rPr>
        <w:t>Ing</w:t>
      </w:r>
      <w:r w:rsidRPr="008B359F">
        <w:rPr>
          <w:rFonts w:cs="Arial"/>
          <w:sz w:val="22"/>
          <w:lang w:val="en-GB"/>
        </w:rPr>
        <w:t>Slide</w:t>
      </w:r>
      <w:proofErr w:type="spellEnd"/>
      <w:r w:rsidRPr="008B359F">
        <w:rPr>
          <w:rFonts w:cs="Arial"/>
          <w:sz w:val="22"/>
          <w:lang w:val="en-GB"/>
        </w:rPr>
        <w:t xml:space="preserve"> Perfect lift-and-slide door (with level threshold) impresses in terms of design and aesthetics.</w:t>
      </w:r>
    </w:p>
    <w:p w14:paraId="0F88365A" w14:textId="77777777" w:rsidR="00787057" w:rsidRPr="008B359F" w:rsidRDefault="00787057" w:rsidP="40B26C48">
      <w:pPr>
        <w:spacing w:line="312" w:lineRule="auto"/>
        <w:rPr>
          <w:rFonts w:cs="Arial"/>
          <w:sz w:val="22"/>
          <w:lang w:val="en-GB"/>
        </w:rPr>
      </w:pPr>
    </w:p>
    <w:p w14:paraId="4B95D2C6" w14:textId="63206126" w:rsidR="00787057" w:rsidRDefault="00787057" w:rsidP="00787057">
      <w:pPr>
        <w:spacing w:line="312" w:lineRule="auto"/>
        <w:rPr>
          <w:rFonts w:cs="Arial"/>
          <w:sz w:val="22"/>
          <w:lang w:val="en-GB"/>
        </w:rPr>
      </w:pPr>
      <w:r w:rsidRPr="008B359F">
        <w:rPr>
          <w:rFonts w:cs="Arial"/>
          <w:sz w:val="22"/>
          <w:lang w:val="en-GB"/>
        </w:rPr>
        <w:t>Effective sound reduction (</w:t>
      </w:r>
      <w:r w:rsidRPr="008B359F">
        <w:rPr>
          <w:rFonts w:cs="Arial"/>
          <w:i/>
          <w:iCs/>
          <w:sz w:val="22"/>
          <w:lang w:val="en-GB"/>
        </w:rPr>
        <w:t>Schüco Silence</w:t>
      </w:r>
      <w:r w:rsidRPr="008B359F">
        <w:rPr>
          <w:rFonts w:cs="Arial"/>
          <w:sz w:val="22"/>
          <w:lang w:val="en-GB"/>
        </w:rPr>
        <w:t xml:space="preserve">) reduces the impact of outside noise in living spaces. For the building occupants, this improves their well-being as pleasant room acoustics enhance concentration, promote relaxation and convey a sense of privacy and comfort. Windows and sliding doors from the Schüco </w:t>
      </w:r>
      <w:proofErr w:type="spellStart"/>
      <w:r w:rsidRPr="008B359F">
        <w:rPr>
          <w:rFonts w:cs="Arial"/>
          <w:sz w:val="22"/>
          <w:lang w:val="en-GB"/>
        </w:rPr>
        <w:t>Focus</w:t>
      </w:r>
      <w:r w:rsidRPr="008B359F">
        <w:rPr>
          <w:rFonts w:cs="Arial"/>
          <w:b/>
          <w:bCs/>
          <w:sz w:val="22"/>
          <w:lang w:val="en-GB"/>
        </w:rPr>
        <w:t>Ing</w:t>
      </w:r>
      <w:proofErr w:type="spellEnd"/>
      <w:r w:rsidRPr="008B359F">
        <w:rPr>
          <w:rFonts w:cs="Arial"/>
          <w:sz w:val="22"/>
          <w:lang w:val="en-GB"/>
        </w:rPr>
        <w:t xml:space="preserve"> system family can be installed with sound insulation of up to 48 dB, making them suitable even for projects with high sound reduction requirements. </w:t>
      </w:r>
    </w:p>
    <w:p w14:paraId="1412C6A5" w14:textId="77777777" w:rsidR="008C1FA4" w:rsidRDefault="008C1FA4" w:rsidP="00787057">
      <w:pPr>
        <w:spacing w:line="312" w:lineRule="auto"/>
        <w:rPr>
          <w:rFonts w:cs="Arial"/>
          <w:sz w:val="22"/>
          <w:lang w:val="en-GB"/>
        </w:rPr>
      </w:pPr>
    </w:p>
    <w:p w14:paraId="24B8B708" w14:textId="1C9383F2" w:rsidR="008C1FA4" w:rsidRPr="008C1FA4" w:rsidRDefault="008C1FA4" w:rsidP="008C1FA4">
      <w:pPr>
        <w:spacing w:line="312" w:lineRule="auto"/>
        <w:rPr>
          <w:rFonts w:cs="Arial"/>
          <w:sz w:val="22"/>
        </w:rPr>
      </w:pPr>
      <w:r>
        <w:rPr>
          <w:rFonts w:cs="Arial"/>
          <w:sz w:val="22"/>
        </w:rPr>
        <w:t>Additional</w:t>
      </w:r>
      <w:r w:rsidRPr="008C1FA4">
        <w:rPr>
          <w:rFonts w:cs="Arial"/>
          <w:sz w:val="22"/>
        </w:rPr>
        <w:t xml:space="preserve"> </w:t>
      </w:r>
      <w:r w:rsidR="00D240E9">
        <w:rPr>
          <w:rFonts w:cs="Arial"/>
          <w:sz w:val="22"/>
        </w:rPr>
        <w:t>features</w:t>
      </w:r>
      <w:r w:rsidRPr="008C1FA4">
        <w:rPr>
          <w:rFonts w:cs="Arial"/>
          <w:sz w:val="22"/>
        </w:rPr>
        <w:t xml:space="preserve">: </w:t>
      </w:r>
      <w:r w:rsidR="00CB2366">
        <w:rPr>
          <w:rFonts w:cs="Arial"/>
          <w:sz w:val="22"/>
        </w:rPr>
        <w:t>barrier-free access</w:t>
      </w:r>
      <w:r w:rsidRPr="008C1FA4">
        <w:rPr>
          <w:rFonts w:cs="Arial"/>
          <w:sz w:val="22"/>
        </w:rPr>
        <w:t xml:space="preserve"> (</w:t>
      </w:r>
      <w:r w:rsidRPr="008C1FA4">
        <w:rPr>
          <w:rFonts w:cs="Arial"/>
          <w:i/>
          <w:iCs/>
          <w:sz w:val="22"/>
        </w:rPr>
        <w:t>Schüco Access</w:t>
      </w:r>
      <w:r w:rsidRPr="008C1FA4">
        <w:rPr>
          <w:rFonts w:cs="Arial"/>
          <w:sz w:val="22"/>
        </w:rPr>
        <w:t xml:space="preserve">), </w:t>
      </w:r>
      <w:r>
        <w:rPr>
          <w:rFonts w:cs="Arial"/>
          <w:sz w:val="22"/>
        </w:rPr>
        <w:t>s</w:t>
      </w:r>
      <w:r w:rsidR="00CB2366">
        <w:rPr>
          <w:rFonts w:cs="Arial"/>
          <w:sz w:val="22"/>
        </w:rPr>
        <w:t>un</w:t>
      </w:r>
      <w:r>
        <w:rPr>
          <w:rFonts w:cs="Arial"/>
          <w:sz w:val="22"/>
        </w:rPr>
        <w:t xml:space="preserve"> shading</w:t>
      </w:r>
      <w:r w:rsidRPr="008C1FA4">
        <w:rPr>
          <w:rFonts w:cs="Arial"/>
          <w:sz w:val="22"/>
        </w:rPr>
        <w:t xml:space="preserve"> (</w:t>
      </w:r>
      <w:r w:rsidRPr="008C1FA4">
        <w:rPr>
          <w:rFonts w:cs="Arial"/>
          <w:i/>
          <w:iCs/>
          <w:sz w:val="22"/>
        </w:rPr>
        <w:t>Schüco Shade</w:t>
      </w:r>
      <w:r w:rsidRPr="008C1FA4">
        <w:rPr>
          <w:rFonts w:cs="Arial"/>
          <w:sz w:val="22"/>
        </w:rPr>
        <w:t>), ventilation (</w:t>
      </w:r>
      <w:r w:rsidRPr="008C1FA4">
        <w:rPr>
          <w:rFonts w:cs="Arial"/>
          <w:i/>
          <w:iCs/>
          <w:sz w:val="22"/>
        </w:rPr>
        <w:t>Schüco Airflow</w:t>
      </w:r>
      <w:r w:rsidRPr="008C1FA4">
        <w:rPr>
          <w:rFonts w:cs="Arial"/>
          <w:sz w:val="22"/>
        </w:rPr>
        <w:t xml:space="preserve">), and ease of </w:t>
      </w:r>
      <w:r w:rsidR="00CB2366">
        <w:rPr>
          <w:rFonts w:cs="Arial"/>
          <w:sz w:val="22"/>
        </w:rPr>
        <w:t>use</w:t>
      </w:r>
      <w:r w:rsidRPr="008C1FA4">
        <w:rPr>
          <w:rFonts w:cs="Arial"/>
          <w:sz w:val="22"/>
        </w:rPr>
        <w:t xml:space="preserve"> (</w:t>
      </w:r>
      <w:r w:rsidRPr="008C1FA4">
        <w:rPr>
          <w:rFonts w:cs="Arial"/>
          <w:i/>
          <w:iCs/>
          <w:sz w:val="22"/>
        </w:rPr>
        <w:t>Schüco Smart</w:t>
      </w:r>
      <w:r w:rsidRPr="008C1FA4">
        <w:rPr>
          <w:rFonts w:cs="Arial"/>
          <w:sz w:val="22"/>
        </w:rPr>
        <w:t>).</w:t>
      </w:r>
    </w:p>
    <w:p w14:paraId="4EE87A2B" w14:textId="77777777" w:rsidR="00FC04C5" w:rsidRPr="008B359F" w:rsidRDefault="00FC04C5" w:rsidP="00F17E91">
      <w:pPr>
        <w:spacing w:line="312" w:lineRule="auto"/>
        <w:rPr>
          <w:rFonts w:cs="Arial"/>
          <w:sz w:val="22"/>
          <w:lang w:val="en-GB"/>
        </w:rPr>
      </w:pPr>
    </w:p>
    <w:p w14:paraId="3D33976D" w14:textId="50FD9865" w:rsidR="002F2EAF" w:rsidRPr="008B359F" w:rsidRDefault="002F2EAF" w:rsidP="40B26C48">
      <w:pPr>
        <w:spacing w:line="312" w:lineRule="auto"/>
        <w:rPr>
          <w:b/>
          <w:bCs/>
          <w:sz w:val="22"/>
          <w:lang w:val="en-GB"/>
        </w:rPr>
      </w:pPr>
      <w:r w:rsidRPr="008B359F">
        <w:rPr>
          <w:b/>
          <w:bCs/>
          <w:sz w:val="22"/>
          <w:lang w:val="en-GB"/>
        </w:rPr>
        <w:t>Launch of the residential campaign for end customers</w:t>
      </w:r>
    </w:p>
    <w:p w14:paraId="0CFE486F" w14:textId="4B9BBA69" w:rsidR="002D5B3B" w:rsidRPr="008B359F" w:rsidRDefault="002D5B3B" w:rsidP="002D5B3B">
      <w:pPr>
        <w:spacing w:line="312" w:lineRule="auto"/>
        <w:rPr>
          <w:sz w:val="22"/>
          <w:lang w:val="en-GB"/>
        </w:rPr>
      </w:pPr>
      <w:r w:rsidRPr="008B359F">
        <w:rPr>
          <w:sz w:val="22"/>
          <w:lang w:val="en-GB"/>
        </w:rPr>
        <w:t xml:space="preserve">The new “Schüco Homes” residential campaign that targets end consumers across all building materials will be unveiled at </w:t>
      </w:r>
      <w:proofErr w:type="spellStart"/>
      <w:r w:rsidRPr="008B359F">
        <w:rPr>
          <w:sz w:val="22"/>
          <w:lang w:val="en-GB"/>
        </w:rPr>
        <w:t>Fensterbau</w:t>
      </w:r>
      <w:proofErr w:type="spellEnd"/>
      <w:r w:rsidRPr="008B359F">
        <w:rPr>
          <w:sz w:val="22"/>
          <w:lang w:val="en-GB"/>
        </w:rPr>
        <w:t xml:space="preserve"> </w:t>
      </w:r>
      <w:proofErr w:type="spellStart"/>
      <w:r w:rsidRPr="008B359F">
        <w:rPr>
          <w:sz w:val="22"/>
          <w:lang w:val="en-GB"/>
        </w:rPr>
        <w:t>Frontale</w:t>
      </w:r>
      <w:proofErr w:type="spellEnd"/>
      <w:r w:rsidRPr="008B359F">
        <w:rPr>
          <w:sz w:val="22"/>
          <w:lang w:val="en-GB"/>
        </w:rPr>
        <w:t>.</w:t>
      </w:r>
    </w:p>
    <w:p w14:paraId="5C327AC5" w14:textId="3E8B7208" w:rsidR="00053D7E" w:rsidRPr="008B359F" w:rsidRDefault="006A31F3" w:rsidP="40B26C48">
      <w:pPr>
        <w:spacing w:line="312" w:lineRule="auto"/>
        <w:rPr>
          <w:sz w:val="22"/>
          <w:lang w:val="en-GB"/>
        </w:rPr>
      </w:pPr>
      <w:r w:rsidRPr="008B359F">
        <w:rPr>
          <w:sz w:val="22"/>
          <w:lang w:val="en-GB"/>
        </w:rPr>
        <w:t xml:space="preserve">With a clear focus on private residential construction, the Schüco stand transforms a technical product into an emotional decision-making factor. “Schüco Homes” translates technology into quality of life, the key to more comfortable living, and with it sustainable market success. The end customer campaign is designed to consistently prioritise the perspective of the private client, increase awareness and transform value-driven communication into qualified demand. Digital touchpoints, a new website, a digital interactive configurator and contact options </w:t>
      </w:r>
      <w:r w:rsidRPr="008B359F">
        <w:rPr>
          <w:sz w:val="22"/>
          <w:lang w:val="en-GB"/>
        </w:rPr>
        <w:lastRenderedPageBreak/>
        <w:t>guide clients directly to the Schüco partner in their region – and, in turn, lead to qualified sales potential.</w:t>
      </w:r>
    </w:p>
    <w:p w14:paraId="2E532AC5" w14:textId="77777777" w:rsidR="003166F4" w:rsidRPr="008B359F" w:rsidRDefault="003166F4" w:rsidP="00C14DC7">
      <w:pPr>
        <w:spacing w:line="312" w:lineRule="auto"/>
        <w:rPr>
          <w:sz w:val="22"/>
          <w:lang w:val="en-GB"/>
        </w:rPr>
      </w:pPr>
    </w:p>
    <w:p w14:paraId="452C3712" w14:textId="77777777" w:rsidR="007643D7" w:rsidRDefault="007643D7" w:rsidP="00C14DC7">
      <w:pPr>
        <w:spacing w:line="312" w:lineRule="auto"/>
      </w:pPr>
    </w:p>
    <w:p w14:paraId="3C1C12F7" w14:textId="77777777" w:rsidR="007643D7" w:rsidRDefault="007643D7" w:rsidP="00C14DC7">
      <w:pPr>
        <w:spacing w:line="312" w:lineRule="auto"/>
      </w:pPr>
    </w:p>
    <w:p w14:paraId="3965801D" w14:textId="77777777" w:rsidR="007643D7" w:rsidRDefault="007643D7" w:rsidP="00C14DC7">
      <w:pPr>
        <w:spacing w:line="312" w:lineRule="auto"/>
      </w:pPr>
    </w:p>
    <w:p w14:paraId="525F341A" w14:textId="4206726B" w:rsidR="00C14DC7" w:rsidRPr="007643D7" w:rsidRDefault="007643D7" w:rsidP="00C14DC7">
      <w:pPr>
        <w:spacing w:line="312" w:lineRule="auto"/>
        <w:rPr>
          <w:sz w:val="22"/>
          <w:lang w:val="en-GB"/>
        </w:rPr>
      </w:pPr>
      <w:hyperlink r:id="rId13" w:history="1">
        <w:r w:rsidRPr="0015252D">
          <w:rPr>
            <w:rStyle w:val="Hyperlink"/>
            <w:sz w:val="22"/>
            <w:lang w:val="en-GB"/>
          </w:rPr>
          <w:t>www.schueco.com</w:t>
        </w:r>
      </w:hyperlink>
      <w:r w:rsidRPr="007643D7">
        <w:rPr>
          <w:sz w:val="22"/>
        </w:rPr>
        <w:t>/homes</w:t>
      </w:r>
    </w:p>
    <w:p w14:paraId="45451DDC" w14:textId="699EA9F2" w:rsidR="00D721B1" w:rsidRPr="007643D7" w:rsidRDefault="007643D7" w:rsidP="00C14DC7">
      <w:pPr>
        <w:spacing w:line="312" w:lineRule="auto"/>
        <w:rPr>
          <w:sz w:val="22"/>
          <w:lang w:val="en-GB"/>
        </w:rPr>
      </w:pPr>
      <w:hyperlink r:id="rId14" w:history="1">
        <w:r w:rsidRPr="007643D7">
          <w:rPr>
            <w:rStyle w:val="Hyperlink"/>
            <w:sz w:val="22"/>
            <w:lang w:val="en-GB"/>
          </w:rPr>
          <w:t>www.schueco-homes.de</w:t>
        </w:r>
      </w:hyperlink>
    </w:p>
    <w:p w14:paraId="27C0E4CC" w14:textId="2BCA27D2" w:rsidR="007643D7" w:rsidRPr="007643D7" w:rsidRDefault="007643D7" w:rsidP="00C14DC7">
      <w:pPr>
        <w:spacing w:line="312" w:lineRule="auto"/>
        <w:rPr>
          <w:sz w:val="22"/>
          <w:lang w:val="en-GB"/>
        </w:rPr>
      </w:pPr>
      <w:r w:rsidRPr="007643D7">
        <w:rPr>
          <w:sz w:val="22"/>
          <w:lang w:val="en-GB"/>
        </w:rPr>
        <w:t>www.schueco.com/configurator</w:t>
      </w:r>
    </w:p>
    <w:p w14:paraId="6433CBE9" w14:textId="77777777" w:rsidR="00A27245" w:rsidRPr="008B359F" w:rsidRDefault="00A27245" w:rsidP="005168F0">
      <w:pPr>
        <w:spacing w:line="312" w:lineRule="auto"/>
        <w:rPr>
          <w:sz w:val="22"/>
          <w:lang w:val="en-GB"/>
        </w:rPr>
      </w:pPr>
    </w:p>
    <w:p w14:paraId="4C358D60" w14:textId="77777777" w:rsidR="00C14DC7" w:rsidRPr="008B359F" w:rsidRDefault="00C14DC7" w:rsidP="00C14DC7">
      <w:pPr>
        <w:spacing w:line="312" w:lineRule="auto"/>
        <w:rPr>
          <w:sz w:val="22"/>
          <w:lang w:val="en-GB"/>
        </w:rPr>
      </w:pPr>
    </w:p>
    <w:p w14:paraId="5FFD7288" w14:textId="77777777" w:rsidR="00C1545D" w:rsidRPr="008B359F" w:rsidRDefault="00C1545D" w:rsidP="00C1545D">
      <w:pPr>
        <w:spacing w:line="312" w:lineRule="auto"/>
        <w:rPr>
          <w:rFonts w:cs="Arial"/>
          <w:b/>
          <w:bCs/>
          <w:szCs w:val="18"/>
          <w:lang w:val="en-GB"/>
        </w:rPr>
      </w:pPr>
      <w:bookmarkStart w:id="0" w:name="_Hlk77926191"/>
      <w:r w:rsidRPr="008B359F">
        <w:rPr>
          <w:rFonts w:cs="Arial"/>
          <w:b/>
          <w:bCs/>
          <w:szCs w:val="18"/>
          <w:lang w:val="en-GB"/>
        </w:rPr>
        <w:t>Schüco – System solutions for windows, doors and façades</w:t>
      </w:r>
    </w:p>
    <w:p w14:paraId="191FBF9F" w14:textId="45472C6A" w:rsidR="00C1545D" w:rsidRPr="008B359F" w:rsidRDefault="00C1545D" w:rsidP="00C1545D">
      <w:pPr>
        <w:spacing w:line="312" w:lineRule="auto"/>
        <w:jc w:val="both"/>
        <w:rPr>
          <w:rFonts w:cs="Arial"/>
          <w:szCs w:val="18"/>
          <w:lang w:val="en-GB"/>
        </w:rPr>
      </w:pPr>
      <w:r w:rsidRPr="008B359F">
        <w:rPr>
          <w:rFonts w:cs="Arial"/>
          <w:szCs w:val="18"/>
          <w:lang w:val="en-GB"/>
        </w:rPr>
        <w:t>Based in Bielefeld, the Schüco Group develops and sells system solutions for the building envelope made from aluminium, steel and PVC-U. The product range includes window, door, façade,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Founded in 1951, Schüco is now active in more than 80 countries and achieved a turnover of 2.05 billion euros in 2024 with 6850 employees.</w:t>
      </w:r>
    </w:p>
    <w:bookmarkEnd w:id="0"/>
    <w:p w14:paraId="72070608" w14:textId="77777777" w:rsidR="00C1545D" w:rsidRPr="008B359F" w:rsidRDefault="00C1545D" w:rsidP="00C1545D">
      <w:pPr>
        <w:spacing w:line="312" w:lineRule="auto"/>
        <w:jc w:val="both"/>
        <w:rPr>
          <w:rFonts w:cs="Arial"/>
          <w:szCs w:val="18"/>
          <w:lang w:val="en-GB"/>
        </w:rPr>
      </w:pPr>
      <w:r w:rsidRPr="008B359F">
        <w:rPr>
          <w:rFonts w:cs="Arial"/>
          <w:szCs w:val="18"/>
          <w:lang w:val="en-GB"/>
        </w:rPr>
        <w:t xml:space="preserve">For more information, visit </w:t>
      </w:r>
      <w:hyperlink r:id="rId15" w:history="1">
        <w:r w:rsidRPr="008B359F">
          <w:rPr>
            <w:rFonts w:cs="Arial"/>
            <w:szCs w:val="18"/>
            <w:lang w:val="en-GB"/>
          </w:rPr>
          <w:t>www.schueco.com</w:t>
        </w:r>
      </w:hyperlink>
      <w:r w:rsidRPr="008B359F">
        <w:rPr>
          <w:rFonts w:cs="Arial"/>
          <w:szCs w:val="18"/>
          <w:lang w:val="en-GB"/>
        </w:rPr>
        <w:t xml:space="preserve"> </w:t>
      </w:r>
    </w:p>
    <w:p w14:paraId="4845A466" w14:textId="77777777" w:rsidR="00C14DC7" w:rsidRPr="008B359F" w:rsidRDefault="00C14DC7" w:rsidP="00C14DC7">
      <w:pPr>
        <w:pStyle w:val="Kopfzeile"/>
        <w:tabs>
          <w:tab w:val="clear" w:pos="4513"/>
        </w:tabs>
        <w:spacing w:line="312" w:lineRule="auto"/>
        <w:rPr>
          <w:rFonts w:cs="Arial"/>
          <w:szCs w:val="18"/>
          <w:lang w:val="en-GB"/>
        </w:rPr>
      </w:pPr>
    </w:p>
    <w:p w14:paraId="32C0BF23" w14:textId="77777777" w:rsidR="00C14DC7" w:rsidRPr="008B359F" w:rsidRDefault="00C14DC7" w:rsidP="00C14DC7">
      <w:pPr>
        <w:spacing w:line="312" w:lineRule="auto"/>
        <w:jc w:val="both"/>
        <w:rPr>
          <w:rFonts w:cs="Arial"/>
          <w:szCs w:val="18"/>
          <w:lang w:val="en-GB"/>
        </w:rPr>
      </w:pPr>
    </w:p>
    <w:p w14:paraId="3C19A014" w14:textId="77777777" w:rsidR="00C14DC7" w:rsidRPr="008B359F" w:rsidRDefault="00C14DC7" w:rsidP="00C14DC7">
      <w:pPr>
        <w:spacing w:line="312" w:lineRule="auto"/>
        <w:rPr>
          <w:sz w:val="22"/>
          <w:lang w:val="en-GB"/>
        </w:rPr>
      </w:pPr>
    </w:p>
    <w:p w14:paraId="22B4832A" w14:textId="1773A76F" w:rsidR="0076580C" w:rsidRDefault="0076580C" w:rsidP="00C14DC7">
      <w:pPr>
        <w:spacing w:line="312" w:lineRule="auto"/>
        <w:rPr>
          <w:sz w:val="22"/>
          <w:lang w:val="en-GB"/>
        </w:rPr>
      </w:pPr>
    </w:p>
    <w:p w14:paraId="4E336A36" w14:textId="77777777" w:rsidR="009509B5" w:rsidRPr="008B359F" w:rsidRDefault="009509B5" w:rsidP="00C14DC7">
      <w:pPr>
        <w:spacing w:line="312" w:lineRule="auto"/>
        <w:rPr>
          <w:sz w:val="22"/>
          <w:lang w:val="en-GB"/>
        </w:rPr>
      </w:pPr>
    </w:p>
    <w:p w14:paraId="242CF2FA" w14:textId="77777777" w:rsidR="009509B5" w:rsidRDefault="009509B5" w:rsidP="00C14DC7">
      <w:pPr>
        <w:spacing w:line="312" w:lineRule="auto"/>
        <w:rPr>
          <w:sz w:val="22"/>
          <w:lang w:val="en-GB"/>
        </w:rPr>
      </w:pPr>
    </w:p>
    <w:p w14:paraId="419E3CA4" w14:textId="7FEC37FD" w:rsidR="00C14DC7" w:rsidRPr="008B359F" w:rsidRDefault="00C14DC7" w:rsidP="00C14DC7">
      <w:pPr>
        <w:spacing w:line="312" w:lineRule="auto"/>
        <w:rPr>
          <w:sz w:val="22"/>
          <w:lang w:val="en-GB"/>
        </w:rPr>
      </w:pPr>
      <w:r w:rsidRPr="008B359F">
        <w:rPr>
          <w:sz w:val="22"/>
          <w:lang w:val="en-GB"/>
        </w:rPr>
        <w:t xml:space="preserve">High resolution images are available to download in the Schüco Newsroom at </w:t>
      </w:r>
      <w:hyperlink r:id="rId16" w:history="1">
        <w:r w:rsidRPr="008B359F">
          <w:rPr>
            <w:rStyle w:val="Hyperlink"/>
            <w:sz w:val="22"/>
            <w:lang w:val="en-GB"/>
          </w:rPr>
          <w:t>www.schueco.com/press</w:t>
        </w:r>
      </w:hyperlink>
      <w:r w:rsidRPr="008B359F">
        <w:rPr>
          <w:sz w:val="22"/>
          <w:lang w:val="en-GB"/>
        </w:rPr>
        <w:t>.</w:t>
      </w:r>
    </w:p>
    <w:p w14:paraId="6E8939B7" w14:textId="77777777" w:rsidR="00C14DC7" w:rsidRPr="008B359F" w:rsidRDefault="00C14DC7" w:rsidP="00C14DC7">
      <w:pPr>
        <w:spacing w:line="312" w:lineRule="auto"/>
        <w:rPr>
          <w:sz w:val="22"/>
          <w:lang w:val="en-GB"/>
        </w:rPr>
      </w:pPr>
    </w:p>
    <w:p w14:paraId="181EF33F" w14:textId="77777777" w:rsidR="00C14DC7" w:rsidRPr="008B359F" w:rsidRDefault="00C14DC7" w:rsidP="00C14DC7">
      <w:pPr>
        <w:spacing w:line="312" w:lineRule="auto"/>
        <w:rPr>
          <w:sz w:val="22"/>
          <w:lang w:val="en-GB"/>
        </w:rPr>
      </w:pPr>
    </w:p>
    <w:p w14:paraId="527C5D18" w14:textId="514C4A4E" w:rsidR="00C14DC7" w:rsidRPr="008B359F" w:rsidRDefault="007E6FD1" w:rsidP="40B26C48">
      <w:pPr>
        <w:spacing w:line="312" w:lineRule="auto"/>
        <w:rPr>
          <w:b/>
          <w:bCs/>
          <w:sz w:val="22"/>
          <w:lang w:val="en-GB"/>
        </w:rPr>
      </w:pPr>
      <w:r w:rsidRPr="008B359F">
        <w:rPr>
          <w:b/>
          <w:bCs/>
          <w:sz w:val="22"/>
          <w:lang w:val="en-GB"/>
        </w:rPr>
        <w:t>Picture credits: Schüco International KG</w:t>
      </w:r>
    </w:p>
    <w:p w14:paraId="4AD39CA0" w14:textId="77777777" w:rsidR="007E6FD1" w:rsidRPr="008B359F" w:rsidRDefault="007E6FD1" w:rsidP="40B26C48">
      <w:pPr>
        <w:spacing w:line="312" w:lineRule="auto"/>
        <w:rPr>
          <w:sz w:val="22"/>
          <w:lang w:val="en-GB"/>
        </w:rPr>
      </w:pPr>
      <w:r w:rsidRPr="008B359F">
        <w:rPr>
          <w:noProof/>
          <w:lang w:val="en-GB"/>
        </w:rPr>
        <w:lastRenderedPageBreak/>
        <w:drawing>
          <wp:inline distT="0" distB="0" distL="0" distR="0" wp14:anchorId="6435C046" wp14:editId="77542EDB">
            <wp:extent cx="2033905" cy="1440815"/>
            <wp:effectExtent l="0" t="0" r="4445" b="6985"/>
            <wp:docPr id="1025611139" name="Grafik 1" descr="Ein Bild, das Im Haus, Inneneinrichtung, Wand, Couch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611139" name="Grafik 1" descr="Ein Bild, das Im Haus, Inneneinrichtung, Wand, Couch enthält.&#10;&#10;KI-generierte Inhalte können fehlerhaft sein."/>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33905" cy="1440815"/>
                    </a:xfrm>
                    <a:prstGeom prst="rect">
                      <a:avLst/>
                    </a:prstGeom>
                    <a:noFill/>
                    <a:ln>
                      <a:noFill/>
                    </a:ln>
                  </pic:spPr>
                </pic:pic>
              </a:graphicData>
            </a:graphic>
          </wp:inline>
        </w:drawing>
      </w:r>
      <w:r w:rsidRPr="008B359F">
        <w:rPr>
          <w:sz w:val="22"/>
          <w:lang w:val="en-GB"/>
        </w:rPr>
        <w:t xml:space="preserve"> </w:t>
      </w:r>
    </w:p>
    <w:p w14:paraId="67883DD2" w14:textId="149120E7" w:rsidR="00526FAE" w:rsidRPr="008B359F" w:rsidRDefault="002C14EB" w:rsidP="40B26C48">
      <w:pPr>
        <w:spacing w:line="312" w:lineRule="auto"/>
        <w:rPr>
          <w:sz w:val="22"/>
          <w:lang w:val="en-GB"/>
        </w:rPr>
      </w:pPr>
      <w:r w:rsidRPr="008B359F">
        <w:rPr>
          <w:sz w:val="22"/>
          <w:lang w:val="en-GB"/>
        </w:rPr>
        <w:t>The Schüco Symbiotic hybrid design window, with its minimalist aluminium finish (outside) and high insulation PVC-U (inside) enables individual design options (Schüco Style; woman shown is AI-generated).</w:t>
      </w:r>
    </w:p>
    <w:p w14:paraId="3C668ED6" w14:textId="77777777" w:rsidR="0092044C" w:rsidRPr="008B359F" w:rsidRDefault="0092044C" w:rsidP="00526FAE">
      <w:pPr>
        <w:spacing w:line="312" w:lineRule="auto"/>
        <w:rPr>
          <w:sz w:val="22"/>
          <w:lang w:val="en-GB"/>
        </w:rPr>
      </w:pPr>
    </w:p>
    <w:p w14:paraId="2889BC37" w14:textId="77777777" w:rsidR="005C4B21" w:rsidRPr="008B359F" w:rsidRDefault="005C4B21" w:rsidP="00526FAE">
      <w:pPr>
        <w:spacing w:line="312" w:lineRule="auto"/>
        <w:rPr>
          <w:sz w:val="22"/>
          <w:lang w:val="en-GB"/>
        </w:rPr>
      </w:pPr>
    </w:p>
    <w:p w14:paraId="23E0654E" w14:textId="77777777" w:rsidR="007D0402" w:rsidRPr="008B359F" w:rsidRDefault="007D0402" w:rsidP="007D0402">
      <w:pPr>
        <w:spacing w:line="312" w:lineRule="auto"/>
        <w:rPr>
          <w:b/>
          <w:bCs/>
          <w:sz w:val="22"/>
          <w:lang w:val="en-GB"/>
        </w:rPr>
      </w:pPr>
      <w:r w:rsidRPr="008B359F">
        <w:rPr>
          <w:b/>
          <w:bCs/>
          <w:sz w:val="22"/>
          <w:lang w:val="en-GB"/>
        </w:rPr>
        <w:t>Picture credits: Schüco International KG</w:t>
      </w:r>
    </w:p>
    <w:p w14:paraId="729B2033" w14:textId="77777777" w:rsidR="007D0402" w:rsidRPr="008B359F" w:rsidRDefault="007D0402" w:rsidP="007D0402">
      <w:pPr>
        <w:spacing w:line="312" w:lineRule="auto"/>
        <w:rPr>
          <w:lang w:val="en-GB"/>
        </w:rPr>
      </w:pPr>
      <w:r w:rsidRPr="008B359F">
        <w:rPr>
          <w:noProof/>
          <w:lang w:val="en-GB"/>
        </w:rPr>
        <w:drawing>
          <wp:inline distT="0" distB="0" distL="0" distR="0" wp14:anchorId="60F453B7" wp14:editId="183C823A">
            <wp:extent cx="2151888" cy="1438656"/>
            <wp:effectExtent l="0" t="0" r="0" b="0"/>
            <wp:docPr id="103035336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353369" name="Picture 1030353369"/>
                    <pic:cNvPicPr/>
                  </pic:nvPicPr>
                  <pic:blipFill>
                    <a:blip r:embed="rId18">
                      <a:extLst>
                        <a:ext uri="{28A0092B-C50C-407E-A947-70E740481C1C}">
                          <a14:useLocalDpi xmlns:a14="http://schemas.microsoft.com/office/drawing/2010/main"/>
                        </a:ext>
                      </a:extLst>
                    </a:blip>
                    <a:stretch>
                      <a:fillRect/>
                    </a:stretch>
                  </pic:blipFill>
                  <pic:spPr>
                    <a:xfrm>
                      <a:off x="0" y="0"/>
                      <a:ext cx="2151888" cy="1438656"/>
                    </a:xfrm>
                    <a:prstGeom prst="rect">
                      <a:avLst/>
                    </a:prstGeom>
                  </pic:spPr>
                </pic:pic>
              </a:graphicData>
            </a:graphic>
          </wp:inline>
        </w:drawing>
      </w:r>
    </w:p>
    <w:p w14:paraId="442F2D94" w14:textId="77777777" w:rsidR="007D0402" w:rsidRPr="008B359F" w:rsidRDefault="007D0402" w:rsidP="007D0402">
      <w:pPr>
        <w:spacing w:line="312" w:lineRule="auto"/>
        <w:rPr>
          <w:sz w:val="22"/>
          <w:lang w:val="en-GB"/>
        </w:rPr>
      </w:pPr>
      <w:r w:rsidRPr="008B359F">
        <w:rPr>
          <w:sz w:val="22"/>
          <w:lang w:val="en-GB"/>
        </w:rPr>
        <w:t>Schüco Configurator for personalised communication with clients.</w:t>
      </w:r>
    </w:p>
    <w:p w14:paraId="4051F993" w14:textId="77777777" w:rsidR="007D0402" w:rsidRDefault="007D0402" w:rsidP="00526FAE">
      <w:pPr>
        <w:spacing w:line="312" w:lineRule="auto"/>
        <w:rPr>
          <w:b/>
          <w:sz w:val="22"/>
          <w:lang w:val="en-GB"/>
        </w:rPr>
      </w:pPr>
    </w:p>
    <w:p w14:paraId="5615CCF7" w14:textId="0B77079D" w:rsidR="001240D5" w:rsidRPr="009509B5" w:rsidRDefault="34DF2BC3" w:rsidP="40B26C48">
      <w:pPr>
        <w:spacing w:line="312" w:lineRule="auto"/>
        <w:rPr>
          <w:b/>
          <w:bCs/>
          <w:sz w:val="22"/>
          <w:lang w:val="de-DE"/>
        </w:rPr>
      </w:pPr>
      <w:r w:rsidRPr="009509B5">
        <w:rPr>
          <w:b/>
          <w:bCs/>
          <w:sz w:val="22"/>
          <w:lang w:val="de-DE"/>
        </w:rPr>
        <w:t>Photographer: Marius Beck Dahle</w:t>
      </w:r>
    </w:p>
    <w:p w14:paraId="6A220BE4" w14:textId="788AB5A1" w:rsidR="001240D5" w:rsidRPr="009509B5" w:rsidRDefault="34DF2BC3" w:rsidP="40B26C48">
      <w:pPr>
        <w:spacing w:line="312" w:lineRule="auto"/>
        <w:rPr>
          <w:b/>
          <w:bCs/>
          <w:sz w:val="22"/>
          <w:lang w:val="de-DE"/>
        </w:rPr>
      </w:pPr>
      <w:proofErr w:type="spellStart"/>
      <w:r w:rsidRPr="009509B5">
        <w:rPr>
          <w:b/>
          <w:bCs/>
          <w:sz w:val="22"/>
          <w:lang w:val="de-DE"/>
        </w:rPr>
        <w:t>Usage</w:t>
      </w:r>
      <w:proofErr w:type="spellEnd"/>
      <w:r w:rsidRPr="009509B5">
        <w:rPr>
          <w:b/>
          <w:bCs/>
          <w:sz w:val="22"/>
          <w:lang w:val="de-DE"/>
        </w:rPr>
        <w:t xml:space="preserve"> </w:t>
      </w:r>
      <w:proofErr w:type="spellStart"/>
      <w:r w:rsidRPr="009509B5">
        <w:rPr>
          <w:b/>
          <w:bCs/>
          <w:sz w:val="22"/>
          <w:lang w:val="de-DE"/>
        </w:rPr>
        <w:t>rights</w:t>
      </w:r>
      <w:proofErr w:type="spellEnd"/>
      <w:r w:rsidRPr="009509B5">
        <w:rPr>
          <w:b/>
          <w:bCs/>
          <w:sz w:val="22"/>
          <w:lang w:val="de-DE"/>
        </w:rPr>
        <w:t>: Schüco International KG</w:t>
      </w:r>
    </w:p>
    <w:p w14:paraId="72AB3045" w14:textId="1598DD40" w:rsidR="001240D5" w:rsidRPr="008B359F" w:rsidRDefault="001240D5" w:rsidP="40B26C48">
      <w:pPr>
        <w:spacing w:line="312" w:lineRule="auto"/>
        <w:rPr>
          <w:sz w:val="22"/>
          <w:lang w:val="en-GB"/>
        </w:rPr>
      </w:pPr>
      <w:r w:rsidRPr="008B359F">
        <w:rPr>
          <w:noProof/>
          <w:lang w:val="en-GB"/>
        </w:rPr>
        <w:drawing>
          <wp:inline distT="0" distB="0" distL="0" distR="0" wp14:anchorId="246C9B12" wp14:editId="4DD1A4EC">
            <wp:extent cx="2094865" cy="1346699"/>
            <wp:effectExtent l="0" t="0" r="635" b="6350"/>
            <wp:docPr id="627695388" name="Grafik 1" descr="Ein Bild, das Fenster, Im Haus, Mobiliar, Couch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695388" name="Grafik 1" descr="Ein Bild, das Fenster, Im Haus, Mobiliar, Couch enthält.&#10;&#10;KI-generierte Inhalte können fehlerhaft sein."/>
                    <pic:cNvPicPr/>
                  </pic:nvPicPr>
                  <pic:blipFill>
                    <a:blip r:embed="rId19"/>
                    <a:stretch>
                      <a:fillRect/>
                    </a:stretch>
                  </pic:blipFill>
                  <pic:spPr>
                    <a:xfrm>
                      <a:off x="0" y="0"/>
                      <a:ext cx="2105005" cy="1353217"/>
                    </a:xfrm>
                    <a:prstGeom prst="rect">
                      <a:avLst/>
                    </a:prstGeom>
                  </pic:spPr>
                </pic:pic>
              </a:graphicData>
            </a:graphic>
          </wp:inline>
        </w:drawing>
      </w:r>
    </w:p>
    <w:p w14:paraId="79CB715E" w14:textId="18EBADAF" w:rsidR="001240D5" w:rsidRPr="008B359F" w:rsidRDefault="00F9242C" w:rsidP="40B26C48">
      <w:pPr>
        <w:spacing w:line="312" w:lineRule="auto"/>
        <w:rPr>
          <w:sz w:val="22"/>
          <w:lang w:val="en-GB"/>
        </w:rPr>
      </w:pPr>
      <w:r w:rsidRPr="008B359F">
        <w:rPr>
          <w:sz w:val="22"/>
          <w:lang w:val="en-GB"/>
        </w:rPr>
        <w:t>Thermal insulation with Schüco Insulation – for greater energy efficiency and comfort in your home.</w:t>
      </w:r>
    </w:p>
    <w:p w14:paraId="1A676473" w14:textId="77777777" w:rsidR="00D13B4D" w:rsidRPr="008B359F" w:rsidRDefault="00D13B4D" w:rsidP="001240D5">
      <w:pPr>
        <w:spacing w:line="312" w:lineRule="auto"/>
        <w:rPr>
          <w:sz w:val="22"/>
          <w:lang w:val="en-GB"/>
        </w:rPr>
      </w:pPr>
    </w:p>
    <w:p w14:paraId="69C3C06B" w14:textId="77777777" w:rsidR="007D0402" w:rsidRPr="008B359F" w:rsidRDefault="007D0402" w:rsidP="007D0402">
      <w:pPr>
        <w:spacing w:line="312" w:lineRule="auto"/>
        <w:rPr>
          <w:b/>
          <w:sz w:val="22"/>
          <w:lang w:val="en-GB"/>
        </w:rPr>
      </w:pPr>
      <w:r w:rsidRPr="008B359F">
        <w:rPr>
          <w:b/>
          <w:sz w:val="22"/>
          <w:lang w:val="en-GB"/>
        </w:rPr>
        <w:t>Picture credits: Schüco International KG</w:t>
      </w:r>
    </w:p>
    <w:p w14:paraId="15B9C88D" w14:textId="77777777" w:rsidR="007D0402" w:rsidRPr="008B359F" w:rsidRDefault="007D0402" w:rsidP="007D0402">
      <w:pPr>
        <w:spacing w:line="312" w:lineRule="auto"/>
        <w:rPr>
          <w:sz w:val="22"/>
          <w:lang w:val="en-GB"/>
        </w:rPr>
      </w:pPr>
      <w:r w:rsidRPr="008B359F">
        <w:rPr>
          <w:noProof/>
          <w:lang w:val="en-GB"/>
        </w:rPr>
        <w:lastRenderedPageBreak/>
        <w:drawing>
          <wp:inline distT="0" distB="0" distL="0" distR="0" wp14:anchorId="6E668E8E" wp14:editId="6F77CF8D">
            <wp:extent cx="2094932" cy="1476672"/>
            <wp:effectExtent l="0" t="0" r="635" b="9525"/>
            <wp:docPr id="332459727" name="Grafik 1" descr="Ein Bild, das Im Haus, Mobiliar, Inneneinrichtung, Möb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459727" name="Grafik 1" descr="Ein Bild, das Im Haus, Mobiliar, Inneneinrichtung, Möbel enthält.&#10;&#10;KI-generierte Inhalte können fehlerhaft sein."/>
                    <pic:cNvPicPr/>
                  </pic:nvPicPr>
                  <pic:blipFill>
                    <a:blip r:embed="rId20"/>
                    <a:stretch>
                      <a:fillRect/>
                    </a:stretch>
                  </pic:blipFill>
                  <pic:spPr>
                    <a:xfrm>
                      <a:off x="0" y="0"/>
                      <a:ext cx="2114861" cy="1490720"/>
                    </a:xfrm>
                    <a:prstGeom prst="rect">
                      <a:avLst/>
                    </a:prstGeom>
                  </pic:spPr>
                </pic:pic>
              </a:graphicData>
            </a:graphic>
          </wp:inline>
        </w:drawing>
      </w:r>
    </w:p>
    <w:p w14:paraId="134F907C" w14:textId="77777777" w:rsidR="007D0402" w:rsidRPr="008B359F" w:rsidRDefault="007D0402" w:rsidP="007D0402">
      <w:pPr>
        <w:spacing w:line="312" w:lineRule="auto"/>
        <w:rPr>
          <w:sz w:val="22"/>
          <w:lang w:val="en-GB"/>
        </w:rPr>
      </w:pPr>
      <w:r w:rsidRPr="008B359F">
        <w:rPr>
          <w:sz w:val="22"/>
          <w:lang w:val="en-GB"/>
        </w:rPr>
        <w:t>Schüco Silence: With a variety of configuration options, windows, doors, and sliding doors provide effective sound reduction in different insulation classes, which is particularly important in urban living spaces.</w:t>
      </w:r>
    </w:p>
    <w:p w14:paraId="60EA778B" w14:textId="77777777" w:rsidR="00D13B4D" w:rsidRPr="008B359F" w:rsidRDefault="00D13B4D" w:rsidP="00D13B4D">
      <w:pPr>
        <w:spacing w:line="312" w:lineRule="auto"/>
        <w:rPr>
          <w:sz w:val="22"/>
          <w:lang w:val="en-GB"/>
        </w:rPr>
      </w:pPr>
    </w:p>
    <w:p w14:paraId="134C5C76" w14:textId="77777777" w:rsidR="00D13B4D" w:rsidRPr="008B359F" w:rsidRDefault="00D13B4D" w:rsidP="001240D5">
      <w:pPr>
        <w:spacing w:line="312" w:lineRule="auto"/>
        <w:rPr>
          <w:sz w:val="22"/>
          <w:lang w:val="en-GB"/>
        </w:rPr>
      </w:pPr>
    </w:p>
    <w:sectPr w:rsidR="00D13B4D" w:rsidRPr="008B359F" w:rsidSect="007A7037">
      <w:headerReference w:type="default" r:id="rId21"/>
      <w:footerReference w:type="default" r:id="rId22"/>
      <w:headerReference w:type="first" r:id="rId2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D25BE1" w14:textId="77777777" w:rsidR="00790D03" w:rsidRDefault="00790D03" w:rsidP="00F958EA">
      <w:pPr>
        <w:spacing w:line="240" w:lineRule="auto"/>
      </w:pPr>
      <w:r>
        <w:separator/>
      </w:r>
    </w:p>
  </w:endnote>
  <w:endnote w:type="continuationSeparator" w:id="0">
    <w:p w14:paraId="317F0FDD" w14:textId="77777777" w:rsidR="00790D03" w:rsidRDefault="00790D03"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NUMPAGES  \* Arabic  \* MERGEFORMAT">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F37400" w14:textId="77777777" w:rsidR="00790D03" w:rsidRDefault="00790D03" w:rsidP="00F958EA">
      <w:pPr>
        <w:spacing w:line="240" w:lineRule="auto"/>
      </w:pPr>
      <w:r>
        <w:separator/>
      </w:r>
    </w:p>
  </w:footnote>
  <w:footnote w:type="continuationSeparator" w:id="0">
    <w:p w14:paraId="0BC93C68" w14:textId="77777777" w:rsidR="00790D03" w:rsidRDefault="00790D03"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1A8E"/>
    <w:rsid w:val="000243D1"/>
    <w:rsid w:val="00024ACE"/>
    <w:rsid w:val="000301D8"/>
    <w:rsid w:val="00031383"/>
    <w:rsid w:val="00040810"/>
    <w:rsid w:val="000426CF"/>
    <w:rsid w:val="00042BCE"/>
    <w:rsid w:val="00051401"/>
    <w:rsid w:val="00053D7E"/>
    <w:rsid w:val="00055CD5"/>
    <w:rsid w:val="000624E1"/>
    <w:rsid w:val="00073518"/>
    <w:rsid w:val="00083752"/>
    <w:rsid w:val="000843C5"/>
    <w:rsid w:val="000949B2"/>
    <w:rsid w:val="000A5E24"/>
    <w:rsid w:val="000B22E3"/>
    <w:rsid w:val="000C299E"/>
    <w:rsid w:val="000F278D"/>
    <w:rsid w:val="001051B8"/>
    <w:rsid w:val="00113D9B"/>
    <w:rsid w:val="001144C6"/>
    <w:rsid w:val="0011455F"/>
    <w:rsid w:val="00115275"/>
    <w:rsid w:val="001240D5"/>
    <w:rsid w:val="00131804"/>
    <w:rsid w:val="00140913"/>
    <w:rsid w:val="00153C9D"/>
    <w:rsid w:val="00175C50"/>
    <w:rsid w:val="0018293F"/>
    <w:rsid w:val="00183DB4"/>
    <w:rsid w:val="00191315"/>
    <w:rsid w:val="001A28F4"/>
    <w:rsid w:val="001A3597"/>
    <w:rsid w:val="001A59C9"/>
    <w:rsid w:val="001A6CC0"/>
    <w:rsid w:val="001C4E5A"/>
    <w:rsid w:val="001C5624"/>
    <w:rsid w:val="001C6FAC"/>
    <w:rsid w:val="001C71CC"/>
    <w:rsid w:val="001D290C"/>
    <w:rsid w:val="001F11C3"/>
    <w:rsid w:val="001F1716"/>
    <w:rsid w:val="001F7A93"/>
    <w:rsid w:val="002018DC"/>
    <w:rsid w:val="0021268C"/>
    <w:rsid w:val="002176B8"/>
    <w:rsid w:val="00221120"/>
    <w:rsid w:val="00225FF0"/>
    <w:rsid w:val="00227E10"/>
    <w:rsid w:val="00236391"/>
    <w:rsid w:val="0024327E"/>
    <w:rsid w:val="00252D6E"/>
    <w:rsid w:val="00254BAE"/>
    <w:rsid w:val="00265ACE"/>
    <w:rsid w:val="002762A8"/>
    <w:rsid w:val="00283D3B"/>
    <w:rsid w:val="00284CF1"/>
    <w:rsid w:val="00286B4F"/>
    <w:rsid w:val="00287374"/>
    <w:rsid w:val="002911E7"/>
    <w:rsid w:val="002A5DA7"/>
    <w:rsid w:val="002B211F"/>
    <w:rsid w:val="002B7D28"/>
    <w:rsid w:val="002C12F3"/>
    <w:rsid w:val="002C14EB"/>
    <w:rsid w:val="002D5B3B"/>
    <w:rsid w:val="002E3613"/>
    <w:rsid w:val="002E65C2"/>
    <w:rsid w:val="002F1B9F"/>
    <w:rsid w:val="002F2EAF"/>
    <w:rsid w:val="002F3983"/>
    <w:rsid w:val="00300714"/>
    <w:rsid w:val="003166F4"/>
    <w:rsid w:val="003312EB"/>
    <w:rsid w:val="00332231"/>
    <w:rsid w:val="00335B10"/>
    <w:rsid w:val="003361C9"/>
    <w:rsid w:val="00337DE0"/>
    <w:rsid w:val="00337E7E"/>
    <w:rsid w:val="003442BA"/>
    <w:rsid w:val="003471F7"/>
    <w:rsid w:val="00347B16"/>
    <w:rsid w:val="00366A18"/>
    <w:rsid w:val="00367473"/>
    <w:rsid w:val="0037157E"/>
    <w:rsid w:val="003832E1"/>
    <w:rsid w:val="003855FF"/>
    <w:rsid w:val="0039158E"/>
    <w:rsid w:val="003A46F2"/>
    <w:rsid w:val="003C0B27"/>
    <w:rsid w:val="003C1C27"/>
    <w:rsid w:val="003C3118"/>
    <w:rsid w:val="003E0866"/>
    <w:rsid w:val="003F280C"/>
    <w:rsid w:val="003F56F4"/>
    <w:rsid w:val="00400E95"/>
    <w:rsid w:val="0040727A"/>
    <w:rsid w:val="00413635"/>
    <w:rsid w:val="00417BFB"/>
    <w:rsid w:val="00421006"/>
    <w:rsid w:val="00431009"/>
    <w:rsid w:val="00433486"/>
    <w:rsid w:val="00434827"/>
    <w:rsid w:val="004403D3"/>
    <w:rsid w:val="00444D4D"/>
    <w:rsid w:val="00445B24"/>
    <w:rsid w:val="00447851"/>
    <w:rsid w:val="00461334"/>
    <w:rsid w:val="004765FD"/>
    <w:rsid w:val="004975ED"/>
    <w:rsid w:val="004A0967"/>
    <w:rsid w:val="004A4939"/>
    <w:rsid w:val="004B3B23"/>
    <w:rsid w:val="004C0725"/>
    <w:rsid w:val="004C3017"/>
    <w:rsid w:val="004D5FF8"/>
    <w:rsid w:val="004D7A4A"/>
    <w:rsid w:val="004E20E0"/>
    <w:rsid w:val="004E33D8"/>
    <w:rsid w:val="004F1C77"/>
    <w:rsid w:val="004F1E0B"/>
    <w:rsid w:val="004F2161"/>
    <w:rsid w:val="004F241B"/>
    <w:rsid w:val="004F35BF"/>
    <w:rsid w:val="004F540D"/>
    <w:rsid w:val="00511BDC"/>
    <w:rsid w:val="00512963"/>
    <w:rsid w:val="00513B9D"/>
    <w:rsid w:val="00514E18"/>
    <w:rsid w:val="005168F0"/>
    <w:rsid w:val="005203F3"/>
    <w:rsid w:val="0052551E"/>
    <w:rsid w:val="00526FAE"/>
    <w:rsid w:val="005303A4"/>
    <w:rsid w:val="0054107C"/>
    <w:rsid w:val="0058361A"/>
    <w:rsid w:val="00590284"/>
    <w:rsid w:val="00593611"/>
    <w:rsid w:val="005A0735"/>
    <w:rsid w:val="005A24FE"/>
    <w:rsid w:val="005A37EF"/>
    <w:rsid w:val="005B3834"/>
    <w:rsid w:val="005C4B21"/>
    <w:rsid w:val="005D2865"/>
    <w:rsid w:val="005D3F43"/>
    <w:rsid w:val="005D5BE2"/>
    <w:rsid w:val="005E5091"/>
    <w:rsid w:val="005F0DEC"/>
    <w:rsid w:val="005F20B2"/>
    <w:rsid w:val="00606851"/>
    <w:rsid w:val="0061040B"/>
    <w:rsid w:val="00610835"/>
    <w:rsid w:val="00631AF2"/>
    <w:rsid w:val="0063779F"/>
    <w:rsid w:val="00640BD0"/>
    <w:rsid w:val="006457DB"/>
    <w:rsid w:val="00646B8A"/>
    <w:rsid w:val="0065091F"/>
    <w:rsid w:val="00653199"/>
    <w:rsid w:val="006540F8"/>
    <w:rsid w:val="006578B1"/>
    <w:rsid w:val="00663899"/>
    <w:rsid w:val="006712DC"/>
    <w:rsid w:val="00674031"/>
    <w:rsid w:val="00677EE4"/>
    <w:rsid w:val="006839D5"/>
    <w:rsid w:val="00687074"/>
    <w:rsid w:val="006A31F3"/>
    <w:rsid w:val="006B1F00"/>
    <w:rsid w:val="006B380A"/>
    <w:rsid w:val="006C11AA"/>
    <w:rsid w:val="006C1EB3"/>
    <w:rsid w:val="006D5606"/>
    <w:rsid w:val="006E42B7"/>
    <w:rsid w:val="006F3B2E"/>
    <w:rsid w:val="006F50AD"/>
    <w:rsid w:val="0072173F"/>
    <w:rsid w:val="00723D0C"/>
    <w:rsid w:val="007276CC"/>
    <w:rsid w:val="007303C7"/>
    <w:rsid w:val="00754FA8"/>
    <w:rsid w:val="007643D7"/>
    <w:rsid w:val="0076580C"/>
    <w:rsid w:val="00766D56"/>
    <w:rsid w:val="007809B6"/>
    <w:rsid w:val="00787057"/>
    <w:rsid w:val="0079054B"/>
    <w:rsid w:val="00790D03"/>
    <w:rsid w:val="00797100"/>
    <w:rsid w:val="007A1939"/>
    <w:rsid w:val="007A31A8"/>
    <w:rsid w:val="007A5FD5"/>
    <w:rsid w:val="007A7037"/>
    <w:rsid w:val="007B14C2"/>
    <w:rsid w:val="007B153C"/>
    <w:rsid w:val="007C5C41"/>
    <w:rsid w:val="007D0402"/>
    <w:rsid w:val="007E3BD8"/>
    <w:rsid w:val="007E3C35"/>
    <w:rsid w:val="007E6FD1"/>
    <w:rsid w:val="007F0D21"/>
    <w:rsid w:val="007F23F0"/>
    <w:rsid w:val="007F3D3E"/>
    <w:rsid w:val="007F558E"/>
    <w:rsid w:val="008067CE"/>
    <w:rsid w:val="00806F67"/>
    <w:rsid w:val="00816A4D"/>
    <w:rsid w:val="00816A5D"/>
    <w:rsid w:val="008440BD"/>
    <w:rsid w:val="00850E55"/>
    <w:rsid w:val="008615B3"/>
    <w:rsid w:val="00871C59"/>
    <w:rsid w:val="008733BF"/>
    <w:rsid w:val="00882012"/>
    <w:rsid w:val="00884FFA"/>
    <w:rsid w:val="008955A8"/>
    <w:rsid w:val="008A7602"/>
    <w:rsid w:val="008B28DE"/>
    <w:rsid w:val="008B359F"/>
    <w:rsid w:val="008C059A"/>
    <w:rsid w:val="008C1FA4"/>
    <w:rsid w:val="008C74B2"/>
    <w:rsid w:val="008C7A22"/>
    <w:rsid w:val="008D6CD6"/>
    <w:rsid w:val="008E4B7D"/>
    <w:rsid w:val="008F14C2"/>
    <w:rsid w:val="008F1922"/>
    <w:rsid w:val="008F302C"/>
    <w:rsid w:val="00900A75"/>
    <w:rsid w:val="00903553"/>
    <w:rsid w:val="00910D50"/>
    <w:rsid w:val="009120EE"/>
    <w:rsid w:val="0092044C"/>
    <w:rsid w:val="009216C4"/>
    <w:rsid w:val="00923774"/>
    <w:rsid w:val="009250DC"/>
    <w:rsid w:val="00926846"/>
    <w:rsid w:val="009509B5"/>
    <w:rsid w:val="00950F6B"/>
    <w:rsid w:val="009757CA"/>
    <w:rsid w:val="00993209"/>
    <w:rsid w:val="009957D5"/>
    <w:rsid w:val="009A66F7"/>
    <w:rsid w:val="009B20B6"/>
    <w:rsid w:val="009B2BB7"/>
    <w:rsid w:val="009D60F9"/>
    <w:rsid w:val="009E59BA"/>
    <w:rsid w:val="009E5EEF"/>
    <w:rsid w:val="009E61AC"/>
    <w:rsid w:val="009F61FB"/>
    <w:rsid w:val="00A05F83"/>
    <w:rsid w:val="00A06231"/>
    <w:rsid w:val="00A1070C"/>
    <w:rsid w:val="00A27245"/>
    <w:rsid w:val="00A34AC2"/>
    <w:rsid w:val="00A40B3D"/>
    <w:rsid w:val="00A417EF"/>
    <w:rsid w:val="00A4192A"/>
    <w:rsid w:val="00A4223F"/>
    <w:rsid w:val="00A51720"/>
    <w:rsid w:val="00A520A4"/>
    <w:rsid w:val="00A66FBF"/>
    <w:rsid w:val="00A70010"/>
    <w:rsid w:val="00A858AC"/>
    <w:rsid w:val="00A934AB"/>
    <w:rsid w:val="00AA7002"/>
    <w:rsid w:val="00AC1B57"/>
    <w:rsid w:val="00AE3CAD"/>
    <w:rsid w:val="00AE4BD3"/>
    <w:rsid w:val="00AE4D8C"/>
    <w:rsid w:val="00AE78A6"/>
    <w:rsid w:val="00AF4FDC"/>
    <w:rsid w:val="00B00D3C"/>
    <w:rsid w:val="00B02208"/>
    <w:rsid w:val="00B15BB3"/>
    <w:rsid w:val="00B33415"/>
    <w:rsid w:val="00B370AA"/>
    <w:rsid w:val="00B377FB"/>
    <w:rsid w:val="00B40B7E"/>
    <w:rsid w:val="00B50490"/>
    <w:rsid w:val="00B50B7A"/>
    <w:rsid w:val="00B74C97"/>
    <w:rsid w:val="00B754E6"/>
    <w:rsid w:val="00B90936"/>
    <w:rsid w:val="00B9195A"/>
    <w:rsid w:val="00BA12B8"/>
    <w:rsid w:val="00BB7146"/>
    <w:rsid w:val="00BB7345"/>
    <w:rsid w:val="00BD4CA5"/>
    <w:rsid w:val="00BD68E7"/>
    <w:rsid w:val="00BE3851"/>
    <w:rsid w:val="00BF07F1"/>
    <w:rsid w:val="00BF2E0F"/>
    <w:rsid w:val="00C0715C"/>
    <w:rsid w:val="00C11A76"/>
    <w:rsid w:val="00C1264D"/>
    <w:rsid w:val="00C14DC7"/>
    <w:rsid w:val="00C1545D"/>
    <w:rsid w:val="00C25EA6"/>
    <w:rsid w:val="00C34E93"/>
    <w:rsid w:val="00C3591B"/>
    <w:rsid w:val="00C57139"/>
    <w:rsid w:val="00C62430"/>
    <w:rsid w:val="00C64774"/>
    <w:rsid w:val="00C64B3F"/>
    <w:rsid w:val="00C84C83"/>
    <w:rsid w:val="00C94D55"/>
    <w:rsid w:val="00CA1631"/>
    <w:rsid w:val="00CA4F3B"/>
    <w:rsid w:val="00CA6508"/>
    <w:rsid w:val="00CB073D"/>
    <w:rsid w:val="00CB2366"/>
    <w:rsid w:val="00CB3238"/>
    <w:rsid w:val="00CC1CD2"/>
    <w:rsid w:val="00CC40DC"/>
    <w:rsid w:val="00CC480F"/>
    <w:rsid w:val="00CC48E9"/>
    <w:rsid w:val="00CD23FF"/>
    <w:rsid w:val="00CE6AE3"/>
    <w:rsid w:val="00CF00B5"/>
    <w:rsid w:val="00CF1140"/>
    <w:rsid w:val="00D02557"/>
    <w:rsid w:val="00D037F1"/>
    <w:rsid w:val="00D05009"/>
    <w:rsid w:val="00D051E8"/>
    <w:rsid w:val="00D13B4D"/>
    <w:rsid w:val="00D14D3A"/>
    <w:rsid w:val="00D16D92"/>
    <w:rsid w:val="00D23BE8"/>
    <w:rsid w:val="00D23BEE"/>
    <w:rsid w:val="00D240E9"/>
    <w:rsid w:val="00D43792"/>
    <w:rsid w:val="00D61A2E"/>
    <w:rsid w:val="00D66EB6"/>
    <w:rsid w:val="00D721B1"/>
    <w:rsid w:val="00D75F9A"/>
    <w:rsid w:val="00D92017"/>
    <w:rsid w:val="00D923AB"/>
    <w:rsid w:val="00DA004E"/>
    <w:rsid w:val="00DB2F44"/>
    <w:rsid w:val="00DC1CFD"/>
    <w:rsid w:val="00DC501D"/>
    <w:rsid w:val="00DD376F"/>
    <w:rsid w:val="00DD59CD"/>
    <w:rsid w:val="00DD5DF3"/>
    <w:rsid w:val="00DF579D"/>
    <w:rsid w:val="00E0091E"/>
    <w:rsid w:val="00E026D1"/>
    <w:rsid w:val="00E05BCA"/>
    <w:rsid w:val="00E07BA6"/>
    <w:rsid w:val="00E10D98"/>
    <w:rsid w:val="00E2500A"/>
    <w:rsid w:val="00E25945"/>
    <w:rsid w:val="00E379C6"/>
    <w:rsid w:val="00E40DE6"/>
    <w:rsid w:val="00E42967"/>
    <w:rsid w:val="00E45CCB"/>
    <w:rsid w:val="00E52BAF"/>
    <w:rsid w:val="00E565EB"/>
    <w:rsid w:val="00E72483"/>
    <w:rsid w:val="00E74FC2"/>
    <w:rsid w:val="00E8298F"/>
    <w:rsid w:val="00E83185"/>
    <w:rsid w:val="00E83315"/>
    <w:rsid w:val="00E93EE2"/>
    <w:rsid w:val="00E94F80"/>
    <w:rsid w:val="00EA2B8C"/>
    <w:rsid w:val="00EA4346"/>
    <w:rsid w:val="00EB32BD"/>
    <w:rsid w:val="00ED6468"/>
    <w:rsid w:val="00EF4035"/>
    <w:rsid w:val="00F021CD"/>
    <w:rsid w:val="00F17E91"/>
    <w:rsid w:val="00F234C8"/>
    <w:rsid w:val="00F3446F"/>
    <w:rsid w:val="00F3463D"/>
    <w:rsid w:val="00F410F7"/>
    <w:rsid w:val="00F454AC"/>
    <w:rsid w:val="00F461A2"/>
    <w:rsid w:val="00F46B35"/>
    <w:rsid w:val="00F62406"/>
    <w:rsid w:val="00F7613D"/>
    <w:rsid w:val="00F9242C"/>
    <w:rsid w:val="00F933AE"/>
    <w:rsid w:val="00F9528B"/>
    <w:rsid w:val="00F958EA"/>
    <w:rsid w:val="00FA7A99"/>
    <w:rsid w:val="00FB5F4A"/>
    <w:rsid w:val="00FC0267"/>
    <w:rsid w:val="00FC04C5"/>
    <w:rsid w:val="00FC4A97"/>
    <w:rsid w:val="00FC7AF8"/>
    <w:rsid w:val="00FD41E1"/>
    <w:rsid w:val="00FD5C32"/>
    <w:rsid w:val="00FD6160"/>
    <w:rsid w:val="00FE7B97"/>
    <w:rsid w:val="00FF73C0"/>
    <w:rsid w:val="00FF7BB5"/>
    <w:rsid w:val="01FC12BB"/>
    <w:rsid w:val="02FE3F6B"/>
    <w:rsid w:val="055C397C"/>
    <w:rsid w:val="07FF503A"/>
    <w:rsid w:val="0B49E949"/>
    <w:rsid w:val="10EC07B7"/>
    <w:rsid w:val="13988144"/>
    <w:rsid w:val="19C893B2"/>
    <w:rsid w:val="1B95B46E"/>
    <w:rsid w:val="217BF55D"/>
    <w:rsid w:val="27131E62"/>
    <w:rsid w:val="32D88F02"/>
    <w:rsid w:val="34DF2BC3"/>
    <w:rsid w:val="385DE235"/>
    <w:rsid w:val="3D6768BC"/>
    <w:rsid w:val="3FE405F7"/>
    <w:rsid w:val="40B26C48"/>
    <w:rsid w:val="4229CB7C"/>
    <w:rsid w:val="4426125E"/>
    <w:rsid w:val="46251B62"/>
    <w:rsid w:val="48014CE8"/>
    <w:rsid w:val="493DA7EA"/>
    <w:rsid w:val="4AF1C77E"/>
    <w:rsid w:val="4FBEA96F"/>
    <w:rsid w:val="4FE72F2B"/>
    <w:rsid w:val="5140E790"/>
    <w:rsid w:val="5904F9B4"/>
    <w:rsid w:val="654885A4"/>
    <w:rsid w:val="6C481B2C"/>
    <w:rsid w:val="6E85B0CA"/>
    <w:rsid w:val="73C2264E"/>
    <w:rsid w:val="74F82D69"/>
    <w:rsid w:val="79E23AF7"/>
    <w:rsid w:val="7A1E1E05"/>
    <w:rsid w:val="7CDC7AF0"/>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04791434-5BD6-4348-97B8-681AC82BA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754FA8"/>
    <w:rPr>
      <w:sz w:val="16"/>
      <w:szCs w:val="16"/>
    </w:rPr>
  </w:style>
  <w:style w:type="paragraph" w:styleId="Kommentartext">
    <w:name w:val="annotation text"/>
    <w:basedOn w:val="Standard"/>
    <w:link w:val="KommentartextZchn"/>
    <w:uiPriority w:val="99"/>
    <w:unhideWhenUsed/>
    <w:rsid w:val="00754FA8"/>
    <w:pPr>
      <w:spacing w:line="240" w:lineRule="auto"/>
    </w:pPr>
    <w:rPr>
      <w:sz w:val="20"/>
      <w:szCs w:val="20"/>
    </w:rPr>
  </w:style>
  <w:style w:type="character" w:customStyle="1" w:styleId="KommentartextZchn">
    <w:name w:val="Kommentartext Zchn"/>
    <w:basedOn w:val="Absatz-Standardschriftart"/>
    <w:link w:val="Kommentartext"/>
    <w:uiPriority w:val="99"/>
    <w:rsid w:val="00754FA8"/>
    <w:rPr>
      <w:rFonts w:ascii="Arial" w:hAnsi="Arial"/>
    </w:rPr>
  </w:style>
  <w:style w:type="paragraph" w:styleId="Kommentarthema">
    <w:name w:val="annotation subject"/>
    <w:basedOn w:val="Kommentartext"/>
    <w:next w:val="Kommentartext"/>
    <w:link w:val="KommentarthemaZchn"/>
    <w:uiPriority w:val="99"/>
    <w:semiHidden/>
    <w:unhideWhenUsed/>
    <w:rsid w:val="00754FA8"/>
    <w:rPr>
      <w:b/>
      <w:bCs/>
    </w:rPr>
  </w:style>
  <w:style w:type="character" w:customStyle="1" w:styleId="KommentarthemaZchn">
    <w:name w:val="Kommentarthema Zchn"/>
    <w:basedOn w:val="KommentartextZchn"/>
    <w:link w:val="Kommentarthema"/>
    <w:uiPriority w:val="99"/>
    <w:semiHidden/>
    <w:rsid w:val="00754FA8"/>
    <w:rPr>
      <w:rFonts w:ascii="Arial" w:hAnsi="Arial"/>
      <w:b/>
      <w:bCs/>
    </w:rPr>
  </w:style>
  <w:style w:type="paragraph" w:styleId="berarbeitung">
    <w:name w:val="Revision"/>
    <w:hidden/>
    <w:uiPriority w:val="99"/>
    <w:semiHidden/>
    <w:rsid w:val="00787057"/>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chueco.com" TargetMode="External"/><Relationship Id="rId18" Type="http://schemas.openxmlformats.org/officeDocument/2006/relationships/image" Target="media/image2.jp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schueco.com/press" TargetMode="External"/><Relationship Id="rId17" Type="http://schemas.openxmlformats.org/officeDocument/2006/relationships/image" Target="media/image1.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schueco.com/press"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com/press"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schueco.com"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schueco-homes.de"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7226CA3C66ED149B67FBC20304974DE" ma:contentTypeVersion="16" ma:contentTypeDescription="Create a new document." ma:contentTypeScope="" ma:versionID="7fdf9be469c9a94f0ff3027a80d47bc6">
  <xsd:schema xmlns:xsd="http://www.w3.org/2001/XMLSchema" xmlns:xs="http://www.w3.org/2001/XMLSchema" xmlns:p="http://schemas.microsoft.com/office/2006/metadata/properties" xmlns:ns1="http://schemas.microsoft.com/sharepoint/v3" xmlns:ns2="130dda01-59f1-468b-af7b-67dfcf654d4e" xmlns:ns3="08c10819-c77a-4612-89d3-730feb9c313e" targetNamespace="http://schemas.microsoft.com/office/2006/metadata/properties" ma:root="true" ma:fieldsID="b2343d5055fcd93ea7e74d1070b9258b" ns1:_="" ns2:_="" ns3:_="">
    <xsd:import namespace="http://schemas.microsoft.com/sharepoint/v3"/>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element ref="ns3:_dlc_DocId" minOccurs="0"/>
                <xsd:element ref="ns3:_dlc_DocIdUrl" minOccurs="0"/>
                <xsd:element ref="ns3:_dlc_DocIdPersistId"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Document ID Value" ma:description="The value of the document ID assigned to this item." ma:indexed="true" ma:internalName="_dlc_DocId" ma:readOnly="true">
      <xsd:simpleType>
        <xsd:restriction base="dms:Text"/>
      </xsd:simpleType>
    </xsd:element>
    <xsd:element name="_dlc_DocIdUrl" ma:index="2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130dda01-59f1-468b-af7b-67dfcf654d4e">
      <Terms xmlns="http://schemas.microsoft.com/office/infopath/2007/PartnerControls"/>
    </lcf76f155ced4ddcb4097134ff3c332f>
    <TaxCatchAll xmlns="08c10819-c77a-4612-89d3-730feb9c313e" xsi:nil="true"/>
    <_dlc_DocId xmlns="08c10819-c77a-4612-89d3-730feb9c313e">R6E6E74TF4HC-432036832-11322</_dlc_DocId>
    <_dlc_DocIdUrl xmlns="08c10819-c77a-4612-89d3-730feb9c313e">
      <Url>https://schueco.sharepoint.com/teams/DEGBR-GBTranslation/_layouts/15/DocIdRedir.aspx?ID=R6E6E74TF4HC-432036832-11322</Url>
      <Description>R6E6E74TF4HC-432036832-11322</Description>
    </_dlc_DocIdUrl>
  </documentManagement>
</p:properties>
</file>

<file path=customXml/itemProps1.xml><?xml version="1.0" encoding="utf-8"?>
<ds:datastoreItem xmlns:ds="http://schemas.openxmlformats.org/officeDocument/2006/customXml" ds:itemID="{E3517AC8-1AD2-4A92-B2FA-064D86A59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A374CBF-CD18-46B1-BEAB-1B568E13B7D5}">
  <ds:schemaRefs>
    <ds:schemaRef ds:uri="http://schemas.microsoft.com/sharepoint/events"/>
  </ds:schemaRefs>
</ds:datastoreItem>
</file>

<file path=customXml/itemProps3.xml><?xml version="1.0" encoding="utf-8"?>
<ds:datastoreItem xmlns:ds="http://schemas.openxmlformats.org/officeDocument/2006/customXml" ds:itemID="{BC649369-9C62-415D-A600-94A889DF4FCC}">
  <ds:schemaRefs>
    <ds:schemaRef ds:uri="http://schemas.microsoft.com/sharepoint/v3/contenttype/forms"/>
  </ds:schemaRefs>
</ds:datastoreItem>
</file>

<file path=customXml/itemProps4.xml><?xml version="1.0" encoding="utf-8"?>
<ds:datastoreItem xmlns:ds="http://schemas.openxmlformats.org/officeDocument/2006/customXml" ds:itemID="{2C0FBE77-8DBF-4A9D-887A-31B499AE42F2}">
  <ds:schemaRefs>
    <ds:schemaRef ds:uri="http://schemas.microsoft.com/office/2006/metadata/properties"/>
    <ds:schemaRef ds:uri="http://schemas.microsoft.com/office/infopath/2007/PartnerControls"/>
    <ds:schemaRef ds:uri="e5ce176b-c90a-4a29-813e-8046cd327986"/>
    <ds:schemaRef ds:uri="http://schemas.microsoft.com/sharepoint/v3"/>
    <ds:schemaRef ds:uri="8b416889-3260-4ee2-90ad-0adc67fe1a58"/>
    <ds:schemaRef ds:uri="130dda01-59f1-468b-af7b-67dfcf654d4e"/>
    <ds:schemaRef ds:uri="08c10819-c77a-4612-89d3-730feb9c313e"/>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5</Pages>
  <Words>950</Words>
  <Characters>5715</Characters>
  <Application>Microsoft Office Word</Application>
  <DocSecurity>0</DocSecurity>
  <Lines>154</Lines>
  <Paragraphs>49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Minartz, Ute</cp:lastModifiedBy>
  <cp:revision>7</cp:revision>
  <cp:lastPrinted>2019-07-18T15:28:00Z</cp:lastPrinted>
  <dcterms:created xsi:type="dcterms:W3CDTF">2026-03-23T14:03:00Z</dcterms:created>
  <dcterms:modified xsi:type="dcterms:W3CDTF">2026-03-24T10:31:00Z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_dlc_DocIdItemGuid">
    <vt:lpwstr>6883a8d5-57ba-414c-8e3d-ecc1568bace1</vt:lpwstr>
  </property>
  <property fmtid="{D5CDD505-2E9C-101B-9397-08002B2CF9AE}" pid="4" name="MediaServiceImageTags">
    <vt:lpwstr/>
  </property>
  <property fmtid="{D5CDD505-2E9C-101B-9397-08002B2CF9AE}" pid="5" name="docLang">
    <vt:lpwstr>de</vt:lpwstr>
  </property>
</Properties>
</file>