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A5477D" w14:paraId="0263141B" w14:textId="77777777" w:rsidTr="007276CC">
        <w:tc>
          <w:tcPr>
            <w:tcW w:w="6237" w:type="dxa"/>
          </w:tcPr>
          <w:p w14:paraId="6FEB8409" w14:textId="77777777" w:rsidR="00227E10" w:rsidRPr="00D57D08" w:rsidRDefault="009D60F9" w:rsidP="00227E10">
            <w:pPr>
              <w:pStyle w:val="Titel"/>
            </w:pPr>
            <w:r w:rsidRPr="00D57D08">
              <w:t>Press release</w:t>
            </w:r>
          </w:p>
          <w:p w14:paraId="393547DA" w14:textId="6008C2BF" w:rsidR="00227E10" w:rsidRPr="00D57D08" w:rsidRDefault="00227E10" w:rsidP="00265ACE">
            <w:pPr>
              <w:pStyle w:val="Untertitel"/>
            </w:pPr>
            <w:r w:rsidRPr="00D57D08">
              <w:fldChar w:fldCharType="begin"/>
            </w:r>
            <w:r w:rsidRPr="00D57D08">
              <w:instrText xml:space="preserve"> CREATEDATE  \@ "dd.MM.yyyy"  \* MERGEFORMAT </w:instrText>
            </w:r>
            <w:r w:rsidRPr="00D57D08">
              <w:fldChar w:fldCharType="separate"/>
            </w:r>
            <w:r w:rsidRPr="00D57D08">
              <w:t>O</w:t>
            </w:r>
            <w:r w:rsidR="00D57D08" w:rsidRPr="00D57D08">
              <w:t>c</w:t>
            </w:r>
            <w:r w:rsidRPr="00D57D08">
              <w:t>tober 202</w:t>
            </w:r>
            <w:r w:rsidRPr="00D57D08">
              <w:fldChar w:fldCharType="end"/>
            </w:r>
            <w:r w:rsidRPr="00D57D08">
              <w:t>5</w:t>
            </w:r>
          </w:p>
        </w:tc>
        <w:tc>
          <w:tcPr>
            <w:tcW w:w="737" w:type="dxa"/>
          </w:tcPr>
          <w:p w14:paraId="4C125654" w14:textId="77777777" w:rsidR="00227E10" w:rsidRPr="00D57D08" w:rsidRDefault="00227E10" w:rsidP="004A4939"/>
        </w:tc>
        <w:tc>
          <w:tcPr>
            <w:tcW w:w="2835" w:type="dxa"/>
          </w:tcPr>
          <w:p w14:paraId="7686B013" w14:textId="77777777" w:rsidR="00227E10" w:rsidRPr="00F337B2" w:rsidRDefault="00227E10" w:rsidP="007276CC">
            <w:pPr>
              <w:pStyle w:val="Absender"/>
              <w:spacing w:before="100"/>
              <w:rPr>
                <w:b/>
                <w:lang w:val="de-DE"/>
              </w:rPr>
            </w:pPr>
            <w:r w:rsidRPr="00F337B2">
              <w:rPr>
                <w:b/>
                <w:lang w:val="de-DE"/>
              </w:rPr>
              <w:t xml:space="preserve">Further </w:t>
            </w:r>
            <w:proofErr w:type="spellStart"/>
            <w:r w:rsidRPr="00F337B2">
              <w:rPr>
                <w:b/>
                <w:lang w:val="de-DE"/>
              </w:rPr>
              <w:t>information</w:t>
            </w:r>
            <w:proofErr w:type="spellEnd"/>
            <w:r w:rsidRPr="00F337B2">
              <w:rPr>
                <w:b/>
                <w:lang w:val="de-DE"/>
              </w:rPr>
              <w:t xml:space="preserve"> </w:t>
            </w:r>
            <w:proofErr w:type="spellStart"/>
            <w:r w:rsidRPr="00F337B2">
              <w:rPr>
                <w:b/>
                <w:lang w:val="de-DE"/>
              </w:rPr>
              <w:t>about</w:t>
            </w:r>
            <w:proofErr w:type="spellEnd"/>
            <w:r w:rsidRPr="00F337B2">
              <w:rPr>
                <w:b/>
                <w:lang w:val="de-DE"/>
              </w:rPr>
              <w:t xml:space="preserve"> </w:t>
            </w:r>
            <w:proofErr w:type="spellStart"/>
            <w:r w:rsidRPr="00F337B2">
              <w:rPr>
                <w:b/>
                <w:lang w:val="de-DE"/>
              </w:rPr>
              <w:t>publication</w:t>
            </w:r>
            <w:proofErr w:type="spellEnd"/>
            <w:r w:rsidRPr="00F337B2">
              <w:rPr>
                <w:b/>
                <w:lang w:val="de-DE"/>
              </w:rPr>
              <w:t>:</w:t>
            </w:r>
          </w:p>
          <w:p w14:paraId="281DC7C2" w14:textId="77777777" w:rsidR="00227E10" w:rsidRPr="00F337B2" w:rsidRDefault="00227E10" w:rsidP="007276CC">
            <w:pPr>
              <w:pStyle w:val="Absender"/>
              <w:rPr>
                <w:lang w:val="de-DE"/>
              </w:rPr>
            </w:pPr>
            <w:r w:rsidRPr="00F337B2">
              <w:rPr>
                <w:lang w:val="de-DE"/>
              </w:rPr>
              <w:t>Schüco International KG</w:t>
            </w:r>
          </w:p>
          <w:p w14:paraId="198524E3" w14:textId="275988E1" w:rsidR="00227E10" w:rsidRPr="00F337B2" w:rsidRDefault="004765FD" w:rsidP="007276CC">
            <w:pPr>
              <w:pStyle w:val="Absender"/>
              <w:rPr>
                <w:lang w:val="de-DE"/>
              </w:rPr>
            </w:pPr>
            <w:r w:rsidRPr="00F337B2">
              <w:rPr>
                <w:lang w:val="de-DE"/>
              </w:rPr>
              <w:t>Sandra Greiser</w:t>
            </w:r>
          </w:p>
          <w:p w14:paraId="23E4CFEA" w14:textId="31715214" w:rsidR="00227E10" w:rsidRPr="00F337B2" w:rsidRDefault="00227E10" w:rsidP="007276CC">
            <w:pPr>
              <w:pStyle w:val="Absender"/>
              <w:rPr>
                <w:lang w:val="de-DE"/>
              </w:rPr>
            </w:pPr>
            <w:r w:rsidRPr="00F337B2">
              <w:rPr>
                <w:lang w:val="de-DE"/>
              </w:rPr>
              <w:t>Karolinenstr. 1 – 15</w:t>
            </w:r>
          </w:p>
          <w:p w14:paraId="1C09075F" w14:textId="77777777" w:rsidR="00227E10" w:rsidRPr="00F337B2" w:rsidRDefault="00227E10" w:rsidP="007276CC">
            <w:pPr>
              <w:pStyle w:val="Absender"/>
              <w:rPr>
                <w:lang w:val="de-DE"/>
              </w:rPr>
            </w:pPr>
            <w:r w:rsidRPr="00F337B2">
              <w:rPr>
                <w:lang w:val="de-DE"/>
              </w:rPr>
              <w:t>33609 Bielefeld, Germany</w:t>
            </w:r>
          </w:p>
          <w:p w14:paraId="216C864E" w14:textId="70581A25" w:rsidR="00227E10" w:rsidRPr="00F337B2" w:rsidRDefault="00227E10" w:rsidP="007276CC">
            <w:pPr>
              <w:pStyle w:val="Absender"/>
              <w:rPr>
                <w:lang w:val="de-DE"/>
              </w:rPr>
            </w:pPr>
            <w:r w:rsidRPr="00F337B2">
              <w:rPr>
                <w:lang w:val="de-DE"/>
              </w:rPr>
              <w:t>Tel.: +49 (0)5217831174</w:t>
            </w:r>
          </w:p>
          <w:p w14:paraId="6A195C02" w14:textId="77777777" w:rsidR="00227E10" w:rsidRPr="00F337B2" w:rsidRDefault="00227E10" w:rsidP="007276CC">
            <w:pPr>
              <w:pStyle w:val="Absender"/>
              <w:rPr>
                <w:lang w:val="de-DE"/>
              </w:rPr>
            </w:pPr>
            <w:proofErr w:type="spellStart"/>
            <w:r w:rsidRPr="00F337B2">
              <w:rPr>
                <w:lang w:val="de-DE"/>
              </w:rPr>
              <w:t>E-mail</w:t>
            </w:r>
            <w:proofErr w:type="spellEnd"/>
            <w:r w:rsidRPr="00F337B2">
              <w:rPr>
                <w:lang w:val="de-DE"/>
              </w:rPr>
              <w:t>: PR@schueco.com</w:t>
            </w:r>
          </w:p>
          <w:p w14:paraId="69EB9928" w14:textId="77777777" w:rsidR="00227E10" w:rsidRPr="00F337B2" w:rsidRDefault="00A520A4" w:rsidP="007276CC">
            <w:pPr>
              <w:pStyle w:val="Absender"/>
              <w:rPr>
                <w:lang w:val="de-DE"/>
              </w:rPr>
            </w:pPr>
            <w:hyperlink r:id="rId11" w:history="1">
              <w:r w:rsidRPr="00F337B2">
                <w:rPr>
                  <w:rStyle w:val="Hyperlink"/>
                  <w:lang w:val="de-DE"/>
                </w:rPr>
                <w:t>www.schueco.de/presse</w:t>
              </w:r>
            </w:hyperlink>
          </w:p>
          <w:p w14:paraId="0E5F8AF8" w14:textId="77777777" w:rsidR="00A520A4" w:rsidRPr="00F337B2" w:rsidRDefault="00A520A4" w:rsidP="001144C6">
            <w:pPr>
              <w:pStyle w:val="Absender"/>
              <w:rPr>
                <w:lang w:val="de-DE"/>
              </w:rPr>
            </w:pPr>
            <w:r w:rsidRPr="00F337B2">
              <w:rPr>
                <w:lang w:val="de-DE"/>
              </w:rPr>
              <w:t>www.schueco.com/press</w:t>
            </w:r>
          </w:p>
        </w:tc>
      </w:tr>
    </w:tbl>
    <w:p w14:paraId="2E06F247" w14:textId="77777777" w:rsidR="00CC48E9" w:rsidRPr="00F337B2" w:rsidRDefault="00CC48E9" w:rsidP="005168F0">
      <w:pPr>
        <w:pStyle w:val="Titel"/>
        <w:spacing w:line="312" w:lineRule="auto"/>
        <w:rPr>
          <w:b/>
          <w:sz w:val="22"/>
          <w:szCs w:val="22"/>
          <w:lang w:val="de-DE"/>
        </w:rPr>
      </w:pPr>
    </w:p>
    <w:p w14:paraId="12822B01" w14:textId="05DF4F87" w:rsidR="00C14DC7" w:rsidRPr="00D57D08" w:rsidRDefault="007D57F7" w:rsidP="00C14DC7">
      <w:pPr>
        <w:pStyle w:val="Titel"/>
        <w:spacing w:line="312" w:lineRule="auto"/>
        <w:rPr>
          <w:b/>
          <w:sz w:val="22"/>
          <w:szCs w:val="22"/>
        </w:rPr>
      </w:pPr>
      <w:r w:rsidRPr="00D57D08">
        <w:rPr>
          <w:b/>
          <w:sz w:val="22"/>
          <w:szCs w:val="22"/>
        </w:rPr>
        <w:t>Officially sustainable</w:t>
      </w:r>
    </w:p>
    <w:p w14:paraId="0FC10D9B" w14:textId="2DB35A54" w:rsidR="00C14DC7" w:rsidRPr="00D57D08" w:rsidRDefault="00CF0BA8" w:rsidP="00C14DC7">
      <w:pPr>
        <w:spacing w:line="312" w:lineRule="auto"/>
        <w:rPr>
          <w:b/>
          <w:sz w:val="28"/>
          <w:szCs w:val="28"/>
        </w:rPr>
      </w:pPr>
      <w:r w:rsidRPr="00D57D08">
        <w:rPr>
          <w:b/>
          <w:sz w:val="28"/>
          <w:szCs w:val="28"/>
        </w:rPr>
        <w:t xml:space="preserve">Schüco wins the 2026 German Sustainability Award in the </w:t>
      </w:r>
      <w:r w:rsidR="00A5477D" w:rsidRPr="00A5477D">
        <w:rPr>
          <w:b/>
          <w:sz w:val="28"/>
          <w:szCs w:val="28"/>
        </w:rPr>
        <w:t>Construction industry company</w:t>
      </w:r>
      <w:r w:rsidRPr="00D57D08">
        <w:rPr>
          <w:b/>
          <w:sz w:val="28"/>
          <w:szCs w:val="28"/>
        </w:rPr>
        <w:t xml:space="preserve"> category</w:t>
      </w:r>
    </w:p>
    <w:p w14:paraId="16A41270" w14:textId="77777777" w:rsidR="00CF0BA8" w:rsidRPr="00D57D08" w:rsidRDefault="00CF0BA8" w:rsidP="00C14DC7">
      <w:pPr>
        <w:spacing w:line="312" w:lineRule="auto"/>
        <w:rPr>
          <w:sz w:val="22"/>
        </w:rPr>
      </w:pPr>
    </w:p>
    <w:p w14:paraId="7C33AF9F" w14:textId="66E47631" w:rsidR="00C14DC7" w:rsidRPr="00D57D08" w:rsidRDefault="00C14DC7" w:rsidP="00C14DC7">
      <w:pPr>
        <w:pStyle w:val="Intro"/>
        <w:spacing w:line="312" w:lineRule="auto"/>
        <w:rPr>
          <w:b/>
        </w:rPr>
      </w:pPr>
      <w:r w:rsidRPr="00D57D08">
        <w:rPr>
          <w:b/>
        </w:rPr>
        <w:t>Bielefeld. Schüco International KG has triumphed at the 2026 German Sustainability Awards. A panel of experts chose the company as the winner in the “Construction industry company” category, recognising the holistic sustainability strategy of the Bielefeld building envelope specialist with its clear climate targets and eco-friendly product development strategy.</w:t>
      </w:r>
    </w:p>
    <w:p w14:paraId="65E56F6E" w14:textId="77777777" w:rsidR="00C14DC7" w:rsidRPr="00D57D08" w:rsidRDefault="00C14DC7" w:rsidP="00C14DC7">
      <w:pPr>
        <w:spacing w:line="312" w:lineRule="auto"/>
        <w:rPr>
          <w:sz w:val="22"/>
        </w:rPr>
      </w:pPr>
    </w:p>
    <w:p w14:paraId="03D9B6C0" w14:textId="77777777" w:rsidR="00077AC6" w:rsidRPr="00D57D08" w:rsidRDefault="00077AC6" w:rsidP="00CF0BA8">
      <w:pPr>
        <w:spacing w:line="312" w:lineRule="auto"/>
        <w:rPr>
          <w:sz w:val="22"/>
        </w:rPr>
      </w:pPr>
    </w:p>
    <w:p w14:paraId="5A75CBF7" w14:textId="7F2E7363" w:rsidR="00077AC6" w:rsidRPr="00D57D08" w:rsidRDefault="00077AC6" w:rsidP="00CF0BA8">
      <w:pPr>
        <w:spacing w:line="312" w:lineRule="auto"/>
        <w:rPr>
          <w:sz w:val="22"/>
        </w:rPr>
      </w:pPr>
      <w:r w:rsidRPr="00D57D08">
        <w:rPr>
          <w:sz w:val="22"/>
        </w:rPr>
        <w:t>The German Sustainability Award for Companies honours the key players in sustainable transformation. Companies are selected based on a comprehensive analysis of publicly available sustainability data, with some 240 experts from science, economics and civil society then selecting the winners from this shortlist.</w:t>
      </w:r>
    </w:p>
    <w:p w14:paraId="7D45A955" w14:textId="6358138C" w:rsidR="00077AC6" w:rsidRPr="00D57D08" w:rsidRDefault="00077AC6" w:rsidP="00CF0BA8">
      <w:pPr>
        <w:spacing w:line="312" w:lineRule="auto"/>
        <w:rPr>
          <w:sz w:val="22"/>
        </w:rPr>
      </w:pPr>
      <w:r w:rsidRPr="00D57D08">
        <w:rPr>
          <w:sz w:val="22"/>
        </w:rPr>
        <w:t>For 2026, the judges picked Schüco for one of the coveted awards in the “Company” category.</w:t>
      </w:r>
    </w:p>
    <w:p w14:paraId="75F8DAC0" w14:textId="0CCA1647" w:rsidR="00077AC6" w:rsidRPr="00D57D08" w:rsidRDefault="00077AC6" w:rsidP="00CF0BA8">
      <w:pPr>
        <w:spacing w:line="312" w:lineRule="auto"/>
        <w:rPr>
          <w:sz w:val="22"/>
        </w:rPr>
      </w:pPr>
      <w:r w:rsidRPr="00D57D08">
        <w:rPr>
          <w:sz w:val="22"/>
        </w:rPr>
        <w:t>In so doing, the panel of experts acknowledges the long-term commitment of Schüco in driving forward the issues of decarbonisation, the circular economy and resource conservation in the construction industry, and thereby provides an independent validation of the company's pioneering role.</w:t>
      </w:r>
    </w:p>
    <w:p w14:paraId="44632474" w14:textId="77777777" w:rsidR="00705209" w:rsidRPr="00D57D08" w:rsidRDefault="00705209" w:rsidP="00CF0BA8">
      <w:pPr>
        <w:spacing w:line="312" w:lineRule="auto"/>
        <w:rPr>
          <w:sz w:val="22"/>
        </w:rPr>
      </w:pPr>
    </w:p>
    <w:p w14:paraId="24B12ED8" w14:textId="00601406" w:rsidR="00BE64C3" w:rsidRPr="00D57D08" w:rsidRDefault="007F5E14" w:rsidP="002A4C1A">
      <w:pPr>
        <w:spacing w:line="312" w:lineRule="auto"/>
        <w:rPr>
          <w:sz w:val="22"/>
        </w:rPr>
      </w:pPr>
      <w:r w:rsidRPr="00D57D08">
        <w:rPr>
          <w:sz w:val="22"/>
        </w:rPr>
        <w:t>“This award confirms our commitment to a sustainable future and shows that we are on the right path as a company. The prize is both a motivation and an obligation for us to continue to push our sustainability targets with innovation and passion,” says Andreas Engelhardt, Managing Partner of Schüco International KG.</w:t>
      </w:r>
    </w:p>
    <w:p w14:paraId="1C42B6CC" w14:textId="1FCDD43E" w:rsidR="00803311" w:rsidRPr="00D57D08" w:rsidRDefault="00EC1D69" w:rsidP="00803311">
      <w:pPr>
        <w:spacing w:line="312" w:lineRule="auto"/>
        <w:rPr>
          <w:sz w:val="22"/>
        </w:rPr>
      </w:pPr>
      <w:r w:rsidRPr="00D57D08">
        <w:rPr>
          <w:sz w:val="22"/>
        </w:rPr>
        <w:t xml:space="preserve">Since 2017, Schüco has regularly produced a sustainability report that offers transparency on its strategic sustainability activities. Schüco has introduced </w:t>
      </w:r>
      <w:r w:rsidR="00B8389D">
        <w:rPr>
          <w:sz w:val="22"/>
        </w:rPr>
        <w:t>l</w:t>
      </w:r>
      <w:r w:rsidRPr="00D57D08">
        <w:rPr>
          <w:sz w:val="22"/>
        </w:rPr>
        <w:t xml:space="preserve">ow </w:t>
      </w:r>
      <w:r w:rsidR="00B8389D">
        <w:rPr>
          <w:sz w:val="22"/>
        </w:rPr>
        <w:t>c</w:t>
      </w:r>
      <w:r w:rsidRPr="00D57D08">
        <w:rPr>
          <w:sz w:val="22"/>
        </w:rPr>
        <w:t xml:space="preserve">arbon material classes for both the aluminium and </w:t>
      </w:r>
      <w:r w:rsidRPr="00D57D08">
        <w:rPr>
          <w:sz w:val="22"/>
        </w:rPr>
        <w:lastRenderedPageBreak/>
        <w:t xml:space="preserve">PVC-U system solutions and firmly established these in the marketplace. These are circular materials with a carbon footprint that is more than 70% lower than the European average. </w:t>
      </w:r>
      <w:r w:rsidR="00907FF3">
        <w:rPr>
          <w:sz w:val="22"/>
        </w:rPr>
        <w:t>Through</w:t>
      </w:r>
      <w:r w:rsidRPr="00D57D08">
        <w:rPr>
          <w:sz w:val="22"/>
        </w:rPr>
        <w:t xml:space="preserve"> its offer to collect and recycle products, Schüco also enables the materials to be fed back into the material cycle at the end of their life cycle. With more than 95 Cradle-to-Cradle certified aluminium systems currently, the company is a pioneer for the principle of a circular economy in the construction sector. </w:t>
      </w:r>
    </w:p>
    <w:p w14:paraId="6F0EF696" w14:textId="77777777" w:rsidR="00705209" w:rsidRPr="00D57D08" w:rsidRDefault="00705209" w:rsidP="00803311">
      <w:pPr>
        <w:spacing w:line="312" w:lineRule="auto"/>
        <w:rPr>
          <w:sz w:val="22"/>
        </w:rPr>
      </w:pPr>
    </w:p>
    <w:p w14:paraId="755394A3" w14:textId="72A62CA8" w:rsidR="00CF0BA8" w:rsidRPr="00D57D08" w:rsidRDefault="008258E8" w:rsidP="008258E8">
      <w:pPr>
        <w:spacing w:line="312" w:lineRule="auto"/>
        <w:rPr>
          <w:sz w:val="22"/>
        </w:rPr>
      </w:pPr>
      <w:r w:rsidRPr="00D57D08">
        <w:rPr>
          <w:sz w:val="22"/>
        </w:rPr>
        <w:t>Thanks to the holistic approach – from planning and construction through to a comprehensive range of services whilst the building is in operation, as well as the dismantling and recycling of the installed materials – Schüco is setting new standards in terms of sustainability in the building industry and with regard to support for customers throughout the entire life cycle of a building.</w:t>
      </w:r>
    </w:p>
    <w:p w14:paraId="521FC112" w14:textId="77777777" w:rsidR="00803311" w:rsidRPr="00D57D08" w:rsidRDefault="00803311" w:rsidP="008258E8">
      <w:pPr>
        <w:spacing w:line="312" w:lineRule="auto"/>
        <w:rPr>
          <w:sz w:val="22"/>
        </w:rPr>
      </w:pPr>
    </w:p>
    <w:p w14:paraId="2CF71D41" w14:textId="77777777" w:rsidR="00803311" w:rsidRPr="00D57D08" w:rsidRDefault="00803311" w:rsidP="008258E8">
      <w:pPr>
        <w:spacing w:line="312" w:lineRule="auto"/>
        <w:rPr>
          <w:sz w:val="22"/>
        </w:rPr>
      </w:pPr>
    </w:p>
    <w:p w14:paraId="4C358D60" w14:textId="77777777" w:rsidR="00C14DC7" w:rsidRPr="00D57D08" w:rsidRDefault="00C14DC7" w:rsidP="00C14DC7">
      <w:pPr>
        <w:spacing w:line="312" w:lineRule="auto"/>
        <w:rPr>
          <w:sz w:val="22"/>
        </w:rPr>
      </w:pPr>
    </w:p>
    <w:p w14:paraId="5FFD7288" w14:textId="77777777" w:rsidR="00C1545D" w:rsidRPr="00D57D08" w:rsidRDefault="00C1545D" w:rsidP="00C1545D">
      <w:pPr>
        <w:spacing w:line="312" w:lineRule="auto"/>
        <w:rPr>
          <w:rFonts w:cs="Arial"/>
          <w:b/>
          <w:bCs/>
          <w:szCs w:val="18"/>
        </w:rPr>
      </w:pPr>
      <w:bookmarkStart w:id="0" w:name="_Hlk77926191"/>
      <w:r w:rsidRPr="00D57D08">
        <w:rPr>
          <w:rFonts w:cs="Arial"/>
          <w:b/>
          <w:bCs/>
          <w:szCs w:val="18"/>
        </w:rPr>
        <w:t>Schüco – System solutions for windows, doors and façades</w:t>
      </w:r>
    </w:p>
    <w:p w14:paraId="191FBF9F" w14:textId="45472C6A" w:rsidR="00C1545D" w:rsidRPr="00D57D08" w:rsidRDefault="00C1545D" w:rsidP="00C1545D">
      <w:pPr>
        <w:spacing w:line="312" w:lineRule="auto"/>
        <w:jc w:val="both"/>
        <w:rPr>
          <w:rFonts w:cs="Arial"/>
          <w:szCs w:val="18"/>
        </w:rPr>
      </w:pPr>
      <w:r w:rsidRPr="00D57D08">
        <w:rPr>
          <w:rFonts w:cs="Arial"/>
          <w:szCs w:val="18"/>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0"/>
    <w:p w14:paraId="4EC2DE82" w14:textId="55684CC4" w:rsidR="009E3832" w:rsidRPr="00D57D08" w:rsidRDefault="00C1545D" w:rsidP="009E3832">
      <w:pPr>
        <w:spacing w:line="312" w:lineRule="auto"/>
        <w:jc w:val="both"/>
        <w:rPr>
          <w:rFonts w:cs="Arial"/>
          <w:szCs w:val="18"/>
        </w:rPr>
      </w:pPr>
      <w:r w:rsidRPr="00D57D08">
        <w:rPr>
          <w:rFonts w:cs="Arial"/>
          <w:szCs w:val="18"/>
        </w:rPr>
        <w:t xml:space="preserve">For more information, visit </w:t>
      </w:r>
      <w:hyperlink r:id="rId12" w:history="1">
        <w:r w:rsidRPr="00D57D08">
          <w:rPr>
            <w:rStyle w:val="Hyperlink"/>
            <w:rFonts w:cs="Arial"/>
            <w:szCs w:val="18"/>
          </w:rPr>
          <w:t>www.schueco.</w:t>
        </w:r>
        <w:r w:rsidRPr="00D57D08">
          <w:rPr>
            <w:rStyle w:val="Hyperlink"/>
          </w:rPr>
          <w:t>com</w:t>
        </w:r>
      </w:hyperlink>
    </w:p>
    <w:p w14:paraId="31C9E56D" w14:textId="77777777" w:rsidR="009E3832" w:rsidRPr="00D57D08" w:rsidRDefault="009E3832" w:rsidP="009E3832">
      <w:pPr>
        <w:spacing w:line="312" w:lineRule="auto"/>
        <w:jc w:val="both"/>
        <w:rPr>
          <w:rFonts w:cs="Arial"/>
          <w:szCs w:val="18"/>
        </w:rPr>
      </w:pPr>
    </w:p>
    <w:p w14:paraId="2A9C48DA" w14:textId="77777777" w:rsidR="001946B7" w:rsidRPr="00D57D08" w:rsidRDefault="001946B7" w:rsidP="009E3832">
      <w:pPr>
        <w:spacing w:line="312" w:lineRule="auto"/>
        <w:jc w:val="both"/>
        <w:rPr>
          <w:sz w:val="22"/>
        </w:rPr>
      </w:pPr>
    </w:p>
    <w:p w14:paraId="47C51FE0" w14:textId="77777777" w:rsidR="001946B7" w:rsidRPr="00D57D08" w:rsidRDefault="001946B7" w:rsidP="009E3832">
      <w:pPr>
        <w:spacing w:line="312" w:lineRule="auto"/>
        <w:jc w:val="both"/>
        <w:rPr>
          <w:sz w:val="22"/>
        </w:rPr>
      </w:pPr>
    </w:p>
    <w:p w14:paraId="15E5489A" w14:textId="654A6BC8" w:rsidR="00C14DC7" w:rsidRPr="00D57D08" w:rsidRDefault="00C14DC7" w:rsidP="00D57D08">
      <w:pPr>
        <w:spacing w:line="312" w:lineRule="auto"/>
        <w:jc w:val="both"/>
        <w:rPr>
          <w:sz w:val="22"/>
        </w:rPr>
      </w:pPr>
      <w:r w:rsidRPr="00D57D08">
        <w:rPr>
          <w:sz w:val="22"/>
        </w:rPr>
        <w:t xml:space="preserve">High resolution images are available to download in the Schüco Newsroom at </w:t>
      </w:r>
      <w:hyperlink r:id="rId13" w:history="1">
        <w:r w:rsidRPr="00D57D08">
          <w:rPr>
            <w:rStyle w:val="Hyperlink"/>
            <w:sz w:val="22"/>
          </w:rPr>
          <w:t>www.schueco.de/presse</w:t>
        </w:r>
      </w:hyperlink>
      <w:r w:rsidRPr="00D57D08">
        <w:rPr>
          <w:sz w:val="22"/>
        </w:rPr>
        <w:t>.</w:t>
      </w:r>
    </w:p>
    <w:p w14:paraId="181EF33F" w14:textId="77777777" w:rsidR="00C14DC7" w:rsidRPr="00D57D08" w:rsidRDefault="00C14DC7" w:rsidP="00C14DC7">
      <w:pPr>
        <w:spacing w:line="312" w:lineRule="auto"/>
        <w:rPr>
          <w:sz w:val="22"/>
        </w:rPr>
      </w:pPr>
    </w:p>
    <w:p w14:paraId="4E0CC55D" w14:textId="77777777" w:rsidR="00E72603" w:rsidRDefault="00E72603" w:rsidP="00C14DC7">
      <w:pPr>
        <w:spacing w:line="312" w:lineRule="auto"/>
        <w:rPr>
          <w:sz w:val="22"/>
        </w:rPr>
      </w:pPr>
    </w:p>
    <w:p w14:paraId="1FB46C36" w14:textId="77777777" w:rsidR="00E72603" w:rsidRDefault="00E72603" w:rsidP="00C14DC7">
      <w:pPr>
        <w:spacing w:line="312" w:lineRule="auto"/>
        <w:rPr>
          <w:sz w:val="22"/>
        </w:rPr>
      </w:pPr>
    </w:p>
    <w:p w14:paraId="36529C4D" w14:textId="77777777" w:rsidR="00E72603" w:rsidRDefault="00E72603" w:rsidP="00C14DC7">
      <w:pPr>
        <w:spacing w:line="312" w:lineRule="auto"/>
        <w:rPr>
          <w:sz w:val="22"/>
        </w:rPr>
      </w:pPr>
    </w:p>
    <w:p w14:paraId="2C273A1B" w14:textId="6D2D8D77" w:rsidR="00C14DC7" w:rsidRPr="00D57D08" w:rsidRDefault="00156331" w:rsidP="00C14DC7">
      <w:pPr>
        <w:spacing w:line="312" w:lineRule="auto"/>
        <w:rPr>
          <w:sz w:val="22"/>
        </w:rPr>
      </w:pPr>
      <w:r w:rsidRPr="00156331">
        <w:rPr>
          <w:b/>
          <w:bCs/>
          <w:sz w:val="22"/>
        </w:rPr>
        <w:lastRenderedPageBreak/>
        <w:t>Usage rights: German Sustainability Award</w:t>
      </w:r>
      <w:r w:rsidR="009E3832" w:rsidRPr="00D57D08">
        <w:rPr>
          <w:noProof/>
        </w:rPr>
        <w:drawing>
          <wp:inline distT="0" distB="0" distL="0" distR="0" wp14:anchorId="5B0A7AB1" wp14:editId="43F892CF">
            <wp:extent cx="3390900" cy="3390900"/>
            <wp:effectExtent l="0" t="0" r="0" b="0"/>
            <wp:docPr id="88441763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417634" name="Grafik 1"/>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3390900" cy="3390900"/>
                    </a:xfrm>
                    <a:prstGeom prst="rect">
                      <a:avLst/>
                    </a:prstGeom>
                    <a:noFill/>
                    <a:ln>
                      <a:noFill/>
                    </a:ln>
                  </pic:spPr>
                </pic:pic>
              </a:graphicData>
            </a:graphic>
          </wp:inline>
        </w:drawing>
      </w:r>
    </w:p>
    <w:p w14:paraId="27B5B529" w14:textId="77777777" w:rsidR="00E72603" w:rsidRPr="00E72603" w:rsidRDefault="00E72603" w:rsidP="00E72603">
      <w:pPr>
        <w:spacing w:line="312" w:lineRule="auto"/>
        <w:rPr>
          <w:sz w:val="22"/>
        </w:rPr>
      </w:pPr>
      <w:r w:rsidRPr="00E72603">
        <w:rPr>
          <w:sz w:val="22"/>
        </w:rPr>
        <w:t>Schüco wins the 2026 German Sustainability Award in the Company category.</w:t>
      </w:r>
    </w:p>
    <w:p w14:paraId="427BF9CE" w14:textId="77777777" w:rsidR="005168F0" w:rsidRDefault="005168F0" w:rsidP="00C14DC7">
      <w:pPr>
        <w:spacing w:line="312" w:lineRule="auto"/>
        <w:rPr>
          <w:sz w:val="22"/>
        </w:rPr>
      </w:pPr>
    </w:p>
    <w:p w14:paraId="6442530D" w14:textId="77777777" w:rsidR="00313EC6" w:rsidRPr="00313EC6" w:rsidRDefault="00313EC6" w:rsidP="00313EC6">
      <w:pPr>
        <w:spacing w:line="312" w:lineRule="auto"/>
        <w:rPr>
          <w:sz w:val="22"/>
          <w:lang w:val="de-DE"/>
        </w:rPr>
      </w:pPr>
      <w:r w:rsidRPr="00313EC6">
        <w:rPr>
          <w:b/>
          <w:bCs/>
          <w:sz w:val="22"/>
          <w:lang w:val="de-DE"/>
        </w:rPr>
        <w:t>Photographer: Stefan Brückner</w:t>
      </w:r>
    </w:p>
    <w:p w14:paraId="5F78FEB9" w14:textId="77777777" w:rsidR="00313EC6" w:rsidRPr="00313EC6" w:rsidRDefault="00313EC6" w:rsidP="00313EC6">
      <w:pPr>
        <w:spacing w:line="312" w:lineRule="auto"/>
        <w:rPr>
          <w:b/>
          <w:sz w:val="22"/>
          <w:lang w:val="de-DE"/>
        </w:rPr>
      </w:pPr>
      <w:proofErr w:type="spellStart"/>
      <w:r w:rsidRPr="00313EC6">
        <w:rPr>
          <w:b/>
          <w:sz w:val="22"/>
          <w:lang w:val="de-DE"/>
        </w:rPr>
        <w:t>Usage</w:t>
      </w:r>
      <w:proofErr w:type="spellEnd"/>
      <w:r w:rsidRPr="00313EC6">
        <w:rPr>
          <w:b/>
          <w:sz w:val="22"/>
          <w:lang w:val="de-DE"/>
        </w:rPr>
        <w:t xml:space="preserve"> </w:t>
      </w:r>
      <w:proofErr w:type="spellStart"/>
      <w:r w:rsidRPr="00313EC6">
        <w:rPr>
          <w:b/>
          <w:sz w:val="22"/>
          <w:lang w:val="de-DE"/>
        </w:rPr>
        <w:t>rights</w:t>
      </w:r>
      <w:proofErr w:type="spellEnd"/>
      <w:r w:rsidRPr="00313EC6">
        <w:rPr>
          <w:b/>
          <w:sz w:val="22"/>
          <w:lang w:val="de-DE"/>
        </w:rPr>
        <w:t>: Schüco International KG</w:t>
      </w:r>
    </w:p>
    <w:p w14:paraId="3FD0F9B7" w14:textId="64D0FA60" w:rsidR="00313EC6" w:rsidRPr="00313EC6" w:rsidRDefault="00313EC6" w:rsidP="00313EC6">
      <w:pPr>
        <w:spacing w:line="312" w:lineRule="auto"/>
        <w:rPr>
          <w:b/>
          <w:sz w:val="22"/>
        </w:rPr>
      </w:pPr>
      <w:r w:rsidRPr="00313EC6">
        <w:rPr>
          <w:b/>
          <w:noProof/>
          <w:sz w:val="22"/>
        </w:rPr>
        <w:drawing>
          <wp:inline distT="0" distB="0" distL="0" distR="0" wp14:anchorId="348B6F87" wp14:editId="133EA1C7">
            <wp:extent cx="1920240" cy="1440180"/>
            <wp:effectExtent l="0" t="0" r="3810" b="7620"/>
            <wp:docPr id="1377330587" name="Grafik 2" descr="Ein Bild, das Wolke, draußen, Himmel, Gebäud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Ein Bild, das Wolke, draußen, Himmel, Gebäude enthält.&#10;&#10;KI-generierte Inhalte können fehlerhaft sei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20240" cy="1440180"/>
                    </a:xfrm>
                    <a:prstGeom prst="rect">
                      <a:avLst/>
                    </a:prstGeom>
                    <a:noFill/>
                    <a:ln>
                      <a:noFill/>
                    </a:ln>
                  </pic:spPr>
                </pic:pic>
              </a:graphicData>
            </a:graphic>
          </wp:inline>
        </w:drawing>
      </w:r>
    </w:p>
    <w:p w14:paraId="2CD747E9" w14:textId="77777777" w:rsidR="00313EC6" w:rsidRPr="00E72603" w:rsidRDefault="00313EC6" w:rsidP="00313EC6">
      <w:pPr>
        <w:spacing w:line="312" w:lineRule="auto"/>
        <w:rPr>
          <w:sz w:val="22"/>
        </w:rPr>
      </w:pPr>
      <w:r w:rsidRPr="00E72603">
        <w:rPr>
          <w:sz w:val="22"/>
        </w:rPr>
        <w:t>Schüco wins the 2026 German Sustainability Award in the Company category.</w:t>
      </w:r>
    </w:p>
    <w:p w14:paraId="067CA5FE" w14:textId="77777777" w:rsidR="00313EC6" w:rsidRPr="00610835" w:rsidRDefault="00313EC6" w:rsidP="00C14DC7">
      <w:pPr>
        <w:spacing w:line="312" w:lineRule="auto"/>
        <w:rPr>
          <w:sz w:val="22"/>
        </w:rPr>
      </w:pPr>
    </w:p>
    <w:sectPr w:rsidR="00313EC6"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D4F35F" w14:textId="77777777" w:rsidR="0011144F" w:rsidRPr="00D57D08" w:rsidRDefault="0011144F" w:rsidP="00F958EA">
      <w:pPr>
        <w:spacing w:line="240" w:lineRule="auto"/>
      </w:pPr>
      <w:r w:rsidRPr="00D57D08">
        <w:separator/>
      </w:r>
    </w:p>
  </w:endnote>
  <w:endnote w:type="continuationSeparator" w:id="0">
    <w:p w14:paraId="1935B92A" w14:textId="77777777" w:rsidR="0011144F" w:rsidRPr="00D57D08" w:rsidRDefault="0011144F" w:rsidP="00F958EA">
      <w:pPr>
        <w:spacing w:line="240" w:lineRule="auto"/>
      </w:pPr>
      <w:r w:rsidRPr="00D57D0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Pr="00D57D08" w:rsidRDefault="001A3597">
    <w:pPr>
      <w:pStyle w:val="Fuzeile"/>
    </w:pPr>
    <w:r w:rsidRPr="00D57D08">
      <w:fldChar w:fldCharType="begin"/>
    </w:r>
    <w:r w:rsidRPr="00D57D08">
      <w:instrText xml:space="preserve"> PAGE  \* Arabic  \* MERGEFORMAT </w:instrText>
    </w:r>
    <w:r w:rsidRPr="00D57D08">
      <w:fldChar w:fldCharType="separate"/>
    </w:r>
    <w:r w:rsidRPr="00D57D08">
      <w:t>2</w:t>
    </w:r>
    <w:r w:rsidRPr="00D57D08">
      <w:fldChar w:fldCharType="end"/>
    </w:r>
    <w:r w:rsidRPr="00D57D08">
      <w:t>/</w:t>
    </w:r>
    <w:fldSimple w:instr=" NUMPAGES  \* Arabic  \* MERGEFORMAT ">
      <w:r w:rsidR="00265ACE" w:rsidRPr="00D57D08">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0F4188" w14:textId="77777777" w:rsidR="0011144F" w:rsidRPr="00D57D08" w:rsidRDefault="0011144F" w:rsidP="00F958EA">
      <w:pPr>
        <w:spacing w:line="240" w:lineRule="auto"/>
      </w:pPr>
      <w:r w:rsidRPr="00D57D08">
        <w:separator/>
      </w:r>
    </w:p>
  </w:footnote>
  <w:footnote w:type="continuationSeparator" w:id="0">
    <w:p w14:paraId="29E6F7C6" w14:textId="77777777" w:rsidR="0011144F" w:rsidRPr="00D57D08" w:rsidRDefault="0011144F" w:rsidP="00F958EA">
      <w:pPr>
        <w:spacing w:line="240" w:lineRule="auto"/>
      </w:pPr>
      <w:r w:rsidRPr="00D57D08">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Pr="00D57D08" w:rsidRDefault="00AA7002">
    <w:pPr>
      <w:pStyle w:val="Kopfzeile"/>
    </w:pPr>
    <w:r w:rsidRPr="00D57D08">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Pr="00D57D08" w:rsidRDefault="00AA7002" w:rsidP="00EB32BD">
    <w:pPr>
      <w:pStyle w:val="Kopfzeile"/>
    </w:pPr>
    <w:r w:rsidRPr="00D57D08">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AD9"/>
    <w:rsid w:val="00042BCE"/>
    <w:rsid w:val="00051401"/>
    <w:rsid w:val="00055CD5"/>
    <w:rsid w:val="000624E1"/>
    <w:rsid w:val="00073518"/>
    <w:rsid w:val="00077AC6"/>
    <w:rsid w:val="00081F68"/>
    <w:rsid w:val="00083752"/>
    <w:rsid w:val="000843C5"/>
    <w:rsid w:val="000A5E24"/>
    <w:rsid w:val="000B7379"/>
    <w:rsid w:val="000C299E"/>
    <w:rsid w:val="001051B8"/>
    <w:rsid w:val="0011144F"/>
    <w:rsid w:val="00113D9B"/>
    <w:rsid w:val="001144C6"/>
    <w:rsid w:val="0011455F"/>
    <w:rsid w:val="00115275"/>
    <w:rsid w:val="00125421"/>
    <w:rsid w:val="00131804"/>
    <w:rsid w:val="00140913"/>
    <w:rsid w:val="00153C9D"/>
    <w:rsid w:val="00156331"/>
    <w:rsid w:val="00175C50"/>
    <w:rsid w:val="0018293F"/>
    <w:rsid w:val="00183DB4"/>
    <w:rsid w:val="00191315"/>
    <w:rsid w:val="001946B7"/>
    <w:rsid w:val="001A112E"/>
    <w:rsid w:val="001A28F4"/>
    <w:rsid w:val="001A3597"/>
    <w:rsid w:val="001A59C9"/>
    <w:rsid w:val="001A6CC0"/>
    <w:rsid w:val="001C44B0"/>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1D5"/>
    <w:rsid w:val="00236391"/>
    <w:rsid w:val="0024327E"/>
    <w:rsid w:val="00252D6E"/>
    <w:rsid w:val="00254BAE"/>
    <w:rsid w:val="00265ACE"/>
    <w:rsid w:val="002762A8"/>
    <w:rsid w:val="00284CF1"/>
    <w:rsid w:val="002911E7"/>
    <w:rsid w:val="002A4C1A"/>
    <w:rsid w:val="002B211F"/>
    <w:rsid w:val="002B7D28"/>
    <w:rsid w:val="002E1D4E"/>
    <w:rsid w:val="002E3613"/>
    <w:rsid w:val="002E65C2"/>
    <w:rsid w:val="002F3983"/>
    <w:rsid w:val="00313EC6"/>
    <w:rsid w:val="003312EB"/>
    <w:rsid w:val="00332231"/>
    <w:rsid w:val="00333A96"/>
    <w:rsid w:val="003343D6"/>
    <w:rsid w:val="00335B10"/>
    <w:rsid w:val="00337E7E"/>
    <w:rsid w:val="003442BA"/>
    <w:rsid w:val="003471F7"/>
    <w:rsid w:val="003621AB"/>
    <w:rsid w:val="00366A18"/>
    <w:rsid w:val="00367473"/>
    <w:rsid w:val="0037157E"/>
    <w:rsid w:val="00372682"/>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2FDE"/>
    <w:rsid w:val="004F35BF"/>
    <w:rsid w:val="004F540D"/>
    <w:rsid w:val="00514E18"/>
    <w:rsid w:val="005168F0"/>
    <w:rsid w:val="005303A4"/>
    <w:rsid w:val="0054107C"/>
    <w:rsid w:val="005443C9"/>
    <w:rsid w:val="0058361A"/>
    <w:rsid w:val="00590284"/>
    <w:rsid w:val="00593611"/>
    <w:rsid w:val="005A0735"/>
    <w:rsid w:val="005A24FE"/>
    <w:rsid w:val="005A37EF"/>
    <w:rsid w:val="005B3834"/>
    <w:rsid w:val="005B7531"/>
    <w:rsid w:val="005D1C91"/>
    <w:rsid w:val="005D3F43"/>
    <w:rsid w:val="005D5BE2"/>
    <w:rsid w:val="005E5091"/>
    <w:rsid w:val="005F0DEC"/>
    <w:rsid w:val="005F20B2"/>
    <w:rsid w:val="005F5663"/>
    <w:rsid w:val="00606851"/>
    <w:rsid w:val="0061040B"/>
    <w:rsid w:val="00610835"/>
    <w:rsid w:val="0063779F"/>
    <w:rsid w:val="006457DB"/>
    <w:rsid w:val="0065091F"/>
    <w:rsid w:val="006578B1"/>
    <w:rsid w:val="006712DC"/>
    <w:rsid w:val="00674031"/>
    <w:rsid w:val="006821A2"/>
    <w:rsid w:val="00686F16"/>
    <w:rsid w:val="00687074"/>
    <w:rsid w:val="006B1F00"/>
    <w:rsid w:val="006B380A"/>
    <w:rsid w:val="006D5606"/>
    <w:rsid w:val="006E42B7"/>
    <w:rsid w:val="006F50AD"/>
    <w:rsid w:val="00705209"/>
    <w:rsid w:val="00723D0C"/>
    <w:rsid w:val="007276CC"/>
    <w:rsid w:val="00766D56"/>
    <w:rsid w:val="007A18E5"/>
    <w:rsid w:val="007A1939"/>
    <w:rsid w:val="007A31A8"/>
    <w:rsid w:val="007A5FD5"/>
    <w:rsid w:val="007A7037"/>
    <w:rsid w:val="007D57F7"/>
    <w:rsid w:val="007E3C35"/>
    <w:rsid w:val="007E466F"/>
    <w:rsid w:val="007F0D21"/>
    <w:rsid w:val="007F23F0"/>
    <w:rsid w:val="007F5E14"/>
    <w:rsid w:val="00803311"/>
    <w:rsid w:val="008067CE"/>
    <w:rsid w:val="00816A4D"/>
    <w:rsid w:val="008258E8"/>
    <w:rsid w:val="00850E55"/>
    <w:rsid w:val="008615B3"/>
    <w:rsid w:val="00871C59"/>
    <w:rsid w:val="00882012"/>
    <w:rsid w:val="00884FFA"/>
    <w:rsid w:val="008955A8"/>
    <w:rsid w:val="008A7602"/>
    <w:rsid w:val="008B500B"/>
    <w:rsid w:val="008D1ADE"/>
    <w:rsid w:val="008D6CD6"/>
    <w:rsid w:val="008E4B7D"/>
    <w:rsid w:val="008F14C2"/>
    <w:rsid w:val="008F302C"/>
    <w:rsid w:val="00900A75"/>
    <w:rsid w:val="00903553"/>
    <w:rsid w:val="00907FF3"/>
    <w:rsid w:val="00910D50"/>
    <w:rsid w:val="009120EE"/>
    <w:rsid w:val="009216C4"/>
    <w:rsid w:val="00923774"/>
    <w:rsid w:val="009250DC"/>
    <w:rsid w:val="00926846"/>
    <w:rsid w:val="009271C7"/>
    <w:rsid w:val="00950F6B"/>
    <w:rsid w:val="009757CA"/>
    <w:rsid w:val="00993209"/>
    <w:rsid w:val="009957D5"/>
    <w:rsid w:val="009B20B6"/>
    <w:rsid w:val="009B2BB7"/>
    <w:rsid w:val="009D2238"/>
    <w:rsid w:val="009D60F9"/>
    <w:rsid w:val="009E3832"/>
    <w:rsid w:val="009E59BA"/>
    <w:rsid w:val="009E61AC"/>
    <w:rsid w:val="009F61FB"/>
    <w:rsid w:val="00A06231"/>
    <w:rsid w:val="00A1070C"/>
    <w:rsid w:val="00A210C3"/>
    <w:rsid w:val="00A27245"/>
    <w:rsid w:val="00A34AC2"/>
    <w:rsid w:val="00A40B3D"/>
    <w:rsid w:val="00A4192A"/>
    <w:rsid w:val="00A4223F"/>
    <w:rsid w:val="00A51720"/>
    <w:rsid w:val="00A520A4"/>
    <w:rsid w:val="00A5477D"/>
    <w:rsid w:val="00A70010"/>
    <w:rsid w:val="00A74665"/>
    <w:rsid w:val="00A858AC"/>
    <w:rsid w:val="00A934AB"/>
    <w:rsid w:val="00AA7002"/>
    <w:rsid w:val="00AE4BD3"/>
    <w:rsid w:val="00AE4D8C"/>
    <w:rsid w:val="00AE78A6"/>
    <w:rsid w:val="00AF4FDC"/>
    <w:rsid w:val="00AF664E"/>
    <w:rsid w:val="00B00D3C"/>
    <w:rsid w:val="00B02208"/>
    <w:rsid w:val="00B33415"/>
    <w:rsid w:val="00B370AA"/>
    <w:rsid w:val="00B377FB"/>
    <w:rsid w:val="00B40B7E"/>
    <w:rsid w:val="00B50B7A"/>
    <w:rsid w:val="00B601E8"/>
    <w:rsid w:val="00B754E6"/>
    <w:rsid w:val="00B8389D"/>
    <w:rsid w:val="00B9195A"/>
    <w:rsid w:val="00BA12B8"/>
    <w:rsid w:val="00BB7146"/>
    <w:rsid w:val="00BD68E7"/>
    <w:rsid w:val="00BE3851"/>
    <w:rsid w:val="00BE64C3"/>
    <w:rsid w:val="00BF07F1"/>
    <w:rsid w:val="00BF2E0F"/>
    <w:rsid w:val="00C0715C"/>
    <w:rsid w:val="00C11A76"/>
    <w:rsid w:val="00C1264D"/>
    <w:rsid w:val="00C14DC7"/>
    <w:rsid w:val="00C1545D"/>
    <w:rsid w:val="00C3591B"/>
    <w:rsid w:val="00C57139"/>
    <w:rsid w:val="00C62430"/>
    <w:rsid w:val="00C84C83"/>
    <w:rsid w:val="00C94D55"/>
    <w:rsid w:val="00CA1631"/>
    <w:rsid w:val="00CA6508"/>
    <w:rsid w:val="00CB073D"/>
    <w:rsid w:val="00CB3238"/>
    <w:rsid w:val="00CC1CD2"/>
    <w:rsid w:val="00CC40DC"/>
    <w:rsid w:val="00CC480F"/>
    <w:rsid w:val="00CC48E9"/>
    <w:rsid w:val="00CD7D8D"/>
    <w:rsid w:val="00CE6AE3"/>
    <w:rsid w:val="00CF00B5"/>
    <w:rsid w:val="00CF0BA8"/>
    <w:rsid w:val="00CF1140"/>
    <w:rsid w:val="00D02557"/>
    <w:rsid w:val="00D05009"/>
    <w:rsid w:val="00D14D3A"/>
    <w:rsid w:val="00D16D92"/>
    <w:rsid w:val="00D23BE8"/>
    <w:rsid w:val="00D43792"/>
    <w:rsid w:val="00D57D08"/>
    <w:rsid w:val="00D75F9A"/>
    <w:rsid w:val="00D92017"/>
    <w:rsid w:val="00D923AB"/>
    <w:rsid w:val="00DA004E"/>
    <w:rsid w:val="00DD250E"/>
    <w:rsid w:val="00DD59CD"/>
    <w:rsid w:val="00DD5DF3"/>
    <w:rsid w:val="00DE1EB0"/>
    <w:rsid w:val="00E0091E"/>
    <w:rsid w:val="00E026D1"/>
    <w:rsid w:val="00E07BA6"/>
    <w:rsid w:val="00E23D37"/>
    <w:rsid w:val="00E2500A"/>
    <w:rsid w:val="00E25945"/>
    <w:rsid w:val="00E352FB"/>
    <w:rsid w:val="00E379C6"/>
    <w:rsid w:val="00E40DE6"/>
    <w:rsid w:val="00E42967"/>
    <w:rsid w:val="00E72483"/>
    <w:rsid w:val="00E72603"/>
    <w:rsid w:val="00E8298F"/>
    <w:rsid w:val="00E83185"/>
    <w:rsid w:val="00E83315"/>
    <w:rsid w:val="00E93EE2"/>
    <w:rsid w:val="00E94F80"/>
    <w:rsid w:val="00EA2B8C"/>
    <w:rsid w:val="00EA4346"/>
    <w:rsid w:val="00EB32BD"/>
    <w:rsid w:val="00EC1D69"/>
    <w:rsid w:val="00EF4035"/>
    <w:rsid w:val="00F1281D"/>
    <w:rsid w:val="00F17E1B"/>
    <w:rsid w:val="00F234C8"/>
    <w:rsid w:val="00F337B2"/>
    <w:rsid w:val="00F3463D"/>
    <w:rsid w:val="00F410F7"/>
    <w:rsid w:val="00F454AC"/>
    <w:rsid w:val="00F461A2"/>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B601E8"/>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964038">
      <w:bodyDiv w:val="1"/>
      <w:marLeft w:val="0"/>
      <w:marRight w:val="0"/>
      <w:marTop w:val="0"/>
      <w:marBottom w:val="0"/>
      <w:divBdr>
        <w:top w:val="none" w:sz="0" w:space="0" w:color="auto"/>
        <w:left w:val="none" w:sz="0" w:space="0" w:color="auto"/>
        <w:bottom w:val="none" w:sz="0" w:space="0" w:color="auto"/>
        <w:right w:val="none" w:sz="0" w:space="0" w:color="auto"/>
      </w:divBdr>
    </w:div>
    <w:div w:id="431047627">
      <w:bodyDiv w:val="1"/>
      <w:marLeft w:val="0"/>
      <w:marRight w:val="0"/>
      <w:marTop w:val="0"/>
      <w:marBottom w:val="0"/>
      <w:divBdr>
        <w:top w:val="none" w:sz="0" w:space="0" w:color="auto"/>
        <w:left w:val="none" w:sz="0" w:space="0" w:color="auto"/>
        <w:bottom w:val="none" w:sz="0" w:space="0" w:color="auto"/>
        <w:right w:val="none" w:sz="0" w:space="0" w:color="auto"/>
      </w:divBdr>
    </w:div>
    <w:div w:id="460924259">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576596302">
      <w:bodyDiv w:val="1"/>
      <w:marLeft w:val="0"/>
      <w:marRight w:val="0"/>
      <w:marTop w:val="0"/>
      <w:marBottom w:val="0"/>
      <w:divBdr>
        <w:top w:val="none" w:sz="0" w:space="0" w:color="auto"/>
        <w:left w:val="none" w:sz="0" w:space="0" w:color="auto"/>
        <w:bottom w:val="none" w:sz="0" w:space="0" w:color="auto"/>
        <w:right w:val="none" w:sz="0" w:space="0" w:color="auto"/>
      </w:divBdr>
    </w:div>
    <w:div w:id="579608586">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678579423">
      <w:bodyDiv w:val="1"/>
      <w:marLeft w:val="0"/>
      <w:marRight w:val="0"/>
      <w:marTop w:val="0"/>
      <w:marBottom w:val="0"/>
      <w:divBdr>
        <w:top w:val="none" w:sz="0" w:space="0" w:color="auto"/>
        <w:left w:val="none" w:sz="0" w:space="0" w:color="auto"/>
        <w:bottom w:val="none" w:sz="0" w:space="0" w:color="auto"/>
        <w:right w:val="none" w:sz="0" w:space="0" w:color="auto"/>
      </w:divBdr>
    </w:div>
    <w:div w:id="755906461">
      <w:bodyDiv w:val="1"/>
      <w:marLeft w:val="0"/>
      <w:marRight w:val="0"/>
      <w:marTop w:val="0"/>
      <w:marBottom w:val="0"/>
      <w:divBdr>
        <w:top w:val="none" w:sz="0" w:space="0" w:color="auto"/>
        <w:left w:val="none" w:sz="0" w:space="0" w:color="auto"/>
        <w:bottom w:val="none" w:sz="0" w:space="0" w:color="auto"/>
        <w:right w:val="none" w:sz="0" w:space="0" w:color="auto"/>
      </w:divBdr>
    </w:div>
    <w:div w:id="763185728">
      <w:bodyDiv w:val="1"/>
      <w:marLeft w:val="0"/>
      <w:marRight w:val="0"/>
      <w:marTop w:val="0"/>
      <w:marBottom w:val="0"/>
      <w:divBdr>
        <w:top w:val="none" w:sz="0" w:space="0" w:color="auto"/>
        <w:left w:val="none" w:sz="0" w:space="0" w:color="auto"/>
        <w:bottom w:val="none" w:sz="0" w:space="0" w:color="auto"/>
        <w:right w:val="none" w:sz="0" w:space="0" w:color="auto"/>
      </w:divBdr>
    </w:div>
    <w:div w:id="773944433">
      <w:bodyDiv w:val="1"/>
      <w:marLeft w:val="0"/>
      <w:marRight w:val="0"/>
      <w:marTop w:val="0"/>
      <w:marBottom w:val="0"/>
      <w:divBdr>
        <w:top w:val="none" w:sz="0" w:space="0" w:color="auto"/>
        <w:left w:val="none" w:sz="0" w:space="0" w:color="auto"/>
        <w:bottom w:val="none" w:sz="0" w:space="0" w:color="auto"/>
        <w:right w:val="none" w:sz="0" w:space="0" w:color="auto"/>
      </w:divBdr>
    </w:div>
    <w:div w:id="854423866">
      <w:bodyDiv w:val="1"/>
      <w:marLeft w:val="0"/>
      <w:marRight w:val="0"/>
      <w:marTop w:val="0"/>
      <w:marBottom w:val="0"/>
      <w:divBdr>
        <w:top w:val="none" w:sz="0" w:space="0" w:color="auto"/>
        <w:left w:val="none" w:sz="0" w:space="0" w:color="auto"/>
        <w:bottom w:val="none" w:sz="0" w:space="0" w:color="auto"/>
        <w:right w:val="none" w:sz="0" w:space="0" w:color="auto"/>
      </w:divBdr>
    </w:div>
    <w:div w:id="920868170">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676684355">
      <w:bodyDiv w:val="1"/>
      <w:marLeft w:val="0"/>
      <w:marRight w:val="0"/>
      <w:marTop w:val="0"/>
      <w:marBottom w:val="0"/>
      <w:divBdr>
        <w:top w:val="none" w:sz="0" w:space="0" w:color="auto"/>
        <w:left w:val="none" w:sz="0" w:space="0" w:color="auto"/>
        <w:bottom w:val="none" w:sz="0" w:space="0" w:color="auto"/>
        <w:right w:val="none" w:sz="0" w:space="0" w:color="auto"/>
      </w:divBdr>
    </w:div>
    <w:div w:id="1956209854">
      <w:bodyDiv w:val="1"/>
      <w:marLeft w:val="0"/>
      <w:marRight w:val="0"/>
      <w:marTop w:val="0"/>
      <w:marBottom w:val="0"/>
      <w:divBdr>
        <w:top w:val="none" w:sz="0" w:space="0" w:color="auto"/>
        <w:left w:val="none" w:sz="0" w:space="0" w:color="auto"/>
        <w:bottom w:val="none" w:sz="0" w:space="0" w:color="auto"/>
        <w:right w:val="none" w:sz="0" w:space="0" w:color="auto"/>
      </w:divBdr>
    </w:div>
    <w:div w:id="2013676348">
      <w:bodyDiv w:val="1"/>
      <w:marLeft w:val="0"/>
      <w:marRight w:val="0"/>
      <w:marTop w:val="0"/>
      <w:marBottom w:val="0"/>
      <w:divBdr>
        <w:top w:val="none" w:sz="0" w:space="0" w:color="auto"/>
        <w:left w:val="none" w:sz="0" w:space="0" w:color="auto"/>
        <w:bottom w:val="none" w:sz="0" w:space="0" w:color="auto"/>
        <w:right w:val="none" w:sz="0" w:space="0" w:color="auto"/>
      </w:divBdr>
    </w:div>
    <w:div w:id="2072729934">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 w:id="2118864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de/presse"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chueco.co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image" Target="media/image2.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_dlc_DocId xmlns="08c10819-c77a-4612-89d3-730feb9c313e">R6E6E74TF4HC-432036832-9453</_dlc_DocId>
    <_dlc_DocIdUrl xmlns="08c10819-c77a-4612-89d3-730feb9c313e">
      <Url>https://schueco.sharepoint.com/teams/DEGBR-GBTranslation/_layouts/15/DocIdRedir.aspx?ID=R6E6E74TF4HC-432036832-9453</Url>
      <Description>R6E6E74TF4HC-432036832-9453</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4" ma:contentTypeDescription="Ein neues Dokument erstellen." ma:contentTypeScope="" ma:versionID="050f6a243e6eac7754da513da8e95d6b">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683c3eaec82c85b5e3ecc3799fcd79cc"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F06E47C-088A-4B8E-8DB8-5624923F9508}">
  <ds:schemaRefs>
    <ds:schemaRef ds:uri="http://schemas.microsoft.com/sharepoint/v3/contenttype/forms"/>
  </ds:schemaRefs>
</ds:datastoreItem>
</file>

<file path=customXml/itemProps2.xml><?xml version="1.0" encoding="utf-8"?>
<ds:datastoreItem xmlns:ds="http://schemas.openxmlformats.org/officeDocument/2006/customXml" ds:itemID="{291D8021-040C-4516-B206-715911AC2E87}">
  <ds:schemaRefs>
    <ds:schemaRef ds:uri="http://schemas.microsoft.com/office/2006/metadata/properties"/>
    <ds:schemaRef ds:uri="http://schemas.microsoft.com/office/infopath/2007/PartnerControls"/>
    <ds:schemaRef ds:uri="08c10819-c77a-4612-89d3-730feb9c313e"/>
    <ds:schemaRef ds:uri="130dda01-59f1-468b-af7b-67dfcf654d4e"/>
  </ds:schemaRefs>
</ds:datastoreItem>
</file>

<file path=customXml/itemProps3.xml><?xml version="1.0" encoding="utf-8"?>
<ds:datastoreItem xmlns:ds="http://schemas.openxmlformats.org/officeDocument/2006/customXml" ds:itemID="{06504C1D-6E18-4800-BD35-5506F3EED0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768B4A-CC1B-4FE6-AC59-DCDEC47F1E1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621</Words>
  <Characters>3915</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4527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13</cp:revision>
  <cp:lastPrinted>2019-07-18T15:28:00Z</cp:lastPrinted>
  <dcterms:created xsi:type="dcterms:W3CDTF">2025-10-02T07:37:00Z</dcterms:created>
  <dcterms:modified xsi:type="dcterms:W3CDTF">2025-10-02T13:35:00Z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_dlc_DocIdItemGuid">
    <vt:lpwstr>06dd56b7-97f0-45d7-bff9-db43459ec487</vt:lpwstr>
  </property>
  <property fmtid="{D5CDD505-2E9C-101B-9397-08002B2CF9AE}" pid="4" name="MediaServiceImageTags">
    <vt:lpwstr/>
  </property>
</Properties>
</file>