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355F32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le"/>
            </w:pPr>
            <w:r>
              <w:t>Presseinformation</w:t>
            </w:r>
          </w:p>
          <w:p w14:paraId="393547DA" w14:textId="0224340A" w:rsidR="00227E10" w:rsidRPr="00227E10" w:rsidRDefault="00227E10" w:rsidP="00265ACE">
            <w:pPr>
              <w:pStyle w:val="Subtitle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A245F6">
              <w:rPr>
                <w:noProof/>
              </w:rPr>
              <w:t>September</w:t>
            </w:r>
            <w:r w:rsidR="00A27245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Pr="00227E10">
              <w:fldChar w:fldCharType="end"/>
            </w:r>
            <w:r w:rsidR="00225FF0">
              <w:t>5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276E4360" w:rsidR="00227E10" w:rsidRPr="00A245F6" w:rsidRDefault="00A245F6" w:rsidP="007276CC">
            <w:pPr>
              <w:pStyle w:val="Absender"/>
              <w:spacing w:before="100"/>
              <w:rPr>
                <w:b/>
                <w:lang w:val="en-GB"/>
              </w:rPr>
            </w:pPr>
            <w:r w:rsidRPr="00A245F6">
              <w:rPr>
                <w:b/>
                <w:lang w:val="en-GB"/>
              </w:rPr>
              <w:t>Contact person for the editorial team</w:t>
            </w:r>
            <w:r w:rsidR="00227E10" w:rsidRPr="00A245F6">
              <w:rPr>
                <w:b/>
                <w:lang w:val="en-GB"/>
              </w:rPr>
              <w:t>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275988E1" w:rsidR="00227E10" w:rsidRDefault="004765FD" w:rsidP="007276CC">
            <w:pPr>
              <w:pStyle w:val="Absender"/>
            </w:pPr>
            <w:r>
              <w:t>Sandra Greiser</w:t>
            </w:r>
          </w:p>
          <w:p w14:paraId="23E4CFEA" w14:textId="31715214" w:rsidR="00227E10" w:rsidRDefault="00227E10" w:rsidP="007276CC">
            <w:pPr>
              <w:pStyle w:val="Absender"/>
            </w:pPr>
            <w:r>
              <w:t>Karolinenstr. 1</w:t>
            </w:r>
            <w:r w:rsidR="00140913">
              <w:t xml:space="preserve"> </w:t>
            </w:r>
            <w:r>
              <w:t>–</w:t>
            </w:r>
            <w:r w:rsidR="00140913">
              <w:t xml:space="preserve"> </w:t>
            </w:r>
            <w:r>
              <w:t>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0581A25" w:rsidR="00227E10" w:rsidRPr="00A245F6" w:rsidRDefault="00227E10" w:rsidP="007276CC">
            <w:pPr>
              <w:pStyle w:val="Absender"/>
            </w:pPr>
            <w:r w:rsidRPr="00A245F6">
              <w:t>Tel.: +49 (0)</w:t>
            </w:r>
            <w:r w:rsidR="004765FD" w:rsidRPr="00A245F6">
              <w:t>5217831174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proofErr w:type="gramStart"/>
            <w:r w:rsidRPr="00A520A4">
              <w:rPr>
                <w:lang w:val="fr-FR"/>
              </w:rPr>
              <w:t>Mail:</w:t>
            </w:r>
            <w:proofErr w:type="gramEnd"/>
            <w:r w:rsidRPr="00A520A4">
              <w:rPr>
                <w:lang w:val="fr-FR"/>
              </w:rPr>
              <w:t xml:space="preserve"> PR@schueco.com</w:t>
            </w:r>
          </w:p>
          <w:p w14:paraId="69EB9928" w14:textId="77777777" w:rsidR="00227E10" w:rsidRPr="00A520A4" w:rsidRDefault="00A520A4" w:rsidP="007276CC">
            <w:pPr>
              <w:pStyle w:val="Absender"/>
              <w:rPr>
                <w:lang w:val="fr-FR"/>
              </w:rPr>
            </w:pPr>
            <w:hyperlink r:id="rId7" w:history="1">
              <w:r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Pr="00C1545D" w:rsidRDefault="00CC48E9" w:rsidP="005168F0">
      <w:pPr>
        <w:pStyle w:val="Title"/>
        <w:spacing w:line="312" w:lineRule="auto"/>
        <w:rPr>
          <w:b/>
          <w:sz w:val="22"/>
          <w:szCs w:val="22"/>
          <w:lang w:val="fr-FR"/>
        </w:rPr>
      </w:pPr>
    </w:p>
    <w:p w14:paraId="0FC10D9B" w14:textId="7BEAC9CD" w:rsidR="00C14DC7" w:rsidRDefault="00A245F6" w:rsidP="00C14DC7">
      <w:pPr>
        <w:spacing w:line="312" w:lineRule="auto"/>
        <w:rPr>
          <w:b/>
          <w:sz w:val="28"/>
          <w:szCs w:val="28"/>
          <w:lang w:val="en-GB"/>
        </w:rPr>
      </w:pPr>
      <w:r>
        <w:rPr>
          <w:b/>
          <w:sz w:val="22"/>
          <w:lang w:val="en-GB"/>
        </w:rPr>
        <w:t>“</w:t>
      </w:r>
      <w:r w:rsidRPr="00A245F6">
        <w:rPr>
          <w:b/>
          <w:sz w:val="22"/>
          <w:lang w:val="en-GB"/>
        </w:rPr>
        <w:t xml:space="preserve">Skyline Windows” </w:t>
      </w:r>
      <w:r>
        <w:rPr>
          <w:b/>
          <w:sz w:val="22"/>
          <w:lang w:val="en-GB"/>
        </w:rPr>
        <w:t>Focuses</w:t>
      </w:r>
      <w:r w:rsidRPr="00A245F6">
        <w:rPr>
          <w:b/>
          <w:sz w:val="22"/>
          <w:lang w:val="en-GB"/>
        </w:rPr>
        <w:t xml:space="preserve"> on Window Fabrication Business </w:t>
      </w:r>
      <w:r>
        <w:rPr>
          <w:b/>
          <w:sz w:val="28"/>
          <w:szCs w:val="28"/>
          <w:lang w:val="en-GB"/>
        </w:rPr>
        <w:t>“</w:t>
      </w:r>
      <w:r w:rsidRPr="00A245F6">
        <w:rPr>
          <w:b/>
          <w:sz w:val="28"/>
          <w:szCs w:val="28"/>
          <w:lang w:val="en-GB"/>
        </w:rPr>
        <w:t>Bigfoot Door</w:t>
      </w:r>
      <w:r>
        <w:rPr>
          <w:b/>
          <w:sz w:val="28"/>
          <w:szCs w:val="28"/>
          <w:lang w:val="en-GB"/>
        </w:rPr>
        <w:t>”</w:t>
      </w:r>
      <w:r w:rsidRPr="00A245F6">
        <w:rPr>
          <w:b/>
          <w:sz w:val="28"/>
          <w:szCs w:val="28"/>
          <w:lang w:val="en-GB"/>
        </w:rPr>
        <w:t xml:space="preserve"> to Take Over Distribution business of </w:t>
      </w:r>
      <w:proofErr w:type="spellStart"/>
      <w:r w:rsidRPr="00A245F6">
        <w:rPr>
          <w:b/>
          <w:sz w:val="28"/>
          <w:szCs w:val="28"/>
          <w:lang w:val="en-GB"/>
        </w:rPr>
        <w:t>Schüco</w:t>
      </w:r>
      <w:proofErr w:type="spellEnd"/>
      <w:r w:rsidRPr="00A245F6">
        <w:rPr>
          <w:b/>
          <w:sz w:val="28"/>
          <w:szCs w:val="28"/>
          <w:lang w:val="en-GB"/>
        </w:rPr>
        <w:t xml:space="preserve"> products</w:t>
      </w:r>
    </w:p>
    <w:p w14:paraId="2BD57A7A" w14:textId="77777777" w:rsidR="00A245F6" w:rsidRPr="00A245F6" w:rsidRDefault="00A245F6" w:rsidP="00C14DC7">
      <w:pPr>
        <w:spacing w:line="312" w:lineRule="auto"/>
        <w:rPr>
          <w:sz w:val="22"/>
          <w:lang w:val="en-GB"/>
        </w:rPr>
      </w:pPr>
    </w:p>
    <w:p w14:paraId="7C33AF9F" w14:textId="282F8210" w:rsidR="00C14DC7" w:rsidRPr="009D4163" w:rsidRDefault="00C14DC7" w:rsidP="00C14DC7">
      <w:pPr>
        <w:pStyle w:val="Intro"/>
        <w:spacing w:line="312" w:lineRule="auto"/>
        <w:rPr>
          <w:b/>
          <w:lang w:val="en-US"/>
        </w:rPr>
      </w:pPr>
      <w:r w:rsidRPr="00A245F6">
        <w:rPr>
          <w:b/>
          <w:lang w:val="en-GB"/>
        </w:rPr>
        <w:t>Bielefeld</w:t>
      </w:r>
      <w:r w:rsidR="00A245F6" w:rsidRPr="00A245F6">
        <w:rPr>
          <w:b/>
          <w:lang w:val="en-GB"/>
        </w:rPr>
        <w:t>/ New York/ Toronto</w:t>
      </w:r>
      <w:r w:rsidRPr="00A245F6">
        <w:rPr>
          <w:b/>
          <w:lang w:val="en-GB"/>
        </w:rPr>
        <w:t xml:space="preserve">. </w:t>
      </w:r>
      <w:r w:rsidR="009D4163" w:rsidRPr="009D4163">
        <w:rPr>
          <w:b/>
          <w:bCs/>
          <w:lang w:val="en-US"/>
        </w:rPr>
        <w:t xml:space="preserve">The US company </w:t>
      </w:r>
      <w:r w:rsidR="009D4163">
        <w:rPr>
          <w:b/>
          <w:lang w:val="en-GB"/>
        </w:rPr>
        <w:t>“</w:t>
      </w:r>
      <w:r w:rsidR="009D4163" w:rsidRPr="009D4163">
        <w:rPr>
          <w:b/>
          <w:bCs/>
          <w:lang w:val="en-US"/>
        </w:rPr>
        <w:t>Skyline Windows</w:t>
      </w:r>
      <w:r w:rsidR="009D4163" w:rsidRPr="00A245F6">
        <w:rPr>
          <w:b/>
          <w:lang w:val="en-GB"/>
        </w:rPr>
        <w:t>”</w:t>
      </w:r>
      <w:r w:rsidR="009D4163" w:rsidRPr="009D4163">
        <w:rPr>
          <w:b/>
          <w:bCs/>
          <w:lang w:val="en-US"/>
        </w:rPr>
        <w:t xml:space="preserve">, in which </w:t>
      </w:r>
      <w:proofErr w:type="spellStart"/>
      <w:r w:rsidR="009D4163" w:rsidRPr="009D4163">
        <w:rPr>
          <w:b/>
          <w:bCs/>
          <w:lang w:val="en-US"/>
        </w:rPr>
        <w:t>Schüco</w:t>
      </w:r>
      <w:proofErr w:type="spellEnd"/>
      <w:r w:rsidR="009D4163" w:rsidRPr="009D4163">
        <w:rPr>
          <w:b/>
          <w:bCs/>
          <w:lang w:val="en-US"/>
        </w:rPr>
        <w:t xml:space="preserve"> holds a stake, focuses on its core business of window </w:t>
      </w:r>
      <w:r w:rsidR="009D4163">
        <w:rPr>
          <w:b/>
          <w:bCs/>
          <w:lang w:val="en-US"/>
        </w:rPr>
        <w:t>Fabrication</w:t>
      </w:r>
      <w:r w:rsidR="009D4163" w:rsidRPr="009D4163">
        <w:rPr>
          <w:b/>
          <w:bCs/>
          <w:lang w:val="en-US"/>
        </w:rPr>
        <w:t>.</w:t>
      </w:r>
      <w:r w:rsidR="009D4163">
        <w:rPr>
          <w:b/>
          <w:lang w:val="en-US"/>
        </w:rPr>
        <w:t xml:space="preserve"> </w:t>
      </w:r>
      <w:r w:rsidR="00A245F6">
        <w:rPr>
          <w:b/>
          <w:lang w:val="en-GB"/>
        </w:rPr>
        <w:t>The</w:t>
      </w:r>
      <w:r w:rsidR="001C495E">
        <w:rPr>
          <w:b/>
          <w:lang w:val="en-GB"/>
        </w:rPr>
        <w:t xml:space="preserve"> </w:t>
      </w:r>
      <w:r w:rsidR="00A245F6">
        <w:rPr>
          <w:b/>
          <w:lang w:val="en-GB"/>
        </w:rPr>
        <w:t>l</w:t>
      </w:r>
      <w:r w:rsidR="00A245F6" w:rsidRPr="00A245F6">
        <w:rPr>
          <w:b/>
          <w:lang w:val="en-GB"/>
        </w:rPr>
        <w:t xml:space="preserve">ong time </w:t>
      </w:r>
      <w:proofErr w:type="spellStart"/>
      <w:r w:rsidR="00A245F6" w:rsidRPr="00A245F6">
        <w:rPr>
          <w:b/>
          <w:lang w:val="en-GB"/>
        </w:rPr>
        <w:t>Schüco</w:t>
      </w:r>
      <w:proofErr w:type="spellEnd"/>
      <w:r w:rsidR="00A245F6" w:rsidRPr="00A245F6">
        <w:rPr>
          <w:b/>
          <w:lang w:val="en-GB"/>
        </w:rPr>
        <w:t xml:space="preserve"> customer “Bigfoot Door” </w:t>
      </w:r>
      <w:r w:rsidR="00A245F6">
        <w:rPr>
          <w:b/>
          <w:lang w:val="en-GB"/>
        </w:rPr>
        <w:t>is taking o</w:t>
      </w:r>
      <w:r w:rsidR="00A245F6" w:rsidRPr="00A245F6">
        <w:rPr>
          <w:b/>
          <w:lang w:val="en-GB"/>
        </w:rPr>
        <w:t xml:space="preserve">ver </w:t>
      </w:r>
      <w:r w:rsidR="00A245F6">
        <w:rPr>
          <w:b/>
          <w:lang w:val="en-GB"/>
        </w:rPr>
        <w:t>the d</w:t>
      </w:r>
      <w:r w:rsidR="00A245F6" w:rsidRPr="00A245F6">
        <w:rPr>
          <w:b/>
          <w:lang w:val="en-GB"/>
        </w:rPr>
        <w:t xml:space="preserve">istribution business of </w:t>
      </w:r>
      <w:proofErr w:type="spellStart"/>
      <w:r w:rsidR="00A245F6" w:rsidRPr="00A245F6">
        <w:rPr>
          <w:b/>
          <w:lang w:val="en-GB"/>
        </w:rPr>
        <w:t>Schüco</w:t>
      </w:r>
      <w:proofErr w:type="spellEnd"/>
      <w:r w:rsidR="00A245F6" w:rsidRPr="00A245F6">
        <w:rPr>
          <w:b/>
          <w:lang w:val="en-GB"/>
        </w:rPr>
        <w:t xml:space="preserve"> products</w:t>
      </w:r>
      <w:r w:rsidR="00A245F6">
        <w:rPr>
          <w:b/>
          <w:lang w:val="en-GB"/>
        </w:rPr>
        <w:t xml:space="preserve"> in North Amerika.</w:t>
      </w:r>
    </w:p>
    <w:p w14:paraId="65E56F6E" w14:textId="77777777" w:rsidR="00C14DC7" w:rsidRPr="00A245F6" w:rsidRDefault="00C14DC7" w:rsidP="00C14DC7">
      <w:pPr>
        <w:spacing w:line="312" w:lineRule="auto"/>
        <w:rPr>
          <w:sz w:val="22"/>
          <w:lang w:val="en-GB"/>
        </w:rPr>
      </w:pPr>
    </w:p>
    <w:p w14:paraId="5A954599" w14:textId="0C9AA338" w:rsidR="00A245F6" w:rsidRDefault="00A245F6" w:rsidP="00A245F6">
      <w:pPr>
        <w:spacing w:line="312" w:lineRule="auto"/>
        <w:rPr>
          <w:sz w:val="22"/>
          <w:lang w:val="en-GB"/>
        </w:rPr>
      </w:pPr>
      <w:r w:rsidRPr="00A245F6">
        <w:rPr>
          <w:sz w:val="22"/>
          <w:lang w:val="en-GB"/>
        </w:rPr>
        <w:t xml:space="preserve">Skyline Windows is announcing a </w:t>
      </w:r>
      <w:r w:rsidR="00673E1B">
        <w:rPr>
          <w:sz w:val="22"/>
          <w:lang w:val="en-GB"/>
        </w:rPr>
        <w:t>renewed</w:t>
      </w:r>
      <w:r w:rsidR="00A44ABA">
        <w:rPr>
          <w:sz w:val="22"/>
          <w:lang w:val="en-GB"/>
        </w:rPr>
        <w:t xml:space="preserve"> focus</w:t>
      </w:r>
      <w:r w:rsidRPr="00A245F6">
        <w:rPr>
          <w:sz w:val="22"/>
          <w:lang w:val="en-GB"/>
        </w:rPr>
        <w:t xml:space="preserve"> on its core strength </w:t>
      </w:r>
      <w:r w:rsidR="005C3014">
        <w:rPr>
          <w:sz w:val="22"/>
          <w:lang w:val="en-GB"/>
        </w:rPr>
        <w:t>of being a</w:t>
      </w:r>
      <w:r w:rsidRPr="00A245F6">
        <w:rPr>
          <w:sz w:val="22"/>
          <w:lang w:val="en-GB"/>
        </w:rPr>
        <w:t xml:space="preserve"> metal fabricator. This move is in line with the vision to deliver the highest quality and innovation in the field of window and window-wall construction for clients in the US.</w:t>
      </w:r>
    </w:p>
    <w:p w14:paraId="2832440F" w14:textId="77777777" w:rsidR="00A245F6" w:rsidRPr="00A245F6" w:rsidRDefault="00A245F6" w:rsidP="00A245F6">
      <w:pPr>
        <w:spacing w:line="312" w:lineRule="auto"/>
        <w:rPr>
          <w:sz w:val="22"/>
          <w:lang w:val="en-GB"/>
        </w:rPr>
      </w:pPr>
    </w:p>
    <w:p w14:paraId="2B9BD606" w14:textId="73AF8CD6" w:rsidR="00A245F6" w:rsidRDefault="00A245F6" w:rsidP="00A245F6">
      <w:pPr>
        <w:spacing w:line="312" w:lineRule="auto"/>
        <w:rPr>
          <w:sz w:val="22"/>
          <w:lang w:val="en-GB"/>
        </w:rPr>
      </w:pPr>
      <w:r w:rsidRPr="00A245F6">
        <w:rPr>
          <w:sz w:val="22"/>
          <w:lang w:val="en-GB"/>
        </w:rPr>
        <w:t xml:space="preserve">As part of this </w:t>
      </w:r>
      <w:r w:rsidR="00C20881">
        <w:rPr>
          <w:sz w:val="22"/>
          <w:lang w:val="en-GB"/>
        </w:rPr>
        <w:t>renewed focus</w:t>
      </w:r>
      <w:r w:rsidRPr="00A245F6">
        <w:rPr>
          <w:sz w:val="22"/>
          <w:lang w:val="en-GB"/>
        </w:rPr>
        <w:t xml:space="preserve">, Skyline Windows and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Pr="00A245F6">
        <w:rPr>
          <w:sz w:val="22"/>
          <w:lang w:val="en-GB"/>
        </w:rPr>
        <w:t xml:space="preserve">, have selected Bigfoot Door – a longstanding and highly valued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Pr="00A245F6">
        <w:rPr>
          <w:sz w:val="22"/>
          <w:lang w:val="en-GB"/>
        </w:rPr>
        <w:t xml:space="preserve"> customer – to take over and further develop </w:t>
      </w:r>
      <w:proofErr w:type="spellStart"/>
      <w:r w:rsidRPr="00A245F6">
        <w:rPr>
          <w:sz w:val="22"/>
          <w:lang w:val="en-GB"/>
        </w:rPr>
        <w:t>Schüco’s</w:t>
      </w:r>
      <w:proofErr w:type="spellEnd"/>
      <w:r w:rsidRPr="00A245F6">
        <w:rPr>
          <w:sz w:val="22"/>
          <w:lang w:val="en-GB"/>
        </w:rPr>
        <w:t xml:space="preserve"> </w:t>
      </w:r>
      <w:r w:rsidR="008C05C8">
        <w:rPr>
          <w:sz w:val="22"/>
          <w:lang w:val="en-GB"/>
        </w:rPr>
        <w:t>distribution</w:t>
      </w:r>
      <w:r w:rsidRPr="00A245F6">
        <w:rPr>
          <w:sz w:val="22"/>
          <w:lang w:val="en-GB"/>
        </w:rPr>
        <w:t xml:space="preserve"> business. Bigfoot </w:t>
      </w:r>
      <w:r w:rsidR="004806FF">
        <w:rPr>
          <w:sz w:val="22"/>
          <w:lang w:val="en-GB"/>
        </w:rPr>
        <w:t xml:space="preserve">Door </w:t>
      </w:r>
      <w:r w:rsidRPr="00A245F6">
        <w:rPr>
          <w:sz w:val="22"/>
          <w:lang w:val="en-GB"/>
        </w:rPr>
        <w:t xml:space="preserve">brings exceptional motivation and expertise to this new role and is committed to providing the professionalism and dedication that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Pr="00A245F6">
        <w:rPr>
          <w:sz w:val="22"/>
          <w:lang w:val="en-GB"/>
        </w:rPr>
        <w:t xml:space="preserve"> customers </w:t>
      </w:r>
      <w:r w:rsidR="001C495E">
        <w:rPr>
          <w:sz w:val="22"/>
          <w:lang w:val="en-GB"/>
        </w:rPr>
        <w:t>are accustomed to</w:t>
      </w:r>
      <w:r w:rsidRPr="00A245F6">
        <w:rPr>
          <w:sz w:val="22"/>
          <w:lang w:val="en-GB"/>
        </w:rPr>
        <w:t>.</w:t>
      </w:r>
    </w:p>
    <w:p w14:paraId="13D5EE7E" w14:textId="77777777" w:rsidR="00A245F6" w:rsidRPr="00A245F6" w:rsidRDefault="00A245F6" w:rsidP="00A245F6">
      <w:pPr>
        <w:spacing w:line="312" w:lineRule="auto"/>
        <w:rPr>
          <w:sz w:val="22"/>
          <w:lang w:val="en-GB"/>
        </w:rPr>
      </w:pPr>
    </w:p>
    <w:p w14:paraId="146E7D0C" w14:textId="5B90FDAC" w:rsidR="00A245F6" w:rsidRDefault="00A245F6" w:rsidP="00A245F6">
      <w:pPr>
        <w:spacing w:line="312" w:lineRule="auto"/>
        <w:rPr>
          <w:sz w:val="22"/>
          <w:lang w:val="en-GB"/>
        </w:rPr>
      </w:pPr>
      <w:r w:rsidRPr="00A245F6">
        <w:rPr>
          <w:sz w:val="22"/>
          <w:lang w:val="en-GB"/>
        </w:rPr>
        <w:t xml:space="preserve">Both Skyline Windows and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Pr="00A245F6">
        <w:rPr>
          <w:sz w:val="22"/>
          <w:lang w:val="en-GB"/>
        </w:rPr>
        <w:t xml:space="preserve"> are confident that this transition will </w:t>
      </w:r>
      <w:r w:rsidR="00B505D3">
        <w:rPr>
          <w:sz w:val="22"/>
          <w:lang w:val="en-GB"/>
        </w:rPr>
        <w:t xml:space="preserve">not only </w:t>
      </w:r>
      <w:r w:rsidRPr="00A245F6">
        <w:rPr>
          <w:sz w:val="22"/>
          <w:lang w:val="en-GB"/>
        </w:rPr>
        <w:t>ensure continuity</w:t>
      </w:r>
      <w:r w:rsidR="00010418">
        <w:rPr>
          <w:sz w:val="22"/>
          <w:lang w:val="en-GB"/>
        </w:rPr>
        <w:t xml:space="preserve">, but also </w:t>
      </w:r>
      <w:r w:rsidR="001C495E">
        <w:rPr>
          <w:sz w:val="22"/>
          <w:lang w:val="en-GB"/>
        </w:rPr>
        <w:t>notably contribute</w:t>
      </w:r>
      <w:r w:rsidRPr="00A245F6">
        <w:rPr>
          <w:sz w:val="22"/>
          <w:lang w:val="en-GB"/>
        </w:rPr>
        <w:t xml:space="preserve"> innovation and growth within the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="001C495E">
        <w:rPr>
          <w:sz w:val="22"/>
          <w:lang w:val="en-GB"/>
        </w:rPr>
        <w:t xml:space="preserve"> </w:t>
      </w:r>
      <w:r w:rsidR="002D0B3D">
        <w:rPr>
          <w:sz w:val="22"/>
          <w:lang w:val="en-GB"/>
        </w:rPr>
        <w:t xml:space="preserve">/ Skyline </w:t>
      </w:r>
      <w:r w:rsidR="001C495E">
        <w:rPr>
          <w:sz w:val="22"/>
          <w:lang w:val="en-GB"/>
        </w:rPr>
        <w:t>US Joint Venture</w:t>
      </w:r>
      <w:r w:rsidRPr="00A245F6">
        <w:rPr>
          <w:sz w:val="22"/>
          <w:lang w:val="en-GB"/>
        </w:rPr>
        <w:t xml:space="preserve">. Bigfoot </w:t>
      </w:r>
      <w:r w:rsidR="004806FF">
        <w:rPr>
          <w:sz w:val="22"/>
          <w:lang w:val="en-GB"/>
        </w:rPr>
        <w:t xml:space="preserve">Door </w:t>
      </w:r>
      <w:r w:rsidRPr="00A245F6">
        <w:rPr>
          <w:sz w:val="22"/>
          <w:lang w:val="en-GB"/>
        </w:rPr>
        <w:t xml:space="preserve">will maintain and expand the relationships with the </w:t>
      </w:r>
      <w:r w:rsidR="001C495E">
        <w:rPr>
          <w:sz w:val="22"/>
          <w:lang w:val="en-GB"/>
        </w:rPr>
        <w:t xml:space="preserve">local </w:t>
      </w:r>
      <w:r w:rsidRPr="00A245F6">
        <w:rPr>
          <w:sz w:val="22"/>
          <w:lang w:val="en-GB"/>
        </w:rPr>
        <w:t>wholesale partners, ensuring uninterrupted service and a strong support framework moving forward.</w:t>
      </w:r>
    </w:p>
    <w:p w14:paraId="4AB98D36" w14:textId="77777777" w:rsidR="00A245F6" w:rsidRPr="00A245F6" w:rsidRDefault="00A245F6" w:rsidP="00A245F6">
      <w:pPr>
        <w:spacing w:line="312" w:lineRule="auto"/>
        <w:rPr>
          <w:sz w:val="22"/>
          <w:lang w:val="en-GB"/>
        </w:rPr>
      </w:pPr>
    </w:p>
    <w:p w14:paraId="0C69D00D" w14:textId="3ABF0EE9" w:rsidR="00C14DC7" w:rsidRPr="00A245F6" w:rsidRDefault="00A245F6" w:rsidP="00A245F6">
      <w:pPr>
        <w:spacing w:line="312" w:lineRule="auto"/>
        <w:rPr>
          <w:sz w:val="22"/>
          <w:lang w:val="en-GB"/>
        </w:rPr>
      </w:pPr>
      <w:r w:rsidRPr="00A245F6">
        <w:rPr>
          <w:sz w:val="22"/>
          <w:lang w:val="en-GB"/>
        </w:rPr>
        <w:t xml:space="preserve">In future, Bigfoot Door, who are based in Toronto, </w:t>
      </w:r>
      <w:r w:rsidR="008C05C8">
        <w:rPr>
          <w:sz w:val="22"/>
          <w:lang w:val="en-GB"/>
        </w:rPr>
        <w:t>C</w:t>
      </w:r>
      <w:r w:rsidRPr="00A245F6">
        <w:rPr>
          <w:sz w:val="22"/>
          <w:lang w:val="en-GB"/>
        </w:rPr>
        <w:t>anada, will source their good</w:t>
      </w:r>
      <w:r w:rsidR="001C495E">
        <w:rPr>
          <w:sz w:val="22"/>
          <w:lang w:val="en-GB"/>
        </w:rPr>
        <w:t>s through</w:t>
      </w:r>
      <w:r w:rsidRPr="00A245F6">
        <w:rPr>
          <w:sz w:val="22"/>
          <w:lang w:val="en-GB"/>
        </w:rPr>
        <w:t xml:space="preserve">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="008F4F4F">
        <w:rPr>
          <w:sz w:val="22"/>
          <w:lang w:val="en-GB"/>
        </w:rPr>
        <w:t xml:space="preserve"> International</w:t>
      </w:r>
      <w:r w:rsidRPr="00A245F6">
        <w:rPr>
          <w:sz w:val="22"/>
          <w:lang w:val="en-GB"/>
        </w:rPr>
        <w:t xml:space="preserve"> KG. The switch of the distribution business has no impact on the strategic investment and close collaboration of </w:t>
      </w:r>
      <w:proofErr w:type="spellStart"/>
      <w:r w:rsidRPr="00A245F6">
        <w:rPr>
          <w:sz w:val="22"/>
          <w:lang w:val="en-GB"/>
        </w:rPr>
        <w:t>Schüco</w:t>
      </w:r>
      <w:proofErr w:type="spellEnd"/>
      <w:r w:rsidRPr="00A245F6">
        <w:rPr>
          <w:sz w:val="22"/>
          <w:lang w:val="en-GB"/>
        </w:rPr>
        <w:t xml:space="preserve"> and Skyline Windows.</w:t>
      </w:r>
    </w:p>
    <w:p w14:paraId="23707A94" w14:textId="77777777" w:rsidR="00C1545D" w:rsidRPr="007E03DD" w:rsidRDefault="00C1545D" w:rsidP="00C1545D">
      <w:pPr>
        <w:spacing w:line="312" w:lineRule="auto"/>
        <w:rPr>
          <w:rFonts w:cs="Arial"/>
          <w:b/>
          <w:bCs/>
          <w:szCs w:val="18"/>
          <w:lang w:val="en-GB"/>
        </w:rPr>
      </w:pPr>
      <w:proofErr w:type="spellStart"/>
      <w:r w:rsidRPr="002C0E3D">
        <w:rPr>
          <w:rFonts w:cs="Arial"/>
          <w:b/>
          <w:bCs/>
          <w:szCs w:val="18"/>
          <w:lang w:val="en-GB"/>
        </w:rPr>
        <w:lastRenderedPageBreak/>
        <w:t>Schüco</w:t>
      </w:r>
      <w:proofErr w:type="spellEnd"/>
      <w:r w:rsidRPr="002C0E3D">
        <w:rPr>
          <w:rFonts w:cs="Arial"/>
          <w:b/>
          <w:bCs/>
          <w:szCs w:val="18"/>
          <w:lang w:val="en-GB"/>
        </w:rPr>
        <w:t xml:space="preserve"> – System solutions for windows, doors and façades</w:t>
      </w:r>
    </w:p>
    <w:p w14:paraId="2D1B4EF7" w14:textId="5E33E44A" w:rsidR="00C1545D" w:rsidRPr="007E03DD" w:rsidRDefault="00C1545D" w:rsidP="00C1545D">
      <w:pPr>
        <w:spacing w:line="312" w:lineRule="auto"/>
        <w:jc w:val="both"/>
        <w:rPr>
          <w:rFonts w:cs="Arial"/>
          <w:szCs w:val="18"/>
          <w:lang w:val="en-GB"/>
        </w:rPr>
      </w:pPr>
      <w:r w:rsidRPr="002C0E3D">
        <w:rPr>
          <w:rFonts w:cs="Arial"/>
          <w:szCs w:val="18"/>
          <w:lang w:val="en-GB"/>
        </w:rPr>
        <w:t xml:space="preserve">Based in Bielefeld, the </w:t>
      </w:r>
      <w:proofErr w:type="spellStart"/>
      <w:r w:rsidRPr="002C0E3D">
        <w:rPr>
          <w:rFonts w:cs="Arial"/>
          <w:szCs w:val="18"/>
          <w:lang w:val="en-GB"/>
        </w:rPr>
        <w:t>Schüco</w:t>
      </w:r>
      <w:proofErr w:type="spellEnd"/>
      <w:r w:rsidRPr="002C0E3D">
        <w:rPr>
          <w:rFonts w:cs="Arial"/>
          <w:szCs w:val="18"/>
          <w:lang w:val="en-GB"/>
        </w:rPr>
        <w:t xml:space="preserve"> Group develops and sells system solutions made of aluminium, steel and PVC-U for the building envelope. The product portfolio includes window, door, façade, ventilation, security and sun shading systems, as well as intelligent networked solutions for residential and commercial projects. </w:t>
      </w:r>
      <w:proofErr w:type="spellStart"/>
      <w:r w:rsidRPr="002C0E3D">
        <w:rPr>
          <w:rFonts w:cs="Arial"/>
          <w:szCs w:val="18"/>
          <w:lang w:val="en-GB"/>
        </w:rPr>
        <w:t>Schüco</w:t>
      </w:r>
      <w:proofErr w:type="spellEnd"/>
      <w:r w:rsidRPr="002C0E3D">
        <w:rPr>
          <w:rFonts w:cs="Arial"/>
          <w:szCs w:val="18"/>
          <w:lang w:val="en-GB"/>
        </w:rPr>
        <w:t xml:space="preserve"> also provides consultancy and digital solutions for all phases of a building project – from the initial idea through to design, fabrication and installation, as well as after sales with maintenance and servicing. Fabrication machinery and customer-oriented service complement the product portfolio. As one of the leading companies in the construction industry, </w:t>
      </w:r>
      <w:proofErr w:type="spellStart"/>
      <w:r w:rsidRPr="002C0E3D">
        <w:rPr>
          <w:rFonts w:cs="Arial"/>
          <w:szCs w:val="18"/>
          <w:lang w:val="en-GB"/>
        </w:rPr>
        <w:t>Schüco</w:t>
      </w:r>
      <w:proofErr w:type="spellEnd"/>
      <w:r w:rsidRPr="002C0E3D">
        <w:rPr>
          <w:rFonts w:cs="Arial"/>
          <w:szCs w:val="18"/>
          <w:lang w:val="en-GB"/>
        </w:rPr>
        <w:t xml:space="preserve"> is committed through its products and services to being a pioneer for comprehensive sustainability and actively contributing to climate neutrality and the circular economy within the construction sector. Founded in 1951, </w:t>
      </w:r>
      <w:proofErr w:type="spellStart"/>
      <w:r w:rsidRPr="002C0E3D">
        <w:rPr>
          <w:rFonts w:cs="Arial"/>
          <w:szCs w:val="18"/>
          <w:lang w:val="en-GB"/>
        </w:rPr>
        <w:t>Schüco</w:t>
      </w:r>
      <w:proofErr w:type="spellEnd"/>
      <w:r w:rsidRPr="002C0E3D">
        <w:rPr>
          <w:rFonts w:cs="Arial"/>
          <w:szCs w:val="18"/>
          <w:lang w:val="en-GB"/>
        </w:rPr>
        <w:t xml:space="preserve"> is now active in more than 80 countries and achieved a turnover of 2.</w:t>
      </w:r>
      <w:r w:rsidR="00225FF0">
        <w:rPr>
          <w:rFonts w:cs="Arial"/>
          <w:szCs w:val="18"/>
          <w:lang w:val="en-GB"/>
        </w:rPr>
        <w:t>05</w:t>
      </w:r>
      <w:r w:rsidRPr="002C0E3D">
        <w:rPr>
          <w:rFonts w:cs="Arial"/>
          <w:szCs w:val="18"/>
          <w:lang w:val="en-GB"/>
        </w:rPr>
        <w:t xml:space="preserve"> billion euros in 202</w:t>
      </w:r>
      <w:r w:rsidR="00225FF0">
        <w:rPr>
          <w:rFonts w:cs="Arial"/>
          <w:szCs w:val="18"/>
          <w:lang w:val="en-GB"/>
        </w:rPr>
        <w:t>4</w:t>
      </w:r>
      <w:r w:rsidRPr="002C0E3D">
        <w:rPr>
          <w:rFonts w:cs="Arial"/>
          <w:szCs w:val="18"/>
          <w:lang w:val="en-GB"/>
        </w:rPr>
        <w:t xml:space="preserve"> with 6</w:t>
      </w:r>
      <w:r w:rsidR="00225FF0">
        <w:rPr>
          <w:rFonts w:cs="Arial"/>
          <w:szCs w:val="18"/>
          <w:lang w:val="en-GB"/>
        </w:rPr>
        <w:t>8</w:t>
      </w:r>
      <w:r w:rsidRPr="002C0E3D">
        <w:rPr>
          <w:rFonts w:cs="Arial"/>
          <w:szCs w:val="18"/>
          <w:lang w:val="en-GB"/>
        </w:rPr>
        <w:t>50 employees.</w:t>
      </w:r>
    </w:p>
    <w:p w14:paraId="0BB13359" w14:textId="77777777" w:rsidR="00C1545D" w:rsidRPr="00C1545D" w:rsidRDefault="00C1545D" w:rsidP="00C1545D">
      <w:pPr>
        <w:spacing w:line="312" w:lineRule="auto"/>
        <w:jc w:val="both"/>
        <w:rPr>
          <w:rFonts w:cs="Arial"/>
          <w:szCs w:val="18"/>
          <w:lang w:val="en-GB"/>
        </w:rPr>
      </w:pPr>
      <w:r w:rsidRPr="002C0E3D">
        <w:rPr>
          <w:rFonts w:cs="Arial"/>
          <w:szCs w:val="18"/>
          <w:lang w:val="en-GB"/>
        </w:rPr>
        <w:t xml:space="preserve">For more information, visit </w:t>
      </w:r>
      <w:hyperlink r:id="rId8" w:history="1">
        <w:r w:rsidRPr="002C0E3D">
          <w:rPr>
            <w:rFonts w:cs="Arial"/>
            <w:szCs w:val="18"/>
            <w:lang w:val="en-GB"/>
          </w:rPr>
          <w:t>www.schueco.com</w:t>
        </w:r>
      </w:hyperlink>
      <w:r w:rsidRPr="002C0E3D">
        <w:rPr>
          <w:rFonts w:cs="Arial"/>
          <w:szCs w:val="18"/>
          <w:lang w:val="en-GB"/>
        </w:rPr>
        <w:t xml:space="preserve"> </w:t>
      </w:r>
    </w:p>
    <w:p w14:paraId="397C4D3F" w14:textId="77777777" w:rsidR="00C14DC7" w:rsidRPr="00C1545D" w:rsidRDefault="00C14DC7" w:rsidP="00C14DC7">
      <w:pPr>
        <w:spacing w:line="312" w:lineRule="auto"/>
        <w:jc w:val="both"/>
        <w:rPr>
          <w:rFonts w:cs="Arial"/>
          <w:szCs w:val="18"/>
          <w:lang w:val="en-GB"/>
        </w:rPr>
      </w:pPr>
    </w:p>
    <w:p w14:paraId="70AC32B7" w14:textId="77777777" w:rsidR="00C14DC7" w:rsidRPr="00C1545D" w:rsidRDefault="00C14DC7" w:rsidP="00C14DC7">
      <w:pPr>
        <w:spacing w:line="312" w:lineRule="auto"/>
        <w:jc w:val="both"/>
        <w:rPr>
          <w:rFonts w:cs="Arial"/>
          <w:szCs w:val="18"/>
          <w:lang w:val="en-GB"/>
        </w:rPr>
      </w:pPr>
    </w:p>
    <w:p w14:paraId="1922859A" w14:textId="77777777" w:rsidR="00C14DC7" w:rsidRPr="00C1545D" w:rsidRDefault="00C14DC7" w:rsidP="00C14DC7">
      <w:pPr>
        <w:pStyle w:val="Header"/>
        <w:tabs>
          <w:tab w:val="left" w:pos="708"/>
        </w:tabs>
        <w:spacing w:line="312" w:lineRule="auto"/>
        <w:rPr>
          <w:rFonts w:cs="Arial"/>
          <w:szCs w:val="18"/>
          <w:lang w:val="en-GB"/>
        </w:rPr>
      </w:pPr>
    </w:p>
    <w:p w14:paraId="5C6C26CE" w14:textId="77777777" w:rsidR="00C14DC7" w:rsidRPr="00C1545D" w:rsidRDefault="00C14DC7" w:rsidP="00C14DC7">
      <w:pPr>
        <w:pStyle w:val="Header"/>
        <w:tabs>
          <w:tab w:val="left" w:pos="708"/>
        </w:tabs>
        <w:spacing w:line="312" w:lineRule="auto"/>
        <w:rPr>
          <w:rFonts w:cs="Arial"/>
          <w:szCs w:val="18"/>
          <w:lang w:val="en-GB"/>
        </w:rPr>
      </w:pPr>
    </w:p>
    <w:p w14:paraId="21780F07" w14:textId="77777777" w:rsidR="00C14DC7" w:rsidRPr="00610835" w:rsidRDefault="00C14DC7" w:rsidP="00C14DC7">
      <w:pPr>
        <w:spacing w:line="312" w:lineRule="auto"/>
        <w:rPr>
          <w:rFonts w:cs="Arial"/>
          <w:sz w:val="22"/>
          <w:lang w:val="en-GB"/>
        </w:rPr>
      </w:pPr>
      <w:r w:rsidRPr="00610835">
        <w:rPr>
          <w:rFonts w:cs="Arial"/>
          <w:sz w:val="22"/>
          <w:lang w:val="en-GB"/>
        </w:rPr>
        <w:t xml:space="preserve">High-resolution pictures are available to download in the </w:t>
      </w:r>
      <w:proofErr w:type="spellStart"/>
      <w:r w:rsidRPr="00610835">
        <w:rPr>
          <w:rFonts w:cs="Arial"/>
          <w:sz w:val="22"/>
          <w:lang w:val="en-GB"/>
        </w:rPr>
        <w:t>Schüco</w:t>
      </w:r>
      <w:proofErr w:type="spellEnd"/>
      <w:r w:rsidRPr="00610835">
        <w:rPr>
          <w:rFonts w:cs="Arial"/>
          <w:sz w:val="22"/>
          <w:lang w:val="en-GB"/>
        </w:rPr>
        <w:t xml:space="preserve"> Newsroom at </w:t>
      </w:r>
      <w:hyperlink r:id="rId9" w:history="1">
        <w:r w:rsidRPr="004A042C">
          <w:rPr>
            <w:rStyle w:val="Hyperlink"/>
            <w:rFonts w:cs="Arial"/>
            <w:sz w:val="22"/>
            <w:lang w:val="en-GB"/>
          </w:rPr>
          <w:t>www.schueco.com/press</w:t>
        </w:r>
      </w:hyperlink>
    </w:p>
    <w:p w14:paraId="15E5489A" w14:textId="77777777" w:rsidR="00C14DC7" w:rsidRDefault="00C14DC7" w:rsidP="00C14DC7">
      <w:pPr>
        <w:spacing w:line="312" w:lineRule="auto"/>
        <w:rPr>
          <w:sz w:val="22"/>
          <w:lang w:val="en-GB"/>
        </w:rPr>
      </w:pPr>
    </w:p>
    <w:p w14:paraId="597521B0" w14:textId="2A6EC2A6" w:rsidR="00C14DC7" w:rsidRPr="000E3403" w:rsidRDefault="009C3C3D" w:rsidP="00C14DC7">
      <w:pPr>
        <w:spacing w:line="312" w:lineRule="auto"/>
        <w:rPr>
          <w:b/>
          <w:bCs/>
          <w:sz w:val="22"/>
          <w:lang w:val="en-US"/>
        </w:rPr>
      </w:pPr>
      <w:r w:rsidRPr="000E3403">
        <w:rPr>
          <w:b/>
          <w:sz w:val="22"/>
          <w:lang w:val="en-US"/>
        </w:rPr>
        <w:t xml:space="preserve">Photographer: </w:t>
      </w:r>
      <w:proofErr w:type="spellStart"/>
      <w:r w:rsidR="000E3403" w:rsidRPr="000E3403">
        <w:rPr>
          <w:b/>
          <w:sz w:val="22"/>
          <w:lang w:val="en-US"/>
        </w:rPr>
        <w:t>Doublespace</w:t>
      </w:r>
      <w:proofErr w:type="spellEnd"/>
      <w:r w:rsidR="000E3403">
        <w:rPr>
          <w:b/>
          <w:sz w:val="22"/>
          <w:lang w:val="en-US"/>
        </w:rPr>
        <w:t xml:space="preserve"> Photography</w:t>
      </w:r>
    </w:p>
    <w:p w14:paraId="7D9A4037" w14:textId="54022C3A" w:rsidR="00C14DC7" w:rsidRPr="000E3403" w:rsidRDefault="00C14DC7" w:rsidP="00C14DC7">
      <w:pPr>
        <w:spacing w:line="312" w:lineRule="auto"/>
        <w:rPr>
          <w:b/>
          <w:bCs/>
          <w:sz w:val="22"/>
          <w:lang w:val="en-US"/>
        </w:rPr>
      </w:pPr>
      <w:r w:rsidRPr="000E3403">
        <w:rPr>
          <w:b/>
          <w:bCs/>
          <w:sz w:val="22"/>
          <w:lang w:val="en-US"/>
        </w:rPr>
        <w:t xml:space="preserve">Usage rights: </w:t>
      </w:r>
      <w:r w:rsidR="000E3403">
        <w:rPr>
          <w:b/>
          <w:bCs/>
          <w:sz w:val="22"/>
          <w:lang w:val="en-US"/>
        </w:rPr>
        <w:t xml:space="preserve">Bigfoot Door Corp. </w:t>
      </w:r>
    </w:p>
    <w:p w14:paraId="0DA6A1B5" w14:textId="77777777" w:rsidR="00355F32" w:rsidRPr="000E3403" w:rsidRDefault="00355F32" w:rsidP="00355F32">
      <w:pPr>
        <w:spacing w:line="312" w:lineRule="auto"/>
        <w:rPr>
          <w:b/>
          <w:sz w:val="22"/>
          <w:lang w:val="en-US"/>
        </w:rPr>
      </w:pPr>
    </w:p>
    <w:p w14:paraId="110554BC" w14:textId="77777777" w:rsidR="00355F32" w:rsidRDefault="00355F32" w:rsidP="00355F32">
      <w:pPr>
        <w:spacing w:line="312" w:lineRule="auto"/>
        <w:rPr>
          <w:i/>
          <w:sz w:val="22"/>
        </w:rPr>
      </w:pPr>
      <w:r>
        <w:rPr>
          <w:noProof/>
        </w:rPr>
        <w:drawing>
          <wp:inline distT="0" distB="0" distL="0" distR="0" wp14:anchorId="03CBE389" wp14:editId="4C965C38">
            <wp:extent cx="3608429" cy="2707101"/>
            <wp:effectExtent l="0" t="0" r="0" b="0"/>
            <wp:docPr id="399004882" name="Grafik 1" descr="Ein Bild, das Gebäude, Haus, draußen, Architektur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004882" name="Grafik 1" descr="Ein Bild, das Gebäude, Haus, draußen, Architektur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2620" cy="271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BF9CE" w14:textId="35C02637" w:rsidR="005168F0" w:rsidRPr="004806FF" w:rsidRDefault="004806FF" w:rsidP="00C14DC7">
      <w:pPr>
        <w:spacing w:line="312" w:lineRule="auto"/>
        <w:rPr>
          <w:sz w:val="22"/>
          <w:lang w:val="en-US"/>
        </w:rPr>
      </w:pPr>
      <w:r w:rsidRPr="004806FF">
        <w:rPr>
          <w:i/>
          <w:sz w:val="22"/>
          <w:lang w:val="en-US"/>
        </w:rPr>
        <w:t>Architectural Designer: BLDG Workshop, Toronto,</w:t>
      </w:r>
      <w:r>
        <w:rPr>
          <w:i/>
          <w:sz w:val="22"/>
          <w:lang w:val="en-US"/>
        </w:rPr>
        <w:t xml:space="preserve"> Canada</w:t>
      </w:r>
    </w:p>
    <w:sectPr w:rsidR="005168F0" w:rsidRPr="004806FF" w:rsidSect="007A7037">
      <w:headerReference w:type="default" r:id="rId11"/>
      <w:footerReference w:type="default" r:id="rId12"/>
      <w:headerReference w:type="first" r:id="rId13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CE75C" w14:textId="77777777" w:rsidR="005F1C22" w:rsidRDefault="005F1C22" w:rsidP="00F958EA">
      <w:pPr>
        <w:spacing w:line="240" w:lineRule="auto"/>
      </w:pPr>
      <w:r>
        <w:separator/>
      </w:r>
    </w:p>
  </w:endnote>
  <w:endnote w:type="continuationSeparator" w:id="0">
    <w:p w14:paraId="3EBB5204" w14:textId="77777777" w:rsidR="005F1C22" w:rsidRDefault="005F1C22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D7E40" w14:textId="77777777" w:rsidR="001A3597" w:rsidRDefault="001A3597">
    <w:pPr>
      <w:pStyle w:val="Footer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87DDB" w14:textId="77777777" w:rsidR="005F1C22" w:rsidRDefault="005F1C22" w:rsidP="00F958EA">
      <w:pPr>
        <w:spacing w:line="240" w:lineRule="auto"/>
      </w:pPr>
      <w:r>
        <w:separator/>
      </w:r>
    </w:p>
  </w:footnote>
  <w:footnote w:type="continuationSeparator" w:id="0">
    <w:p w14:paraId="72493846" w14:textId="77777777" w:rsidR="005F1C22" w:rsidRDefault="005F1C22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38080" w14:textId="77777777" w:rsidR="00B370AA" w:rsidRDefault="00AA7002">
    <w:pPr>
      <w:pStyle w:val="Header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8C095" w14:textId="77777777" w:rsidR="00B370AA" w:rsidRDefault="00AA7002" w:rsidP="00EB32BD">
    <w:pPr>
      <w:pStyle w:val="Header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Heading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 w16cid:durableId="1242328040">
    <w:abstractNumId w:val="1"/>
  </w:num>
  <w:num w:numId="2" w16cid:durableId="2122021073">
    <w:abstractNumId w:val="4"/>
  </w:num>
  <w:num w:numId="3" w16cid:durableId="1851672928">
    <w:abstractNumId w:val="2"/>
  </w:num>
  <w:num w:numId="4" w16cid:durableId="470366632">
    <w:abstractNumId w:val="0"/>
  </w:num>
  <w:num w:numId="5" w16cid:durableId="3335315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10418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0E3403"/>
    <w:rsid w:val="001051B8"/>
    <w:rsid w:val="00113D9B"/>
    <w:rsid w:val="001144C6"/>
    <w:rsid w:val="0011455F"/>
    <w:rsid w:val="00115275"/>
    <w:rsid w:val="00123F4E"/>
    <w:rsid w:val="00131804"/>
    <w:rsid w:val="00140913"/>
    <w:rsid w:val="00153C9D"/>
    <w:rsid w:val="00175C50"/>
    <w:rsid w:val="0018293F"/>
    <w:rsid w:val="00183DB4"/>
    <w:rsid w:val="00191315"/>
    <w:rsid w:val="001A28F4"/>
    <w:rsid w:val="001A3597"/>
    <w:rsid w:val="001A59C9"/>
    <w:rsid w:val="001A6CC0"/>
    <w:rsid w:val="001C495E"/>
    <w:rsid w:val="001C4E5A"/>
    <w:rsid w:val="001C5624"/>
    <w:rsid w:val="001C6FAC"/>
    <w:rsid w:val="001C71CC"/>
    <w:rsid w:val="001D290C"/>
    <w:rsid w:val="001F11C3"/>
    <w:rsid w:val="001F1716"/>
    <w:rsid w:val="001F7A93"/>
    <w:rsid w:val="002018DC"/>
    <w:rsid w:val="0021268C"/>
    <w:rsid w:val="002176B8"/>
    <w:rsid w:val="00221120"/>
    <w:rsid w:val="00225FF0"/>
    <w:rsid w:val="00227E10"/>
    <w:rsid w:val="00236391"/>
    <w:rsid w:val="00242CE2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D0B3D"/>
    <w:rsid w:val="002E05FC"/>
    <w:rsid w:val="002E3613"/>
    <w:rsid w:val="002E65C2"/>
    <w:rsid w:val="002F3983"/>
    <w:rsid w:val="003312EB"/>
    <w:rsid w:val="00332231"/>
    <w:rsid w:val="00335B10"/>
    <w:rsid w:val="00337E7E"/>
    <w:rsid w:val="00341E33"/>
    <w:rsid w:val="003442BA"/>
    <w:rsid w:val="003471F7"/>
    <w:rsid w:val="003552F5"/>
    <w:rsid w:val="00355F32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765FD"/>
    <w:rsid w:val="004806FF"/>
    <w:rsid w:val="004975ED"/>
    <w:rsid w:val="004A4939"/>
    <w:rsid w:val="004B3B23"/>
    <w:rsid w:val="004C0725"/>
    <w:rsid w:val="004C7F96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73A79"/>
    <w:rsid w:val="0058361A"/>
    <w:rsid w:val="00590284"/>
    <w:rsid w:val="00593611"/>
    <w:rsid w:val="005A0735"/>
    <w:rsid w:val="005A24FE"/>
    <w:rsid w:val="005A37EF"/>
    <w:rsid w:val="005B3834"/>
    <w:rsid w:val="005B772B"/>
    <w:rsid w:val="005C3014"/>
    <w:rsid w:val="005D3F43"/>
    <w:rsid w:val="005D5BE2"/>
    <w:rsid w:val="005E5091"/>
    <w:rsid w:val="005F0DEC"/>
    <w:rsid w:val="005F1C22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3E1B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31A8"/>
    <w:rsid w:val="007A5FD5"/>
    <w:rsid w:val="007A7037"/>
    <w:rsid w:val="007E3C35"/>
    <w:rsid w:val="007F0D21"/>
    <w:rsid w:val="007F23F0"/>
    <w:rsid w:val="008067CE"/>
    <w:rsid w:val="00816A4D"/>
    <w:rsid w:val="00820084"/>
    <w:rsid w:val="00850E55"/>
    <w:rsid w:val="008615B3"/>
    <w:rsid w:val="00871C59"/>
    <w:rsid w:val="00882012"/>
    <w:rsid w:val="00884FFA"/>
    <w:rsid w:val="008955A8"/>
    <w:rsid w:val="008A7602"/>
    <w:rsid w:val="008C05C8"/>
    <w:rsid w:val="008D6CD6"/>
    <w:rsid w:val="008E4B7D"/>
    <w:rsid w:val="008F14C2"/>
    <w:rsid w:val="008F302C"/>
    <w:rsid w:val="008F4F4F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C3C3D"/>
    <w:rsid w:val="009C53C4"/>
    <w:rsid w:val="009D4163"/>
    <w:rsid w:val="009D60F9"/>
    <w:rsid w:val="009E59BA"/>
    <w:rsid w:val="009E61AC"/>
    <w:rsid w:val="009F61FB"/>
    <w:rsid w:val="00A06231"/>
    <w:rsid w:val="00A1070C"/>
    <w:rsid w:val="00A245F6"/>
    <w:rsid w:val="00A27245"/>
    <w:rsid w:val="00A34AC2"/>
    <w:rsid w:val="00A40B3D"/>
    <w:rsid w:val="00A4192A"/>
    <w:rsid w:val="00A4223F"/>
    <w:rsid w:val="00A44ABA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0562F"/>
    <w:rsid w:val="00B33415"/>
    <w:rsid w:val="00B370AA"/>
    <w:rsid w:val="00B377FB"/>
    <w:rsid w:val="00B40B7E"/>
    <w:rsid w:val="00B505D3"/>
    <w:rsid w:val="00B50B7A"/>
    <w:rsid w:val="00B754E6"/>
    <w:rsid w:val="00B868C9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1436C"/>
    <w:rsid w:val="00C14DC7"/>
    <w:rsid w:val="00C1545D"/>
    <w:rsid w:val="00C20881"/>
    <w:rsid w:val="00C3591B"/>
    <w:rsid w:val="00C510C1"/>
    <w:rsid w:val="00C57139"/>
    <w:rsid w:val="00C62430"/>
    <w:rsid w:val="00C64721"/>
    <w:rsid w:val="00C84C83"/>
    <w:rsid w:val="00C94D55"/>
    <w:rsid w:val="00CA1631"/>
    <w:rsid w:val="00CA6508"/>
    <w:rsid w:val="00CB073D"/>
    <w:rsid w:val="00CB3238"/>
    <w:rsid w:val="00CC1CD2"/>
    <w:rsid w:val="00CC40DC"/>
    <w:rsid w:val="00CC480F"/>
    <w:rsid w:val="00CC48E9"/>
    <w:rsid w:val="00CD1EC8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51A61"/>
    <w:rsid w:val="00D75F9A"/>
    <w:rsid w:val="00D92017"/>
    <w:rsid w:val="00D923AB"/>
    <w:rsid w:val="00DA004E"/>
    <w:rsid w:val="00DD59CD"/>
    <w:rsid w:val="00DD5DF3"/>
    <w:rsid w:val="00DE6A41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85237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461A2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00A8"/>
    <w:rsid w:val="00FF282E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78b928"/>
    </o:shapedefaults>
    <o:shapelayout v:ext="edit">
      <o:idmap v:ext="edit" data="2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Heading2">
    <w:name w:val="heading 2"/>
    <w:basedOn w:val="Normal"/>
    <w:next w:val="Normal"/>
    <w:link w:val="Heading2Char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Heading7">
    <w:name w:val="heading 7"/>
    <w:basedOn w:val="Normal"/>
    <w:next w:val="Normal"/>
    <w:link w:val="Heading7Char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F958EA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F958EA"/>
    <w:rPr>
      <w:rFonts w:ascii="Arial" w:hAnsi="Arial"/>
      <w:sz w:val="18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ooterChar">
    <w:name w:val="Footer Char"/>
    <w:link w:val="Footer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Heading1Char">
    <w:name w:val="Heading 1 Char"/>
    <w:link w:val="Heading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Heading2Char">
    <w:name w:val="Heading 2 Char"/>
    <w:link w:val="Heading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Heading3Char">
    <w:name w:val="Heading 3 Char"/>
    <w:link w:val="Heading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Heading4Char">
    <w:name w:val="Heading 4 Char"/>
    <w:link w:val="Heading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Heading5Char">
    <w:name w:val="Heading 5 Char"/>
    <w:link w:val="Heading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link w:val="Heading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Heading7Char">
    <w:name w:val="Heading 7 Char"/>
    <w:link w:val="Heading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Heading8Char">
    <w:name w:val="Heading 8 Char"/>
    <w:link w:val="Heading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Normal"/>
    <w:qFormat/>
    <w:rsid w:val="002E3613"/>
    <w:pPr>
      <w:numPr>
        <w:numId w:val="4"/>
      </w:numPr>
    </w:pPr>
  </w:style>
  <w:style w:type="table" w:styleId="TableGrid">
    <w:name w:val="Table Grid"/>
    <w:basedOn w:val="TableNormal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Normal"/>
    <w:qFormat/>
    <w:rsid w:val="00606851"/>
    <w:rPr>
      <w:b/>
    </w:rPr>
  </w:style>
  <w:style w:type="paragraph" w:customStyle="1" w:styleId="Impressum">
    <w:name w:val="Impressum"/>
    <w:basedOn w:val="Footer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Normal"/>
    <w:rsid w:val="00B377FB"/>
    <w:pPr>
      <w:spacing w:line="600" w:lineRule="atLeast"/>
    </w:pPr>
    <w:rPr>
      <w:sz w:val="52"/>
    </w:rPr>
  </w:style>
  <w:style w:type="paragraph" w:styleId="TOC1">
    <w:name w:val="toc 1"/>
    <w:basedOn w:val="Normal"/>
    <w:next w:val="Normal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TOC2">
    <w:name w:val="toc 2"/>
    <w:basedOn w:val="Normal"/>
    <w:next w:val="Normal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le">
    <w:name w:val="Title"/>
    <w:basedOn w:val="Normal"/>
    <w:link w:val="TitleChar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leChar">
    <w:name w:val="Title Char"/>
    <w:link w:val="Title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Subtitle">
    <w:name w:val="Subtitle"/>
    <w:basedOn w:val="Normal"/>
    <w:link w:val="SubtitleChar"/>
    <w:uiPriority w:val="11"/>
    <w:qFormat/>
    <w:rsid w:val="00227E10"/>
    <w:pPr>
      <w:spacing w:before="120"/>
    </w:pPr>
    <w:rPr>
      <w:szCs w:val="18"/>
    </w:rPr>
  </w:style>
  <w:style w:type="character" w:customStyle="1" w:styleId="SubtitleChar">
    <w:name w:val="Subtitle Char"/>
    <w:link w:val="Subtitle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Normal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Normal"/>
    <w:qFormat/>
    <w:rsid w:val="00F410F7"/>
    <w:pPr>
      <w:numPr>
        <w:numId w:val="5"/>
      </w:numPr>
    </w:pPr>
  </w:style>
  <w:style w:type="paragraph" w:customStyle="1" w:styleId="Absender">
    <w:name w:val="Absender"/>
    <w:basedOn w:val="Normal"/>
    <w:qFormat/>
    <w:rsid w:val="00227E10"/>
    <w:pPr>
      <w:spacing w:line="180" w:lineRule="atLeast"/>
    </w:pPr>
    <w:rPr>
      <w:sz w:val="14"/>
    </w:rPr>
  </w:style>
  <w:style w:type="character" w:styleId="Strong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Normal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F23F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D4163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4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com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com/pres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</Template>
  <TotalTime>0</TotalTime>
  <Pages>2</Pages>
  <Words>471</Words>
  <Characters>2973</Characters>
  <Application>Microsoft Office Word</Application>
  <DocSecurity>4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3438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Weiss, Stephan</cp:lastModifiedBy>
  <cp:revision>2</cp:revision>
  <cp:lastPrinted>2019-07-18T15:28:00Z</cp:lastPrinted>
  <dcterms:created xsi:type="dcterms:W3CDTF">2025-09-16T14:22:00Z</dcterms:created>
  <dcterms:modified xsi:type="dcterms:W3CDTF">2025-09-16T14:22:00Z</dcterms:modified>
</cp:coreProperties>
</file>