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40308A"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703849D8"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Januar</w:t>
            </w:r>
            <w:r w:rsidR="0040308A">
              <w:rPr>
                <w:noProof/>
              </w:rPr>
              <w:t>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40308A" w:rsidRDefault="00227E10" w:rsidP="007276CC">
            <w:pPr>
              <w:pStyle w:val="Absender"/>
              <w:spacing w:before="100"/>
              <w:rPr>
                <w:b/>
                <w:lang w:val="de-DE"/>
              </w:rPr>
            </w:pPr>
            <w:r w:rsidRPr="0040308A">
              <w:rPr>
                <w:b/>
                <w:lang w:val="de-DE"/>
              </w:rPr>
              <w:t xml:space="preserve">Further </w:t>
            </w:r>
            <w:proofErr w:type="spellStart"/>
            <w:r w:rsidRPr="0040308A">
              <w:rPr>
                <w:b/>
                <w:lang w:val="de-DE"/>
              </w:rPr>
              <w:t>information</w:t>
            </w:r>
            <w:proofErr w:type="spellEnd"/>
            <w:r w:rsidRPr="0040308A">
              <w:rPr>
                <w:b/>
                <w:lang w:val="de-DE"/>
              </w:rPr>
              <w:t xml:space="preserve"> </w:t>
            </w:r>
            <w:proofErr w:type="spellStart"/>
            <w:r w:rsidRPr="0040308A">
              <w:rPr>
                <w:b/>
                <w:lang w:val="de-DE"/>
              </w:rPr>
              <w:t>about</w:t>
            </w:r>
            <w:proofErr w:type="spellEnd"/>
            <w:r w:rsidRPr="0040308A">
              <w:rPr>
                <w:b/>
                <w:lang w:val="de-DE"/>
              </w:rPr>
              <w:t xml:space="preserve"> </w:t>
            </w:r>
            <w:proofErr w:type="spellStart"/>
            <w:r w:rsidRPr="0040308A">
              <w:rPr>
                <w:b/>
                <w:lang w:val="de-DE"/>
              </w:rPr>
              <w:t>publication</w:t>
            </w:r>
            <w:proofErr w:type="spellEnd"/>
            <w:r w:rsidRPr="0040308A">
              <w:rPr>
                <w:b/>
                <w:lang w:val="de-DE"/>
              </w:rPr>
              <w:t>:</w:t>
            </w:r>
          </w:p>
          <w:p w14:paraId="281DC7C2" w14:textId="77777777" w:rsidR="00227E10" w:rsidRPr="0040308A" w:rsidRDefault="00227E10" w:rsidP="007276CC">
            <w:pPr>
              <w:pStyle w:val="Absender"/>
              <w:rPr>
                <w:lang w:val="de-DE"/>
              </w:rPr>
            </w:pPr>
            <w:r w:rsidRPr="0040308A">
              <w:rPr>
                <w:lang w:val="de-DE"/>
              </w:rPr>
              <w:t>Schüco International KG</w:t>
            </w:r>
          </w:p>
          <w:p w14:paraId="198524E3" w14:textId="39563A76" w:rsidR="00227E10" w:rsidRPr="0040308A" w:rsidRDefault="003D35F0" w:rsidP="007276CC">
            <w:pPr>
              <w:pStyle w:val="Absender"/>
              <w:rPr>
                <w:lang w:val="de-DE"/>
              </w:rPr>
            </w:pPr>
            <w:r w:rsidRPr="0040308A">
              <w:rPr>
                <w:lang w:val="de-DE"/>
              </w:rPr>
              <w:t>Sandra Greiser</w:t>
            </w:r>
          </w:p>
          <w:p w14:paraId="23E4CFEA" w14:textId="31715214" w:rsidR="00227E10" w:rsidRPr="0040308A" w:rsidRDefault="00227E10" w:rsidP="007276CC">
            <w:pPr>
              <w:pStyle w:val="Absender"/>
              <w:rPr>
                <w:lang w:val="de-DE"/>
              </w:rPr>
            </w:pPr>
            <w:r w:rsidRPr="0040308A">
              <w:rPr>
                <w:lang w:val="de-DE"/>
              </w:rPr>
              <w:t>Karolinenstr. 1 – 15</w:t>
            </w:r>
          </w:p>
          <w:p w14:paraId="1C09075F" w14:textId="77777777" w:rsidR="00227E10" w:rsidRPr="0040308A" w:rsidRDefault="00227E10" w:rsidP="007276CC">
            <w:pPr>
              <w:pStyle w:val="Absender"/>
              <w:rPr>
                <w:lang w:val="de-DE"/>
              </w:rPr>
            </w:pPr>
            <w:r w:rsidRPr="0040308A">
              <w:rPr>
                <w:lang w:val="de-DE"/>
              </w:rPr>
              <w:t>33609 Bielefeld</w:t>
            </w:r>
          </w:p>
          <w:p w14:paraId="216C864E" w14:textId="582C36F0" w:rsidR="00227E10" w:rsidRPr="0040308A" w:rsidRDefault="00227E10" w:rsidP="007276CC">
            <w:pPr>
              <w:pStyle w:val="Absender"/>
              <w:rPr>
                <w:lang w:val="de-DE"/>
              </w:rPr>
            </w:pPr>
            <w:r w:rsidRPr="0040308A">
              <w:rPr>
                <w:lang w:val="de-DE"/>
              </w:rPr>
              <w:t>Tel.: +49 (0)521783-1174</w:t>
            </w:r>
          </w:p>
          <w:p w14:paraId="6A195C02" w14:textId="77777777" w:rsidR="00227E10" w:rsidRPr="003D35F0" w:rsidRDefault="00227E10" w:rsidP="007276CC">
            <w:pPr>
              <w:pStyle w:val="Absender"/>
              <w:rPr>
                <w:lang w:val="fr-FR"/>
              </w:rPr>
            </w:pPr>
            <w:proofErr w:type="spellStart"/>
            <w:r w:rsidRPr="0040308A">
              <w:rPr>
                <w:lang w:val="de-DE"/>
              </w:rPr>
              <w:t>E-mail</w:t>
            </w:r>
            <w:proofErr w:type="spellEnd"/>
            <w:r w:rsidRPr="0040308A">
              <w:rPr>
                <w:lang w:val="de-DE"/>
              </w:rPr>
              <w:t>: PR@schueco.com</w:t>
            </w:r>
          </w:p>
          <w:p w14:paraId="69EB9928" w14:textId="77777777" w:rsidR="00227E10" w:rsidRPr="00C1504D" w:rsidRDefault="004F5965" w:rsidP="007276CC">
            <w:pPr>
              <w:pStyle w:val="Absender"/>
              <w:rPr>
                <w:lang w:val="fr-FR"/>
              </w:rPr>
            </w:pPr>
            <w:hyperlink r:id="rId8" w:history="1">
              <w:r w:rsidR="00A520A4" w:rsidRPr="0040308A">
                <w:rPr>
                  <w:rStyle w:val="Hyperlink"/>
                  <w:lang w:val="fr-FR"/>
                </w:rPr>
                <w:t>www.schueco.com/press</w:t>
              </w:r>
            </w:hyperlink>
          </w:p>
          <w:p w14:paraId="0E5F8AF8" w14:textId="77777777" w:rsidR="00A520A4" w:rsidRPr="003D35F0" w:rsidRDefault="00A520A4" w:rsidP="001144C6">
            <w:pPr>
              <w:pStyle w:val="Absender"/>
              <w:rPr>
                <w:lang w:val="nl-NL"/>
              </w:rPr>
            </w:pPr>
            <w:r w:rsidRPr="0040308A">
              <w:rPr>
                <w:lang w:val="fr-FR"/>
              </w:rPr>
              <w:t>www.schueco.com/press</w:t>
            </w:r>
          </w:p>
        </w:tc>
      </w:tr>
    </w:tbl>
    <w:p w14:paraId="2E06F247" w14:textId="77777777" w:rsidR="00CC48E9" w:rsidRPr="003D35F0" w:rsidRDefault="00CC48E9" w:rsidP="005168F0">
      <w:pPr>
        <w:pStyle w:val="Titel"/>
        <w:spacing w:line="312" w:lineRule="auto"/>
        <w:rPr>
          <w:b/>
          <w:sz w:val="22"/>
          <w:szCs w:val="22"/>
          <w:lang w:val="nl-NL"/>
        </w:rPr>
      </w:pPr>
    </w:p>
    <w:p w14:paraId="12822B01" w14:textId="0FA73F3F" w:rsidR="00C14DC7" w:rsidRPr="003F280C" w:rsidRDefault="00393966" w:rsidP="00C14DC7">
      <w:pPr>
        <w:pStyle w:val="Titel"/>
        <w:spacing w:line="312" w:lineRule="auto"/>
        <w:rPr>
          <w:b/>
          <w:sz w:val="22"/>
          <w:szCs w:val="22"/>
        </w:rPr>
      </w:pPr>
      <w:r>
        <w:rPr>
          <w:b/>
          <w:sz w:val="22"/>
          <w:szCs w:val="22"/>
        </w:rPr>
        <w:t>Sliding systems made from high-performance materials:</w:t>
      </w:r>
    </w:p>
    <w:p w14:paraId="10EF3686" w14:textId="1A88D85C" w:rsidR="00D25AA3" w:rsidRPr="00E53740" w:rsidRDefault="00EB600D" w:rsidP="00C14DC7">
      <w:pPr>
        <w:pStyle w:val="Titel"/>
        <w:spacing w:line="312" w:lineRule="auto"/>
        <w:rPr>
          <w:b/>
          <w:sz w:val="28"/>
          <w:szCs w:val="28"/>
        </w:rPr>
      </w:pPr>
      <w:r>
        <w:rPr>
          <w:b/>
          <w:sz w:val="28"/>
          <w:szCs w:val="28"/>
        </w:rPr>
        <w:t xml:space="preserve">Luxury brand </w:t>
      </w:r>
      <w:proofErr w:type="spellStart"/>
      <w:r>
        <w:rPr>
          <w:b/>
          <w:sz w:val="28"/>
          <w:szCs w:val="28"/>
        </w:rPr>
        <w:t>Venuro</w:t>
      </w:r>
      <w:proofErr w:type="spellEnd"/>
      <w:r>
        <w:rPr>
          <w:b/>
          <w:sz w:val="28"/>
          <w:szCs w:val="28"/>
        </w:rPr>
        <w:t xml:space="preserve"> debuts at BAU 2025</w:t>
      </w:r>
    </w:p>
    <w:p w14:paraId="0FC10D9B" w14:textId="77777777" w:rsidR="00C14DC7" w:rsidRPr="00E53740" w:rsidRDefault="00C14DC7" w:rsidP="00C14DC7">
      <w:pPr>
        <w:spacing w:line="312" w:lineRule="auto"/>
        <w:rPr>
          <w:sz w:val="22"/>
        </w:rPr>
      </w:pPr>
    </w:p>
    <w:p w14:paraId="6EDE54D2" w14:textId="7410AB75" w:rsidR="00B25204" w:rsidRDefault="00C14DC7" w:rsidP="00C14DC7">
      <w:pPr>
        <w:pStyle w:val="Intro"/>
        <w:spacing w:line="312" w:lineRule="auto"/>
        <w:rPr>
          <w:b/>
        </w:rPr>
      </w:pPr>
      <w:r>
        <w:rPr>
          <w:b/>
        </w:rPr>
        <w:t xml:space="preserve">Bielefeld. The Schüco brand portfolio is growing. From January 2025, Schüco is offering customised sliding systems as high-quality, unique products made from glass fibre and carbon fibre-reinforced composite materials under the newly founded brand </w:t>
      </w:r>
      <w:proofErr w:type="spellStart"/>
      <w:r>
        <w:rPr>
          <w:b/>
        </w:rPr>
        <w:t>Venuro</w:t>
      </w:r>
      <w:proofErr w:type="spellEnd"/>
      <w:r>
        <w:rPr>
          <w:b/>
        </w:rPr>
        <w:t xml:space="preserve">. This will give the Schüco Group access to the luxury segment. </w:t>
      </w:r>
      <w:proofErr w:type="spellStart"/>
      <w:r>
        <w:rPr>
          <w:b/>
        </w:rPr>
        <w:t>Venuro</w:t>
      </w:r>
      <w:proofErr w:type="spellEnd"/>
      <w:r>
        <w:rPr>
          <w:b/>
        </w:rPr>
        <w:t xml:space="preserve"> AG is headquartered in </w:t>
      </w:r>
      <w:proofErr w:type="spellStart"/>
      <w:r>
        <w:rPr>
          <w:b/>
        </w:rPr>
        <w:t>Wädenswil</w:t>
      </w:r>
      <w:proofErr w:type="spellEnd"/>
      <w:r>
        <w:rPr>
          <w:b/>
        </w:rPr>
        <w:t xml:space="preserve">, Switzerland. </w:t>
      </w:r>
    </w:p>
    <w:p w14:paraId="131B44C4" w14:textId="77777777" w:rsidR="00B25204" w:rsidRDefault="00B25204" w:rsidP="00C14DC7">
      <w:pPr>
        <w:pStyle w:val="Intro"/>
        <w:spacing w:line="312" w:lineRule="auto"/>
        <w:rPr>
          <w:b/>
        </w:rPr>
      </w:pPr>
    </w:p>
    <w:p w14:paraId="68A29080" w14:textId="6ABAF920" w:rsidR="000B2DA6" w:rsidRPr="00E53740" w:rsidRDefault="00DC0F12" w:rsidP="00874449">
      <w:pPr>
        <w:pStyle w:val="Intro"/>
        <w:spacing w:line="312" w:lineRule="auto"/>
      </w:pPr>
      <w:r>
        <w:rPr>
          <w:bCs/>
        </w:rPr>
        <w:t xml:space="preserve">The launch of the </w:t>
      </w:r>
      <w:proofErr w:type="spellStart"/>
      <w:r>
        <w:rPr>
          <w:bCs/>
        </w:rPr>
        <w:t>Venuro</w:t>
      </w:r>
      <w:proofErr w:type="spellEnd"/>
      <w:r>
        <w:rPr>
          <w:bCs/>
        </w:rPr>
        <w:t xml:space="preserve"> brand adds the luxury segment to the Schüco Group portfolio with a focus on German-speaking and select international markets. This brand targets private clients and architects with highly sophisticated architectural visions. The </w:t>
      </w:r>
      <w:proofErr w:type="spellStart"/>
      <w:r>
        <w:rPr>
          <w:bCs/>
        </w:rPr>
        <w:t>Venuro</w:t>
      </w:r>
      <w:proofErr w:type="spellEnd"/>
      <w:r>
        <w:rPr>
          <w:bCs/>
        </w:rPr>
        <w:t xml:space="preserve"> product range is distinguished by a distinct aesthetic together with extraordinary structural properties. </w:t>
      </w:r>
      <w:r>
        <w:t xml:space="preserve">“Our aim is to create exceptional residential architecture with our unique sliding systems, for customers who value that something special,” comments Dr Daniel </w:t>
      </w:r>
      <w:proofErr w:type="spellStart"/>
      <w:r>
        <w:t>Thaden</w:t>
      </w:r>
      <w:proofErr w:type="spellEnd"/>
      <w:r>
        <w:t xml:space="preserve">, Managing Director of </w:t>
      </w:r>
      <w:proofErr w:type="spellStart"/>
      <w:r>
        <w:t>Venuro</w:t>
      </w:r>
      <w:proofErr w:type="spellEnd"/>
      <w:r>
        <w:t xml:space="preserve"> AG. </w:t>
      </w:r>
    </w:p>
    <w:p w14:paraId="5643EC38" w14:textId="77777777" w:rsidR="000B2DA6" w:rsidRPr="00E53740" w:rsidRDefault="000B2DA6" w:rsidP="00C73E91">
      <w:pPr>
        <w:spacing w:line="312" w:lineRule="auto"/>
        <w:rPr>
          <w:b/>
          <w:bCs/>
          <w:sz w:val="22"/>
        </w:rPr>
      </w:pPr>
    </w:p>
    <w:p w14:paraId="60A5770B" w14:textId="4B24721C" w:rsidR="00463981" w:rsidRDefault="00732EAA" w:rsidP="00463981">
      <w:pPr>
        <w:spacing w:line="312" w:lineRule="auto"/>
        <w:rPr>
          <w:sz w:val="22"/>
        </w:rPr>
      </w:pPr>
      <w:proofErr w:type="spellStart"/>
      <w:r>
        <w:rPr>
          <w:sz w:val="22"/>
        </w:rPr>
        <w:t>Venuro</w:t>
      </w:r>
      <w:proofErr w:type="spellEnd"/>
      <w:r>
        <w:rPr>
          <w:sz w:val="22"/>
        </w:rPr>
        <w:t xml:space="preserve"> prioritises a high level of craftsmanship, with every product being unique and handmade with passion and precision in Switzerland</w:t>
      </w:r>
      <w:r w:rsidR="00354BC8">
        <w:rPr>
          <w:sz w:val="22"/>
        </w:rPr>
        <w:t>’</w:t>
      </w:r>
      <w:r>
        <w:rPr>
          <w:sz w:val="22"/>
        </w:rPr>
        <w:t xml:space="preserve">s </w:t>
      </w:r>
      <w:proofErr w:type="spellStart"/>
      <w:r>
        <w:rPr>
          <w:sz w:val="22"/>
        </w:rPr>
        <w:t>Wädenswil</w:t>
      </w:r>
      <w:proofErr w:type="spellEnd"/>
      <w:r>
        <w:rPr>
          <w:sz w:val="22"/>
        </w:rPr>
        <w:t xml:space="preserve"> near Zurich. What</w:t>
      </w:r>
      <w:r w:rsidR="0040308A">
        <w:rPr>
          <w:sz w:val="22"/>
        </w:rPr>
        <w:t>’</w:t>
      </w:r>
      <w:r>
        <w:rPr>
          <w:sz w:val="22"/>
        </w:rPr>
        <w:t>s special about the sliding systems is that they are made from high-performance glass fibre and carbon fibre-reinforced polymers and ensure very slim sightlines, high stability and outstanding thermal insulation properties. It is therefore possible to make very large sliding units with concealed frames for a high degree of transparency and guaranteed ease of access.</w:t>
      </w:r>
    </w:p>
    <w:p w14:paraId="5DE61A51" w14:textId="77777777" w:rsidR="00AD4DA1" w:rsidRDefault="00AD4DA1" w:rsidP="00463981">
      <w:pPr>
        <w:spacing w:line="312" w:lineRule="auto"/>
        <w:rPr>
          <w:sz w:val="22"/>
        </w:rPr>
      </w:pPr>
    </w:p>
    <w:p w14:paraId="29A97479" w14:textId="77777777" w:rsidR="00AD4DA1" w:rsidRDefault="00AD4DA1" w:rsidP="00463981">
      <w:pPr>
        <w:spacing w:line="312" w:lineRule="auto"/>
        <w:rPr>
          <w:sz w:val="22"/>
        </w:rPr>
      </w:pPr>
    </w:p>
    <w:p w14:paraId="423642A4" w14:textId="62566ABA" w:rsidR="00D869FB" w:rsidRPr="004F5965" w:rsidRDefault="004F5965" w:rsidP="00463981">
      <w:pPr>
        <w:spacing w:line="312" w:lineRule="auto"/>
        <w:rPr>
          <w:sz w:val="22"/>
        </w:rPr>
      </w:pPr>
      <w:hyperlink r:id="rId9" w:history="1">
        <w:r w:rsidR="003A6522" w:rsidRPr="004F5965">
          <w:rPr>
            <w:rStyle w:val="Hyperlink"/>
            <w:sz w:val="22"/>
          </w:rPr>
          <w:t>www.venuro.</w:t>
        </w:r>
      </w:hyperlink>
      <w:r w:rsidR="00A24DA7" w:rsidRPr="004F5965">
        <w:rPr>
          <w:sz w:val="22"/>
        </w:rPr>
        <w:t>com</w:t>
      </w:r>
    </w:p>
    <w:p w14:paraId="2B65EE86" w14:textId="7B4E00D0" w:rsidR="00C73E91" w:rsidRPr="004F5965" w:rsidRDefault="00C73E91" w:rsidP="00463981">
      <w:pPr>
        <w:spacing w:line="312" w:lineRule="auto"/>
        <w:rPr>
          <w:sz w:val="22"/>
        </w:rPr>
      </w:pPr>
    </w:p>
    <w:p w14:paraId="5F19E7C1" w14:textId="77777777" w:rsidR="00C1504D" w:rsidRPr="004F5965" w:rsidRDefault="00C1504D" w:rsidP="00463981">
      <w:pPr>
        <w:spacing w:line="312" w:lineRule="auto"/>
        <w:rPr>
          <w:sz w:val="22"/>
        </w:rPr>
      </w:pPr>
    </w:p>
    <w:p w14:paraId="62501046" w14:textId="77777777" w:rsidR="00C34BBB" w:rsidRPr="007E03DD" w:rsidRDefault="00C34BBB" w:rsidP="00C34BBB">
      <w:pPr>
        <w:spacing w:line="312" w:lineRule="auto"/>
        <w:rPr>
          <w:rFonts w:cs="Arial"/>
          <w:b/>
          <w:bCs/>
          <w:szCs w:val="18"/>
        </w:rPr>
      </w:pPr>
      <w:r w:rsidRPr="002C0E3D">
        <w:rPr>
          <w:rFonts w:cs="Arial"/>
          <w:b/>
          <w:bCs/>
          <w:szCs w:val="18"/>
        </w:rPr>
        <w:lastRenderedPageBreak/>
        <w:t>Schüco – System solutions for windows, doors and façades</w:t>
      </w:r>
    </w:p>
    <w:p w14:paraId="348D27A5" w14:textId="77777777" w:rsidR="00C34BBB" w:rsidRPr="007E03DD" w:rsidRDefault="00C34BBB" w:rsidP="00C34BBB">
      <w:pPr>
        <w:spacing w:line="312" w:lineRule="auto"/>
        <w:jc w:val="both"/>
        <w:rPr>
          <w:rFonts w:cs="Arial"/>
          <w:szCs w:val="18"/>
        </w:rPr>
      </w:pPr>
      <w:r w:rsidRPr="002C0E3D">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w:t>
      </w:r>
      <w:r>
        <w:rPr>
          <w:rFonts w:cs="Arial"/>
          <w:szCs w:val="18"/>
        </w:rPr>
        <w:t>11</w:t>
      </w:r>
      <w:r w:rsidRPr="002C0E3D">
        <w:rPr>
          <w:rFonts w:cs="Arial"/>
          <w:szCs w:val="18"/>
        </w:rPr>
        <w:t xml:space="preserve"> billion euros in 202</w:t>
      </w:r>
      <w:r>
        <w:rPr>
          <w:rFonts w:cs="Arial"/>
          <w:szCs w:val="18"/>
        </w:rPr>
        <w:t>3</w:t>
      </w:r>
      <w:r w:rsidRPr="002C0E3D">
        <w:rPr>
          <w:rFonts w:cs="Arial"/>
          <w:szCs w:val="18"/>
        </w:rPr>
        <w:t xml:space="preserve"> with 6750 employees.</w:t>
      </w:r>
    </w:p>
    <w:p w14:paraId="2636B318" w14:textId="77777777" w:rsidR="00C34BBB" w:rsidRPr="00C1545D" w:rsidRDefault="00C34BBB" w:rsidP="00C34BBB">
      <w:pPr>
        <w:spacing w:line="312" w:lineRule="auto"/>
        <w:jc w:val="both"/>
        <w:rPr>
          <w:rFonts w:cs="Arial"/>
          <w:szCs w:val="18"/>
        </w:rPr>
      </w:pPr>
      <w:r w:rsidRPr="002C0E3D">
        <w:rPr>
          <w:rFonts w:cs="Arial"/>
          <w:szCs w:val="18"/>
        </w:rPr>
        <w:t xml:space="preserve">For more information, visit </w:t>
      </w:r>
      <w:hyperlink r:id="rId10" w:history="1">
        <w:r w:rsidRPr="002C0E3D">
          <w:rPr>
            <w:rFonts w:cs="Arial"/>
            <w:szCs w:val="18"/>
          </w:rPr>
          <w:t>www.schueco.com</w:t>
        </w:r>
      </w:hyperlink>
      <w:r w:rsidRPr="002C0E3D">
        <w:rPr>
          <w:rFonts w:cs="Arial"/>
          <w:szCs w:val="18"/>
        </w:rPr>
        <w:t xml:space="preserve"> </w:t>
      </w:r>
    </w:p>
    <w:p w14:paraId="05A19C2A" w14:textId="77777777" w:rsidR="00C1504D" w:rsidRDefault="00C1504D" w:rsidP="00C14DC7">
      <w:pPr>
        <w:spacing w:line="312" w:lineRule="auto"/>
        <w:rPr>
          <w:sz w:val="22"/>
        </w:rPr>
      </w:pPr>
    </w:p>
    <w:p w14:paraId="4B9E33F2" w14:textId="77777777" w:rsidR="00C34BBB" w:rsidRDefault="00C34BBB" w:rsidP="00C14DC7">
      <w:pPr>
        <w:spacing w:line="312" w:lineRule="auto"/>
        <w:rPr>
          <w:sz w:val="22"/>
        </w:rPr>
      </w:pPr>
    </w:p>
    <w:p w14:paraId="2DC90838" w14:textId="77777777" w:rsidR="00C34BBB" w:rsidRDefault="00C34BBB" w:rsidP="00C14DC7">
      <w:pPr>
        <w:spacing w:line="312" w:lineRule="auto"/>
        <w:rPr>
          <w:sz w:val="22"/>
        </w:rPr>
      </w:pPr>
    </w:p>
    <w:p w14:paraId="6DECD42F" w14:textId="77777777" w:rsidR="00C34BBB" w:rsidRDefault="00C34BBB" w:rsidP="00C14DC7">
      <w:pPr>
        <w:spacing w:line="312" w:lineRule="auto"/>
        <w:rPr>
          <w:sz w:val="22"/>
        </w:rPr>
      </w:pPr>
    </w:p>
    <w:p w14:paraId="3D7DD3B7" w14:textId="77777777" w:rsidR="00C34BBB" w:rsidRDefault="00C34BBB" w:rsidP="00C14DC7">
      <w:pPr>
        <w:spacing w:line="312" w:lineRule="auto"/>
        <w:rPr>
          <w:sz w:val="22"/>
        </w:rPr>
      </w:pPr>
    </w:p>
    <w:p w14:paraId="0E9BBE59" w14:textId="77777777" w:rsidR="00C34BBB" w:rsidRDefault="00C34BBB" w:rsidP="00C14DC7">
      <w:pPr>
        <w:spacing w:line="312" w:lineRule="auto"/>
        <w:rPr>
          <w:sz w:val="22"/>
        </w:rPr>
      </w:pPr>
    </w:p>
    <w:p w14:paraId="0A1480E1" w14:textId="77777777" w:rsidR="00C34BBB" w:rsidRDefault="00C34BBB" w:rsidP="00C14DC7">
      <w:pPr>
        <w:spacing w:line="312" w:lineRule="auto"/>
        <w:rPr>
          <w:sz w:val="22"/>
        </w:rPr>
      </w:pPr>
    </w:p>
    <w:p w14:paraId="6B0D92EB" w14:textId="77777777" w:rsidR="00C34BBB" w:rsidRDefault="00C34BBB" w:rsidP="00C14DC7">
      <w:pPr>
        <w:spacing w:line="312" w:lineRule="auto"/>
        <w:rPr>
          <w:sz w:val="22"/>
        </w:rPr>
      </w:pPr>
    </w:p>
    <w:p w14:paraId="219374FC" w14:textId="77777777" w:rsidR="00C34BBB" w:rsidRDefault="00C34BBB" w:rsidP="00C14DC7">
      <w:pPr>
        <w:spacing w:line="312" w:lineRule="auto"/>
        <w:rPr>
          <w:sz w:val="22"/>
        </w:rPr>
      </w:pPr>
    </w:p>
    <w:p w14:paraId="43459203" w14:textId="77777777" w:rsidR="00C34BBB" w:rsidRDefault="00C34BBB" w:rsidP="00C14DC7">
      <w:pPr>
        <w:spacing w:line="312" w:lineRule="auto"/>
        <w:rPr>
          <w:sz w:val="22"/>
        </w:rPr>
      </w:pPr>
    </w:p>
    <w:p w14:paraId="06A523E4" w14:textId="77777777" w:rsidR="00C34BBB" w:rsidRDefault="00C34BBB" w:rsidP="00C14DC7">
      <w:pPr>
        <w:spacing w:line="312" w:lineRule="auto"/>
        <w:rPr>
          <w:sz w:val="22"/>
        </w:rPr>
      </w:pPr>
    </w:p>
    <w:p w14:paraId="4212B7FE" w14:textId="77777777" w:rsidR="00C34BBB" w:rsidRPr="00610835" w:rsidRDefault="00C34BBB" w:rsidP="00C34BBB">
      <w:pPr>
        <w:spacing w:line="312" w:lineRule="auto"/>
        <w:rPr>
          <w:rFonts w:cs="Arial"/>
          <w:sz w:val="22"/>
        </w:rPr>
      </w:pPr>
      <w:r w:rsidRPr="00610835">
        <w:rPr>
          <w:rFonts w:cs="Arial"/>
          <w:sz w:val="22"/>
        </w:rPr>
        <w:t xml:space="preserve">High-resolution pictures are available to download in the Schüco Newsroom at </w:t>
      </w:r>
      <w:hyperlink r:id="rId11" w:history="1">
        <w:r w:rsidRPr="004A042C">
          <w:rPr>
            <w:rStyle w:val="Hyperlink"/>
            <w:rFonts w:cs="Arial"/>
            <w:sz w:val="22"/>
          </w:rPr>
          <w:t>www.schueco.com/press</w:t>
        </w:r>
      </w:hyperlink>
    </w:p>
    <w:p w14:paraId="7FC19F8C" w14:textId="77777777" w:rsidR="00C34BBB" w:rsidRPr="00C34BBB" w:rsidRDefault="00C34BBB" w:rsidP="00C14DC7">
      <w:pPr>
        <w:spacing w:line="312" w:lineRule="auto"/>
        <w:rPr>
          <w:sz w:val="22"/>
        </w:rPr>
      </w:pPr>
    </w:p>
    <w:p w14:paraId="2183FA18" w14:textId="77777777" w:rsidR="00C1504D" w:rsidRPr="00C34BBB" w:rsidRDefault="00C1504D" w:rsidP="00C14DC7">
      <w:pPr>
        <w:spacing w:line="312" w:lineRule="auto"/>
        <w:rPr>
          <w:sz w:val="22"/>
        </w:rPr>
      </w:pPr>
    </w:p>
    <w:p w14:paraId="0B4EEB05" w14:textId="77777777" w:rsidR="00E53740" w:rsidRPr="004F5965" w:rsidRDefault="00E53740" w:rsidP="00E53740">
      <w:pPr>
        <w:spacing w:line="312" w:lineRule="auto"/>
        <w:rPr>
          <w:b/>
          <w:bCs/>
          <w:sz w:val="22"/>
        </w:rPr>
      </w:pPr>
      <w:r w:rsidRPr="004F5965">
        <w:rPr>
          <w:b/>
          <w:bCs/>
          <w:sz w:val="22"/>
        </w:rPr>
        <w:t xml:space="preserve">Picture credits: </w:t>
      </w:r>
      <w:proofErr w:type="spellStart"/>
      <w:r w:rsidRPr="004F5965">
        <w:rPr>
          <w:b/>
          <w:bCs/>
          <w:sz w:val="22"/>
        </w:rPr>
        <w:t>Venuro</w:t>
      </w:r>
      <w:proofErr w:type="spellEnd"/>
      <w:r w:rsidRPr="004F5965">
        <w:rPr>
          <w:b/>
          <w:bCs/>
          <w:sz w:val="22"/>
        </w:rPr>
        <w:t xml:space="preserve"> AG</w:t>
      </w:r>
    </w:p>
    <w:p w14:paraId="1B774F41" w14:textId="77777777" w:rsidR="00C1504D" w:rsidRPr="004F5965" w:rsidRDefault="00C1504D" w:rsidP="00C1504D">
      <w:pPr>
        <w:spacing w:line="312" w:lineRule="auto"/>
        <w:rPr>
          <w:b/>
          <w:sz w:val="22"/>
        </w:rPr>
      </w:pPr>
      <w:r w:rsidRPr="004F5965">
        <w:rPr>
          <w:b/>
          <w:sz w:val="22"/>
        </w:rPr>
        <w:t>Usage rights: Schüco International KG</w:t>
      </w:r>
    </w:p>
    <w:p w14:paraId="7C0F2B3F" w14:textId="77777777" w:rsidR="00C34BBB" w:rsidRPr="004F5965" w:rsidRDefault="00C34BBB" w:rsidP="00C1504D">
      <w:pPr>
        <w:spacing w:line="312" w:lineRule="auto"/>
        <w:rPr>
          <w:b/>
          <w:sz w:val="22"/>
        </w:rPr>
      </w:pPr>
    </w:p>
    <w:p w14:paraId="07EE27D5" w14:textId="4FA2F5B1" w:rsidR="00E53740" w:rsidRDefault="004F5965" w:rsidP="00C1504D">
      <w:pPr>
        <w:spacing w:line="312" w:lineRule="auto"/>
        <w:rPr>
          <w:sz w:val="22"/>
        </w:rPr>
      </w:pPr>
      <w:r>
        <w:rPr>
          <w:noProof/>
        </w:rPr>
        <w:drawing>
          <wp:inline distT="0" distB="0" distL="0" distR="0" wp14:anchorId="4DCEE883" wp14:editId="6AB57DAB">
            <wp:extent cx="3473450" cy="1441450"/>
            <wp:effectExtent l="0" t="0" r="0" b="6350"/>
            <wp:docPr id="3421284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73450" cy="1441450"/>
                    </a:xfrm>
                    <a:prstGeom prst="rect">
                      <a:avLst/>
                    </a:prstGeom>
                    <a:noFill/>
                    <a:ln>
                      <a:noFill/>
                    </a:ln>
                  </pic:spPr>
                </pic:pic>
              </a:graphicData>
            </a:graphic>
          </wp:inline>
        </w:drawing>
      </w:r>
    </w:p>
    <w:p w14:paraId="1F42E888" w14:textId="3A523DF6" w:rsidR="00C1504D" w:rsidRPr="00D65947" w:rsidRDefault="00E53740" w:rsidP="00C1504D">
      <w:pPr>
        <w:spacing w:line="312" w:lineRule="auto"/>
        <w:rPr>
          <w:sz w:val="22"/>
        </w:rPr>
      </w:pPr>
      <w:proofErr w:type="spellStart"/>
      <w:r>
        <w:rPr>
          <w:sz w:val="22"/>
        </w:rPr>
        <w:t>Venuro</w:t>
      </w:r>
      <w:proofErr w:type="spellEnd"/>
      <w:r>
        <w:rPr>
          <w:sz w:val="22"/>
        </w:rPr>
        <w:t xml:space="preserve"> logo.</w:t>
      </w:r>
    </w:p>
    <w:p w14:paraId="4B58F320" w14:textId="77777777" w:rsidR="00E53740" w:rsidRPr="00D65947" w:rsidRDefault="00E53740" w:rsidP="00C1504D">
      <w:pPr>
        <w:spacing w:line="312" w:lineRule="auto"/>
        <w:rPr>
          <w:sz w:val="22"/>
        </w:rPr>
      </w:pPr>
    </w:p>
    <w:p w14:paraId="68444AEE" w14:textId="77777777" w:rsidR="00E53740" w:rsidRPr="00D65947" w:rsidRDefault="00E53740" w:rsidP="00C1504D">
      <w:pPr>
        <w:spacing w:line="312" w:lineRule="auto"/>
        <w:rPr>
          <w:sz w:val="22"/>
        </w:rPr>
      </w:pPr>
    </w:p>
    <w:p w14:paraId="16A45F74" w14:textId="2E7A9F3F" w:rsidR="00E53740" w:rsidRPr="00E53740" w:rsidRDefault="00DA46AF" w:rsidP="00E53740">
      <w:pPr>
        <w:spacing w:line="312" w:lineRule="auto"/>
        <w:rPr>
          <w:b/>
          <w:bCs/>
          <w:sz w:val="22"/>
        </w:rPr>
      </w:pPr>
      <w:r>
        <w:rPr>
          <w:b/>
          <w:bCs/>
          <w:sz w:val="22"/>
        </w:rPr>
        <w:t xml:space="preserve">Picture credits: MPG Media Picture Group: Kevin </w:t>
      </w:r>
      <w:proofErr w:type="spellStart"/>
      <w:r>
        <w:rPr>
          <w:b/>
          <w:bCs/>
          <w:sz w:val="22"/>
        </w:rPr>
        <w:t>Krefta</w:t>
      </w:r>
      <w:proofErr w:type="spellEnd"/>
    </w:p>
    <w:p w14:paraId="3AEE96D2" w14:textId="77777777" w:rsidR="00E53740" w:rsidRDefault="00E53740" w:rsidP="00E53740">
      <w:pPr>
        <w:spacing w:line="312" w:lineRule="auto"/>
        <w:rPr>
          <w:b/>
          <w:sz w:val="22"/>
        </w:rPr>
      </w:pPr>
      <w:r>
        <w:rPr>
          <w:b/>
          <w:sz w:val="22"/>
        </w:rPr>
        <w:t>Usage rights: Schüco International KG</w:t>
      </w:r>
    </w:p>
    <w:p w14:paraId="3283C120" w14:textId="77777777" w:rsidR="00C34BBB" w:rsidRPr="00265ACE" w:rsidRDefault="00C34BBB" w:rsidP="00E53740">
      <w:pPr>
        <w:spacing w:line="312" w:lineRule="auto"/>
        <w:rPr>
          <w:b/>
          <w:sz w:val="22"/>
        </w:rPr>
      </w:pPr>
    </w:p>
    <w:p w14:paraId="36502CC9" w14:textId="0B92C77E" w:rsidR="00E53740" w:rsidRPr="00E53740" w:rsidRDefault="00C34BBB" w:rsidP="00C1504D">
      <w:pPr>
        <w:spacing w:line="312" w:lineRule="auto"/>
        <w:rPr>
          <w:sz w:val="22"/>
          <w:lang w:val="it-IT"/>
        </w:rPr>
      </w:pPr>
      <w:r>
        <w:rPr>
          <w:noProof/>
        </w:rPr>
        <w:drawing>
          <wp:inline distT="0" distB="0" distL="0" distR="0" wp14:anchorId="1F19C27F" wp14:editId="5618AC31">
            <wp:extent cx="2562225" cy="1438275"/>
            <wp:effectExtent l="0" t="0" r="9525" b="9525"/>
            <wp:docPr id="36291647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62225" cy="1438275"/>
                    </a:xfrm>
                    <a:prstGeom prst="rect">
                      <a:avLst/>
                    </a:prstGeom>
                    <a:noFill/>
                    <a:ln>
                      <a:noFill/>
                    </a:ln>
                  </pic:spPr>
                </pic:pic>
              </a:graphicData>
            </a:graphic>
          </wp:inline>
        </w:drawing>
      </w:r>
    </w:p>
    <w:p w14:paraId="77C2529E" w14:textId="4B2F7B2D" w:rsidR="00C1504D" w:rsidRDefault="00E53740" w:rsidP="00C14DC7">
      <w:pPr>
        <w:spacing w:line="312" w:lineRule="auto"/>
        <w:rPr>
          <w:sz w:val="22"/>
        </w:rPr>
      </w:pPr>
      <w:proofErr w:type="spellStart"/>
      <w:r>
        <w:rPr>
          <w:sz w:val="22"/>
        </w:rPr>
        <w:t>Venuro</w:t>
      </w:r>
      <w:proofErr w:type="spellEnd"/>
      <w:r>
        <w:rPr>
          <w:sz w:val="22"/>
        </w:rPr>
        <w:t>: Unique sliding systems made from glass fibre and carbon fibre-reinforced composite materials for exceptional residential architecture.</w:t>
      </w:r>
    </w:p>
    <w:p w14:paraId="539B59A8" w14:textId="6F8DE07E" w:rsidR="00D25A7E" w:rsidRPr="00D25A7E" w:rsidRDefault="00D25A7E" w:rsidP="00C14DC7">
      <w:pPr>
        <w:spacing w:line="312" w:lineRule="auto"/>
        <w:rPr>
          <w:sz w:val="22"/>
        </w:rPr>
      </w:pPr>
    </w:p>
    <w:sectPr w:rsidR="00D25A7E" w:rsidRPr="00D25A7E"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992736" w14:textId="77777777" w:rsidR="001D4EA8" w:rsidRDefault="001D4EA8" w:rsidP="00F958EA">
      <w:pPr>
        <w:spacing w:line="240" w:lineRule="auto"/>
      </w:pPr>
      <w:r>
        <w:separator/>
      </w:r>
    </w:p>
  </w:endnote>
  <w:endnote w:type="continuationSeparator" w:id="0">
    <w:p w14:paraId="3964D0D6" w14:textId="77777777" w:rsidR="001D4EA8" w:rsidRDefault="001D4EA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sidR="004F5965">
      <w:fldChar w:fldCharType="begin"/>
    </w:r>
    <w:r w:rsidR="004F5965">
      <w:instrText xml:space="preserve"> NUMPAGES  \* Arabic  \* MERGEFORMAT </w:instrText>
    </w:r>
    <w:r w:rsidR="004F5965">
      <w:fldChar w:fldCharType="separate"/>
    </w:r>
    <w:r w:rsidR="00265ACE">
      <w:rPr>
        <w:noProof/>
      </w:rPr>
      <w:t>2</w:t>
    </w:r>
    <w:r w:rsidR="004F596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92893" w14:textId="77777777" w:rsidR="001D4EA8" w:rsidRDefault="001D4EA8" w:rsidP="00F958EA">
      <w:pPr>
        <w:spacing w:line="240" w:lineRule="auto"/>
      </w:pPr>
      <w:r>
        <w:separator/>
      </w:r>
    </w:p>
  </w:footnote>
  <w:footnote w:type="continuationSeparator" w:id="0">
    <w:p w14:paraId="4F610E71" w14:textId="77777777" w:rsidR="001D4EA8" w:rsidRDefault="001D4EA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6DA81DA5"/>
    <w:multiLevelType w:val="hybridMultilevel"/>
    <w:tmpl w:val="8F541C96"/>
    <w:lvl w:ilvl="0" w:tplc="81225EE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2"/>
  </w:num>
  <w:num w:numId="4" w16cid:durableId="470366632">
    <w:abstractNumId w:val="0"/>
  </w:num>
  <w:num w:numId="5" w16cid:durableId="333531592">
    <w:abstractNumId w:val="3"/>
  </w:num>
  <w:num w:numId="6" w16cid:durableId="90290590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31143"/>
    <w:rsid w:val="00032094"/>
    <w:rsid w:val="00032A61"/>
    <w:rsid w:val="00040810"/>
    <w:rsid w:val="00042BCE"/>
    <w:rsid w:val="00051401"/>
    <w:rsid w:val="00053B49"/>
    <w:rsid w:val="00055CD5"/>
    <w:rsid w:val="00055D31"/>
    <w:rsid w:val="0005757D"/>
    <w:rsid w:val="000624E1"/>
    <w:rsid w:val="00067F93"/>
    <w:rsid w:val="00073518"/>
    <w:rsid w:val="00083519"/>
    <w:rsid w:val="00083752"/>
    <w:rsid w:val="000843C5"/>
    <w:rsid w:val="000A0A94"/>
    <w:rsid w:val="000A0F21"/>
    <w:rsid w:val="000A443E"/>
    <w:rsid w:val="000A5E24"/>
    <w:rsid w:val="000B2DA6"/>
    <w:rsid w:val="000C299E"/>
    <w:rsid w:val="000D4DF3"/>
    <w:rsid w:val="000D63B4"/>
    <w:rsid w:val="000D6C96"/>
    <w:rsid w:val="000F39BD"/>
    <w:rsid w:val="00102229"/>
    <w:rsid w:val="001051B8"/>
    <w:rsid w:val="00113D9B"/>
    <w:rsid w:val="001144C6"/>
    <w:rsid w:val="0011455F"/>
    <w:rsid w:val="00115275"/>
    <w:rsid w:val="00123A08"/>
    <w:rsid w:val="001312D0"/>
    <w:rsid w:val="00131804"/>
    <w:rsid w:val="00134AE6"/>
    <w:rsid w:val="00136FA7"/>
    <w:rsid w:val="00140913"/>
    <w:rsid w:val="00151A1B"/>
    <w:rsid w:val="00153C9D"/>
    <w:rsid w:val="00161CD4"/>
    <w:rsid w:val="00175C50"/>
    <w:rsid w:val="0018293F"/>
    <w:rsid w:val="00183DB4"/>
    <w:rsid w:val="00191315"/>
    <w:rsid w:val="00195E1C"/>
    <w:rsid w:val="001A17CC"/>
    <w:rsid w:val="001A28F4"/>
    <w:rsid w:val="001A3597"/>
    <w:rsid w:val="001A4D33"/>
    <w:rsid w:val="001A59C9"/>
    <w:rsid w:val="001A6CC0"/>
    <w:rsid w:val="001B7980"/>
    <w:rsid w:val="001C2C12"/>
    <w:rsid w:val="001C4E5A"/>
    <w:rsid w:val="001C5624"/>
    <w:rsid w:val="001C6FAC"/>
    <w:rsid w:val="001C71CC"/>
    <w:rsid w:val="001D1BCA"/>
    <w:rsid w:val="001D4EA8"/>
    <w:rsid w:val="001E1DCC"/>
    <w:rsid w:val="001E5509"/>
    <w:rsid w:val="001F11C3"/>
    <w:rsid w:val="001F1716"/>
    <w:rsid w:val="001F7A93"/>
    <w:rsid w:val="002018DC"/>
    <w:rsid w:val="0021268C"/>
    <w:rsid w:val="002176B8"/>
    <w:rsid w:val="00221120"/>
    <w:rsid w:val="00223154"/>
    <w:rsid w:val="00227E10"/>
    <w:rsid w:val="0023549D"/>
    <w:rsid w:val="00236391"/>
    <w:rsid w:val="0024327E"/>
    <w:rsid w:val="00251475"/>
    <w:rsid w:val="00252D6E"/>
    <w:rsid w:val="00254BAE"/>
    <w:rsid w:val="00265ACE"/>
    <w:rsid w:val="002723CC"/>
    <w:rsid w:val="002762A8"/>
    <w:rsid w:val="00277175"/>
    <w:rsid w:val="00284CF1"/>
    <w:rsid w:val="002902A4"/>
    <w:rsid w:val="002911E7"/>
    <w:rsid w:val="002A2025"/>
    <w:rsid w:val="002A4580"/>
    <w:rsid w:val="002B211F"/>
    <w:rsid w:val="002B41D5"/>
    <w:rsid w:val="002B7D28"/>
    <w:rsid w:val="002C1019"/>
    <w:rsid w:val="002E3613"/>
    <w:rsid w:val="002E65C2"/>
    <w:rsid w:val="002F3983"/>
    <w:rsid w:val="002F7F04"/>
    <w:rsid w:val="003004AA"/>
    <w:rsid w:val="003027C0"/>
    <w:rsid w:val="00320D68"/>
    <w:rsid w:val="003270FB"/>
    <w:rsid w:val="003312EB"/>
    <w:rsid w:val="00332231"/>
    <w:rsid w:val="00337E7E"/>
    <w:rsid w:val="003442BA"/>
    <w:rsid w:val="003471F7"/>
    <w:rsid w:val="00350CFF"/>
    <w:rsid w:val="00354BC8"/>
    <w:rsid w:val="00366A18"/>
    <w:rsid w:val="00367473"/>
    <w:rsid w:val="00367A73"/>
    <w:rsid w:val="0037157E"/>
    <w:rsid w:val="00375D63"/>
    <w:rsid w:val="003855FF"/>
    <w:rsid w:val="003934DD"/>
    <w:rsid w:val="00393966"/>
    <w:rsid w:val="003A46F2"/>
    <w:rsid w:val="003A6522"/>
    <w:rsid w:val="003A7788"/>
    <w:rsid w:val="003B3456"/>
    <w:rsid w:val="003C0B27"/>
    <w:rsid w:val="003C1C27"/>
    <w:rsid w:val="003C3118"/>
    <w:rsid w:val="003C3D68"/>
    <w:rsid w:val="003D35F0"/>
    <w:rsid w:val="003F280C"/>
    <w:rsid w:val="003F56F4"/>
    <w:rsid w:val="00400E95"/>
    <w:rsid w:val="0040308A"/>
    <w:rsid w:val="0040727A"/>
    <w:rsid w:val="00413635"/>
    <w:rsid w:val="00417BFB"/>
    <w:rsid w:val="00420E14"/>
    <w:rsid w:val="00421006"/>
    <w:rsid w:val="00430138"/>
    <w:rsid w:val="00431009"/>
    <w:rsid w:val="00433486"/>
    <w:rsid w:val="00434FE7"/>
    <w:rsid w:val="004353A0"/>
    <w:rsid w:val="00441E51"/>
    <w:rsid w:val="0044311A"/>
    <w:rsid w:val="00444D4D"/>
    <w:rsid w:val="00445A3F"/>
    <w:rsid w:val="00445B24"/>
    <w:rsid w:val="00456685"/>
    <w:rsid w:val="00461334"/>
    <w:rsid w:val="00463981"/>
    <w:rsid w:val="00470903"/>
    <w:rsid w:val="004765FD"/>
    <w:rsid w:val="00481132"/>
    <w:rsid w:val="00484186"/>
    <w:rsid w:val="004879ED"/>
    <w:rsid w:val="00490724"/>
    <w:rsid w:val="004975ED"/>
    <w:rsid w:val="00497821"/>
    <w:rsid w:val="004A393C"/>
    <w:rsid w:val="004A4939"/>
    <w:rsid w:val="004B3B23"/>
    <w:rsid w:val="004B5745"/>
    <w:rsid w:val="004B5F47"/>
    <w:rsid w:val="004B638E"/>
    <w:rsid w:val="004C0725"/>
    <w:rsid w:val="004C334B"/>
    <w:rsid w:val="004D5FF8"/>
    <w:rsid w:val="004D7A4A"/>
    <w:rsid w:val="004E0D35"/>
    <w:rsid w:val="004E33D8"/>
    <w:rsid w:val="004E627B"/>
    <w:rsid w:val="004F1C77"/>
    <w:rsid w:val="004F2161"/>
    <w:rsid w:val="004F241B"/>
    <w:rsid w:val="004F35BF"/>
    <w:rsid w:val="004F4790"/>
    <w:rsid w:val="004F5290"/>
    <w:rsid w:val="004F540D"/>
    <w:rsid w:val="004F5965"/>
    <w:rsid w:val="00514E18"/>
    <w:rsid w:val="005168F0"/>
    <w:rsid w:val="0051760F"/>
    <w:rsid w:val="005260A4"/>
    <w:rsid w:val="005303A4"/>
    <w:rsid w:val="00533695"/>
    <w:rsid w:val="005360DC"/>
    <w:rsid w:val="0054107C"/>
    <w:rsid w:val="005437CF"/>
    <w:rsid w:val="00551007"/>
    <w:rsid w:val="005511E8"/>
    <w:rsid w:val="005515BF"/>
    <w:rsid w:val="00564F47"/>
    <w:rsid w:val="0057088D"/>
    <w:rsid w:val="0058361A"/>
    <w:rsid w:val="0058673E"/>
    <w:rsid w:val="00590284"/>
    <w:rsid w:val="005935FB"/>
    <w:rsid w:val="00593611"/>
    <w:rsid w:val="00597013"/>
    <w:rsid w:val="005A0735"/>
    <w:rsid w:val="005A24FE"/>
    <w:rsid w:val="005A37EF"/>
    <w:rsid w:val="005B3834"/>
    <w:rsid w:val="005B6C60"/>
    <w:rsid w:val="005B7DF1"/>
    <w:rsid w:val="005D1BE9"/>
    <w:rsid w:val="005D3F43"/>
    <w:rsid w:val="005D41C9"/>
    <w:rsid w:val="005D5BE2"/>
    <w:rsid w:val="005E20DE"/>
    <w:rsid w:val="005E5091"/>
    <w:rsid w:val="005F0DEC"/>
    <w:rsid w:val="005F20B2"/>
    <w:rsid w:val="00604721"/>
    <w:rsid w:val="00606851"/>
    <w:rsid w:val="0061040B"/>
    <w:rsid w:val="00610835"/>
    <w:rsid w:val="006273B3"/>
    <w:rsid w:val="00632FDE"/>
    <w:rsid w:val="0063779F"/>
    <w:rsid w:val="006457DB"/>
    <w:rsid w:val="00646F82"/>
    <w:rsid w:val="0065091F"/>
    <w:rsid w:val="00653AC8"/>
    <w:rsid w:val="0065598F"/>
    <w:rsid w:val="006578B1"/>
    <w:rsid w:val="00660B2D"/>
    <w:rsid w:val="0066690B"/>
    <w:rsid w:val="00667E50"/>
    <w:rsid w:val="006712DC"/>
    <w:rsid w:val="00674031"/>
    <w:rsid w:val="006762A8"/>
    <w:rsid w:val="00676913"/>
    <w:rsid w:val="00680C55"/>
    <w:rsid w:val="00687074"/>
    <w:rsid w:val="006B1F00"/>
    <w:rsid w:val="006B2399"/>
    <w:rsid w:val="006B380A"/>
    <w:rsid w:val="006C5C64"/>
    <w:rsid w:val="006C7E07"/>
    <w:rsid w:val="006D5606"/>
    <w:rsid w:val="006E3110"/>
    <w:rsid w:val="006E3612"/>
    <w:rsid w:val="006E42B7"/>
    <w:rsid w:val="006F50AD"/>
    <w:rsid w:val="00704D6F"/>
    <w:rsid w:val="00716039"/>
    <w:rsid w:val="00716054"/>
    <w:rsid w:val="00723D0C"/>
    <w:rsid w:val="00725196"/>
    <w:rsid w:val="007276CC"/>
    <w:rsid w:val="00732EAA"/>
    <w:rsid w:val="00737659"/>
    <w:rsid w:val="00740CBA"/>
    <w:rsid w:val="0074331A"/>
    <w:rsid w:val="00745A68"/>
    <w:rsid w:val="0074625D"/>
    <w:rsid w:val="007526CB"/>
    <w:rsid w:val="0075485B"/>
    <w:rsid w:val="0076581F"/>
    <w:rsid w:val="007658C0"/>
    <w:rsid w:val="00766C09"/>
    <w:rsid w:val="00766D56"/>
    <w:rsid w:val="00782966"/>
    <w:rsid w:val="00785CB1"/>
    <w:rsid w:val="007A1939"/>
    <w:rsid w:val="007A2818"/>
    <w:rsid w:val="007A31A8"/>
    <w:rsid w:val="007A5FD5"/>
    <w:rsid w:val="007A7037"/>
    <w:rsid w:val="007B44A5"/>
    <w:rsid w:val="007B6A0A"/>
    <w:rsid w:val="007C1ECB"/>
    <w:rsid w:val="007E3C35"/>
    <w:rsid w:val="007F0D21"/>
    <w:rsid w:val="007F23F0"/>
    <w:rsid w:val="00801995"/>
    <w:rsid w:val="008067CE"/>
    <w:rsid w:val="00816A4D"/>
    <w:rsid w:val="0082457C"/>
    <w:rsid w:val="00836B50"/>
    <w:rsid w:val="00850E55"/>
    <w:rsid w:val="00852D81"/>
    <w:rsid w:val="00853BAC"/>
    <w:rsid w:val="00856DD7"/>
    <w:rsid w:val="00857408"/>
    <w:rsid w:val="008615B3"/>
    <w:rsid w:val="008662B9"/>
    <w:rsid w:val="00871C59"/>
    <w:rsid w:val="00874449"/>
    <w:rsid w:val="008768EC"/>
    <w:rsid w:val="00882012"/>
    <w:rsid w:val="00884FFA"/>
    <w:rsid w:val="008955A8"/>
    <w:rsid w:val="0089699D"/>
    <w:rsid w:val="008A10C1"/>
    <w:rsid w:val="008A7602"/>
    <w:rsid w:val="008D39F3"/>
    <w:rsid w:val="008D6BAC"/>
    <w:rsid w:val="008D6CD6"/>
    <w:rsid w:val="008E1C4D"/>
    <w:rsid w:val="008E4B7D"/>
    <w:rsid w:val="008F0A36"/>
    <w:rsid w:val="008F14C2"/>
    <w:rsid w:val="008F302C"/>
    <w:rsid w:val="00900A75"/>
    <w:rsid w:val="00903553"/>
    <w:rsid w:val="009075BB"/>
    <w:rsid w:val="00910D50"/>
    <w:rsid w:val="009120EE"/>
    <w:rsid w:val="00914E7B"/>
    <w:rsid w:val="009216C4"/>
    <w:rsid w:val="00923774"/>
    <w:rsid w:val="009250DC"/>
    <w:rsid w:val="00926846"/>
    <w:rsid w:val="00947C4A"/>
    <w:rsid w:val="00950F6B"/>
    <w:rsid w:val="009757CA"/>
    <w:rsid w:val="00976257"/>
    <w:rsid w:val="009927FA"/>
    <w:rsid w:val="00993209"/>
    <w:rsid w:val="00994015"/>
    <w:rsid w:val="0099564D"/>
    <w:rsid w:val="009957D5"/>
    <w:rsid w:val="009B20B6"/>
    <w:rsid w:val="009B2BB7"/>
    <w:rsid w:val="009B3FBD"/>
    <w:rsid w:val="009B77B2"/>
    <w:rsid w:val="009C171B"/>
    <w:rsid w:val="009D60F9"/>
    <w:rsid w:val="009E59BA"/>
    <w:rsid w:val="009E61AC"/>
    <w:rsid w:val="009F61FB"/>
    <w:rsid w:val="009F6EED"/>
    <w:rsid w:val="00A03FD7"/>
    <w:rsid w:val="00A06231"/>
    <w:rsid w:val="00A1070C"/>
    <w:rsid w:val="00A24DA7"/>
    <w:rsid w:val="00A27245"/>
    <w:rsid w:val="00A33F4E"/>
    <w:rsid w:val="00A34AC2"/>
    <w:rsid w:val="00A40B3D"/>
    <w:rsid w:val="00A40CE2"/>
    <w:rsid w:val="00A4192A"/>
    <w:rsid w:val="00A4223F"/>
    <w:rsid w:val="00A51720"/>
    <w:rsid w:val="00A520A4"/>
    <w:rsid w:val="00A533F1"/>
    <w:rsid w:val="00A70010"/>
    <w:rsid w:val="00A71FE9"/>
    <w:rsid w:val="00A73D66"/>
    <w:rsid w:val="00A824C6"/>
    <w:rsid w:val="00A858AC"/>
    <w:rsid w:val="00A92EDD"/>
    <w:rsid w:val="00A934AB"/>
    <w:rsid w:val="00A95C9B"/>
    <w:rsid w:val="00AA0DB4"/>
    <w:rsid w:val="00AA7002"/>
    <w:rsid w:val="00AB7A0A"/>
    <w:rsid w:val="00AC0010"/>
    <w:rsid w:val="00AD4DA1"/>
    <w:rsid w:val="00AE2309"/>
    <w:rsid w:val="00AE4BD3"/>
    <w:rsid w:val="00AE4D8C"/>
    <w:rsid w:val="00AE78A6"/>
    <w:rsid w:val="00AF4FDC"/>
    <w:rsid w:val="00B00D3C"/>
    <w:rsid w:val="00B02208"/>
    <w:rsid w:val="00B125D2"/>
    <w:rsid w:val="00B25204"/>
    <w:rsid w:val="00B30E0C"/>
    <w:rsid w:val="00B33415"/>
    <w:rsid w:val="00B370AA"/>
    <w:rsid w:val="00B377FB"/>
    <w:rsid w:val="00B37D74"/>
    <w:rsid w:val="00B402B6"/>
    <w:rsid w:val="00B40B7E"/>
    <w:rsid w:val="00B41D46"/>
    <w:rsid w:val="00B4284C"/>
    <w:rsid w:val="00B50B7A"/>
    <w:rsid w:val="00B6532D"/>
    <w:rsid w:val="00B66C32"/>
    <w:rsid w:val="00B754E6"/>
    <w:rsid w:val="00B838D2"/>
    <w:rsid w:val="00B9195A"/>
    <w:rsid w:val="00BA12B8"/>
    <w:rsid w:val="00BA4D5A"/>
    <w:rsid w:val="00BB55C5"/>
    <w:rsid w:val="00BB7146"/>
    <w:rsid w:val="00BB7E6A"/>
    <w:rsid w:val="00BC3E05"/>
    <w:rsid w:val="00BD68E7"/>
    <w:rsid w:val="00BE0441"/>
    <w:rsid w:val="00BE137A"/>
    <w:rsid w:val="00BE3851"/>
    <w:rsid w:val="00BF07F1"/>
    <w:rsid w:val="00BF235D"/>
    <w:rsid w:val="00BF2A61"/>
    <w:rsid w:val="00BF2E0F"/>
    <w:rsid w:val="00BF787E"/>
    <w:rsid w:val="00C0715C"/>
    <w:rsid w:val="00C11A76"/>
    <w:rsid w:val="00C11AA5"/>
    <w:rsid w:val="00C1264D"/>
    <w:rsid w:val="00C14DC7"/>
    <w:rsid w:val="00C1504D"/>
    <w:rsid w:val="00C1545D"/>
    <w:rsid w:val="00C34BBB"/>
    <w:rsid w:val="00C3591B"/>
    <w:rsid w:val="00C370EC"/>
    <w:rsid w:val="00C54B5A"/>
    <w:rsid w:val="00C57139"/>
    <w:rsid w:val="00C62430"/>
    <w:rsid w:val="00C714F2"/>
    <w:rsid w:val="00C730DF"/>
    <w:rsid w:val="00C73E91"/>
    <w:rsid w:val="00C75413"/>
    <w:rsid w:val="00C84C83"/>
    <w:rsid w:val="00C910CE"/>
    <w:rsid w:val="00C94D55"/>
    <w:rsid w:val="00CA1631"/>
    <w:rsid w:val="00CA18C1"/>
    <w:rsid w:val="00CA3593"/>
    <w:rsid w:val="00CA6508"/>
    <w:rsid w:val="00CB073D"/>
    <w:rsid w:val="00CB3238"/>
    <w:rsid w:val="00CC1CD2"/>
    <w:rsid w:val="00CC40DC"/>
    <w:rsid w:val="00CC480F"/>
    <w:rsid w:val="00CC48E9"/>
    <w:rsid w:val="00CD3589"/>
    <w:rsid w:val="00CE6AE3"/>
    <w:rsid w:val="00CF00B5"/>
    <w:rsid w:val="00CF1140"/>
    <w:rsid w:val="00CF21E5"/>
    <w:rsid w:val="00CF265C"/>
    <w:rsid w:val="00D02557"/>
    <w:rsid w:val="00D03854"/>
    <w:rsid w:val="00D05009"/>
    <w:rsid w:val="00D11A15"/>
    <w:rsid w:val="00D11E00"/>
    <w:rsid w:val="00D14D3A"/>
    <w:rsid w:val="00D16D92"/>
    <w:rsid w:val="00D23BE8"/>
    <w:rsid w:val="00D25A7E"/>
    <w:rsid w:val="00D25AA3"/>
    <w:rsid w:val="00D3614D"/>
    <w:rsid w:val="00D43792"/>
    <w:rsid w:val="00D535C1"/>
    <w:rsid w:val="00D5551B"/>
    <w:rsid w:val="00D65947"/>
    <w:rsid w:val="00D75F9A"/>
    <w:rsid w:val="00D77AD3"/>
    <w:rsid w:val="00D869FB"/>
    <w:rsid w:val="00D92017"/>
    <w:rsid w:val="00D923AB"/>
    <w:rsid w:val="00D939EF"/>
    <w:rsid w:val="00DA004E"/>
    <w:rsid w:val="00DA46AF"/>
    <w:rsid w:val="00DB2CCE"/>
    <w:rsid w:val="00DC0F12"/>
    <w:rsid w:val="00DC50A4"/>
    <w:rsid w:val="00DD3BDF"/>
    <w:rsid w:val="00DD59CD"/>
    <w:rsid w:val="00DD5DF3"/>
    <w:rsid w:val="00DD60E2"/>
    <w:rsid w:val="00DD6B20"/>
    <w:rsid w:val="00DE2123"/>
    <w:rsid w:val="00DF535F"/>
    <w:rsid w:val="00DF6A59"/>
    <w:rsid w:val="00E0091E"/>
    <w:rsid w:val="00E026D1"/>
    <w:rsid w:val="00E04F53"/>
    <w:rsid w:val="00E07BA6"/>
    <w:rsid w:val="00E15A26"/>
    <w:rsid w:val="00E2500A"/>
    <w:rsid w:val="00E256D6"/>
    <w:rsid w:val="00E25945"/>
    <w:rsid w:val="00E2721D"/>
    <w:rsid w:val="00E379C6"/>
    <w:rsid w:val="00E40DE6"/>
    <w:rsid w:val="00E42967"/>
    <w:rsid w:val="00E53740"/>
    <w:rsid w:val="00E53986"/>
    <w:rsid w:val="00E6067B"/>
    <w:rsid w:val="00E65EF0"/>
    <w:rsid w:val="00E72483"/>
    <w:rsid w:val="00E8298F"/>
    <w:rsid w:val="00E83185"/>
    <w:rsid w:val="00E83315"/>
    <w:rsid w:val="00E9386B"/>
    <w:rsid w:val="00E93EE2"/>
    <w:rsid w:val="00E94F80"/>
    <w:rsid w:val="00EA0278"/>
    <w:rsid w:val="00EA2B8C"/>
    <w:rsid w:val="00EA4346"/>
    <w:rsid w:val="00EA618F"/>
    <w:rsid w:val="00EB0584"/>
    <w:rsid w:val="00EB32BD"/>
    <w:rsid w:val="00EB600D"/>
    <w:rsid w:val="00EC328D"/>
    <w:rsid w:val="00EC411F"/>
    <w:rsid w:val="00ED5CDA"/>
    <w:rsid w:val="00EF08AC"/>
    <w:rsid w:val="00EF4035"/>
    <w:rsid w:val="00F15E31"/>
    <w:rsid w:val="00F234C8"/>
    <w:rsid w:val="00F24357"/>
    <w:rsid w:val="00F30CCF"/>
    <w:rsid w:val="00F33C82"/>
    <w:rsid w:val="00F3463D"/>
    <w:rsid w:val="00F410F7"/>
    <w:rsid w:val="00F454AC"/>
    <w:rsid w:val="00F461A2"/>
    <w:rsid w:val="00F51AC6"/>
    <w:rsid w:val="00F528EB"/>
    <w:rsid w:val="00F62406"/>
    <w:rsid w:val="00F67B0A"/>
    <w:rsid w:val="00F7613D"/>
    <w:rsid w:val="00F933AE"/>
    <w:rsid w:val="00F9528B"/>
    <w:rsid w:val="00F958EA"/>
    <w:rsid w:val="00FA7A99"/>
    <w:rsid w:val="00FA7E50"/>
    <w:rsid w:val="00FB5F4A"/>
    <w:rsid w:val="00FC4A97"/>
    <w:rsid w:val="00FC59EE"/>
    <w:rsid w:val="00FC6A83"/>
    <w:rsid w:val="00FD41E1"/>
    <w:rsid w:val="00FD6160"/>
    <w:rsid w:val="00FE0674"/>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3C3D68"/>
    <w:pPr>
      <w:ind w:left="720"/>
      <w:contextualSpacing/>
    </w:pPr>
  </w:style>
  <w:style w:type="character" w:styleId="Kommentarzeichen">
    <w:name w:val="annotation reference"/>
    <w:basedOn w:val="Absatz-Standardschriftart"/>
    <w:uiPriority w:val="99"/>
    <w:semiHidden/>
    <w:unhideWhenUsed/>
    <w:rsid w:val="002723CC"/>
    <w:rPr>
      <w:sz w:val="16"/>
      <w:szCs w:val="16"/>
    </w:rPr>
  </w:style>
  <w:style w:type="paragraph" w:styleId="Kommentartext">
    <w:name w:val="annotation text"/>
    <w:basedOn w:val="Standard"/>
    <w:link w:val="KommentartextZchn"/>
    <w:uiPriority w:val="99"/>
    <w:unhideWhenUsed/>
    <w:rsid w:val="002723CC"/>
    <w:pPr>
      <w:spacing w:line="240" w:lineRule="auto"/>
    </w:pPr>
    <w:rPr>
      <w:sz w:val="20"/>
      <w:szCs w:val="20"/>
    </w:rPr>
  </w:style>
  <w:style w:type="character" w:customStyle="1" w:styleId="KommentartextZchn">
    <w:name w:val="Kommentartext Zchn"/>
    <w:basedOn w:val="Absatz-Standardschriftart"/>
    <w:link w:val="Kommentartext"/>
    <w:uiPriority w:val="99"/>
    <w:rsid w:val="002723CC"/>
    <w:rPr>
      <w:rFonts w:ascii="Arial" w:hAnsi="Arial"/>
    </w:rPr>
  </w:style>
  <w:style w:type="paragraph" w:styleId="Kommentarthema">
    <w:name w:val="annotation subject"/>
    <w:basedOn w:val="Kommentartext"/>
    <w:next w:val="Kommentartext"/>
    <w:link w:val="KommentarthemaZchn"/>
    <w:uiPriority w:val="99"/>
    <w:semiHidden/>
    <w:unhideWhenUsed/>
    <w:rsid w:val="002723CC"/>
    <w:rPr>
      <w:b/>
      <w:bCs/>
    </w:rPr>
  </w:style>
  <w:style w:type="character" w:customStyle="1" w:styleId="KommentarthemaZchn">
    <w:name w:val="Kommentarthema Zchn"/>
    <w:basedOn w:val="KommentartextZchn"/>
    <w:link w:val="Kommentarthema"/>
    <w:uiPriority w:val="99"/>
    <w:semiHidden/>
    <w:rsid w:val="002723CC"/>
    <w:rPr>
      <w:rFonts w:ascii="Arial" w:hAnsi="Arial"/>
      <w:b/>
      <w:bCs/>
    </w:rPr>
  </w:style>
  <w:style w:type="paragraph" w:styleId="berarbeitung">
    <w:name w:val="Revision"/>
    <w:hidden/>
    <w:uiPriority w:val="99"/>
    <w:semiHidden/>
    <w:rsid w:val="004F4790"/>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hueco.com/pres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 TargetMode="External"/><Relationship Id="rId4" Type="http://schemas.openxmlformats.org/officeDocument/2006/relationships/settings" Target="settings.xml"/><Relationship Id="rId9" Type="http://schemas.openxmlformats.org/officeDocument/2006/relationships/hyperlink" Target="http://www.venuro."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52AEBF-13C3-4CF4-A7C3-7D89F7E99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494</Words>
  <Characters>3117</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3604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2025-01-08T08:49:00Z</dcterms:created>
  <dcterms:modified xsi:type="dcterms:W3CDTF">2025-01-10T18:01:00Z</dcterms:modified>
</cp:coreProperties>
</file>