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27266DA5"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FB7547">
              <w:rPr>
                <w:noProof/>
              </w:rPr>
              <w:t>Februar</w:t>
            </w:r>
            <w:r w:rsidR="00A27245">
              <w:rPr>
                <w:noProof/>
              </w:rPr>
              <w:t xml:space="preserve"> </w:t>
            </w:r>
            <w:r w:rsidR="00265ACE">
              <w:rPr>
                <w:noProof/>
              </w:rPr>
              <w:t>202</w:t>
            </w:r>
            <w:r w:rsidRPr="00227E10">
              <w:fldChar w:fldCharType="end"/>
            </w:r>
            <w:r w:rsidR="00F461A2">
              <w:t>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 +49 (0)</w:t>
            </w:r>
            <w:r w:rsidR="004765FD" w:rsidRPr="004765FD">
              <w:rPr>
                <w:lang w:val="fr-FR"/>
              </w:rPr>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181C36" w:rsidP="007276CC">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12822B01" w14:textId="40109F80" w:rsidR="00C14DC7" w:rsidRPr="003F280C" w:rsidRDefault="000E2D30" w:rsidP="00C14DC7">
      <w:pPr>
        <w:pStyle w:val="Titel"/>
        <w:spacing w:line="312" w:lineRule="auto"/>
        <w:rPr>
          <w:b/>
          <w:sz w:val="22"/>
          <w:szCs w:val="22"/>
        </w:rPr>
      </w:pPr>
      <w:r>
        <w:rPr>
          <w:b/>
          <w:sz w:val="22"/>
          <w:szCs w:val="22"/>
        </w:rPr>
        <w:t>Gemeinsam auf Erfolgskurs</w:t>
      </w:r>
    </w:p>
    <w:p w14:paraId="26B88488" w14:textId="76AC897B" w:rsidR="00C14DC7" w:rsidRPr="003F280C" w:rsidRDefault="0035121C" w:rsidP="003400EA">
      <w:pPr>
        <w:pStyle w:val="Titel"/>
        <w:spacing w:line="312" w:lineRule="auto"/>
        <w:rPr>
          <w:b/>
          <w:sz w:val="28"/>
          <w:szCs w:val="28"/>
        </w:rPr>
      </w:pPr>
      <w:r>
        <w:rPr>
          <w:b/>
          <w:sz w:val="28"/>
          <w:szCs w:val="28"/>
        </w:rPr>
        <w:t xml:space="preserve">Schüco </w:t>
      </w:r>
      <w:r w:rsidR="000E2D30">
        <w:rPr>
          <w:b/>
          <w:sz w:val="28"/>
          <w:szCs w:val="28"/>
        </w:rPr>
        <w:t>investiert in die S</w:t>
      </w:r>
      <w:r>
        <w:rPr>
          <w:b/>
          <w:sz w:val="28"/>
          <w:szCs w:val="28"/>
        </w:rPr>
        <w:t>temeseder</w:t>
      </w:r>
      <w:r w:rsidR="000E2D30">
        <w:rPr>
          <w:b/>
          <w:sz w:val="28"/>
          <w:szCs w:val="28"/>
        </w:rPr>
        <w:t xml:space="preserve"> G</w:t>
      </w:r>
      <w:r w:rsidR="003400EA">
        <w:rPr>
          <w:b/>
          <w:sz w:val="28"/>
          <w:szCs w:val="28"/>
        </w:rPr>
        <w:t>ruppe</w:t>
      </w:r>
      <w:r>
        <w:rPr>
          <w:b/>
          <w:sz w:val="28"/>
          <w:szCs w:val="28"/>
        </w:rPr>
        <w:t xml:space="preserve"> </w:t>
      </w:r>
    </w:p>
    <w:p w14:paraId="0FC10D9B" w14:textId="3328B99E" w:rsidR="00C14DC7" w:rsidRPr="003F280C" w:rsidRDefault="00C14DC7" w:rsidP="00C14DC7">
      <w:pPr>
        <w:spacing w:line="312" w:lineRule="auto"/>
        <w:rPr>
          <w:sz w:val="22"/>
        </w:rPr>
      </w:pPr>
    </w:p>
    <w:p w14:paraId="5C49A6A9" w14:textId="4D26B14F" w:rsidR="00F108A4" w:rsidRPr="00060236" w:rsidRDefault="00C14DC7" w:rsidP="00D2241D">
      <w:pPr>
        <w:pStyle w:val="Intro"/>
        <w:spacing w:line="312" w:lineRule="auto"/>
        <w:rPr>
          <w:b/>
          <w:bCs/>
        </w:rPr>
      </w:pPr>
      <w:r w:rsidRPr="008A7602">
        <w:rPr>
          <w:b/>
        </w:rPr>
        <w:t>Bielefeld</w:t>
      </w:r>
      <w:r w:rsidR="0035121C">
        <w:rPr>
          <w:b/>
        </w:rPr>
        <w:t>/Hof bei Salzburg</w:t>
      </w:r>
      <w:r w:rsidRPr="008A7602">
        <w:rPr>
          <w:b/>
        </w:rPr>
        <w:t xml:space="preserve">. </w:t>
      </w:r>
      <w:r w:rsidR="00D2241D" w:rsidRPr="00060236">
        <w:rPr>
          <w:b/>
          <w:bCs/>
        </w:rPr>
        <w:t xml:space="preserve">Schüco und Stemeseder gehen bereits </w:t>
      </w:r>
      <w:r w:rsidR="00D2241D" w:rsidRPr="005218CE">
        <w:rPr>
          <w:b/>
          <w:bCs/>
        </w:rPr>
        <w:t>seit Juli</w:t>
      </w:r>
      <w:r w:rsidR="00D2241D" w:rsidRPr="00060236">
        <w:rPr>
          <w:b/>
          <w:bCs/>
        </w:rPr>
        <w:t xml:space="preserve"> 2023 gemeinsame Wege und kooperieren im Hinblick auf das System Perfect</w:t>
      </w:r>
      <w:r w:rsidR="00D2241D">
        <w:rPr>
          <w:b/>
          <w:bCs/>
        </w:rPr>
        <w:t>.</w:t>
      </w:r>
      <w:r w:rsidR="00D2241D" w:rsidRPr="00060236">
        <w:rPr>
          <w:b/>
          <w:bCs/>
        </w:rPr>
        <w:t xml:space="preserve"> </w:t>
      </w:r>
      <w:r w:rsidR="001C72D6">
        <w:rPr>
          <w:b/>
        </w:rPr>
        <w:t xml:space="preserve">Mit dem Erwerb einer Minderheitsbeteiligung der Schüco </w:t>
      </w:r>
      <w:r w:rsidR="00C277C3">
        <w:rPr>
          <w:b/>
        </w:rPr>
        <w:t>International KG</w:t>
      </w:r>
      <w:r w:rsidR="001C72D6">
        <w:rPr>
          <w:b/>
        </w:rPr>
        <w:t xml:space="preserve"> an der </w:t>
      </w:r>
      <w:r w:rsidR="00D2241D">
        <w:rPr>
          <w:b/>
        </w:rPr>
        <w:t xml:space="preserve">österreichischen </w:t>
      </w:r>
      <w:r w:rsidR="001C72D6">
        <w:rPr>
          <w:b/>
        </w:rPr>
        <w:t>Stemeseder G</w:t>
      </w:r>
      <w:r w:rsidR="0050685F">
        <w:rPr>
          <w:b/>
        </w:rPr>
        <w:t xml:space="preserve">ruppe </w:t>
      </w:r>
      <w:r w:rsidR="001C72D6">
        <w:rPr>
          <w:b/>
        </w:rPr>
        <w:t xml:space="preserve">festigen </w:t>
      </w:r>
      <w:r w:rsidR="0067749A">
        <w:rPr>
          <w:b/>
        </w:rPr>
        <w:t>die</w:t>
      </w:r>
      <w:r w:rsidR="001C72D6">
        <w:rPr>
          <w:b/>
        </w:rPr>
        <w:t xml:space="preserve"> Unternehmen </w:t>
      </w:r>
      <w:r w:rsidR="00073B82">
        <w:rPr>
          <w:b/>
        </w:rPr>
        <w:t xml:space="preserve">ihre </w:t>
      </w:r>
      <w:r w:rsidR="00C17B15">
        <w:rPr>
          <w:b/>
        </w:rPr>
        <w:t>Partnerschaft</w:t>
      </w:r>
      <w:r w:rsidR="00C338DB">
        <w:rPr>
          <w:b/>
        </w:rPr>
        <w:t>.</w:t>
      </w:r>
      <w:r w:rsidR="00D2241D">
        <w:rPr>
          <w:b/>
        </w:rPr>
        <w:t xml:space="preserve"> </w:t>
      </w:r>
      <w:r w:rsidR="00667915" w:rsidRPr="00060236">
        <w:rPr>
          <w:b/>
          <w:bCs/>
        </w:rPr>
        <w:t>Mit de</w:t>
      </w:r>
      <w:r w:rsidR="00AA75D0" w:rsidRPr="00060236">
        <w:rPr>
          <w:b/>
          <w:bCs/>
        </w:rPr>
        <w:t>r</w:t>
      </w:r>
      <w:r w:rsidR="00667915" w:rsidRPr="00060236">
        <w:rPr>
          <w:b/>
          <w:bCs/>
        </w:rPr>
        <w:t xml:space="preserve"> </w:t>
      </w:r>
      <w:r w:rsidR="00AA75D0" w:rsidRPr="00060236">
        <w:rPr>
          <w:b/>
          <w:bCs/>
        </w:rPr>
        <w:t xml:space="preserve">nun geschlossenen Allianz </w:t>
      </w:r>
      <w:r w:rsidR="008424CC" w:rsidRPr="00060236">
        <w:rPr>
          <w:b/>
          <w:bCs/>
        </w:rPr>
        <w:t xml:space="preserve">bauen beide Unternehmen ihre </w:t>
      </w:r>
      <w:r w:rsidR="00C17B15" w:rsidRPr="00060236">
        <w:rPr>
          <w:b/>
          <w:bCs/>
        </w:rPr>
        <w:t>Zusammenarbeit</w:t>
      </w:r>
      <w:r w:rsidR="00596788" w:rsidRPr="00060236">
        <w:rPr>
          <w:b/>
          <w:bCs/>
        </w:rPr>
        <w:t xml:space="preserve"> </w:t>
      </w:r>
      <w:r w:rsidR="00D2241D">
        <w:rPr>
          <w:b/>
          <w:bCs/>
        </w:rPr>
        <w:t xml:space="preserve">in Entwicklung, Produktion und Vertrieb </w:t>
      </w:r>
      <w:r w:rsidR="00596788" w:rsidRPr="00060236">
        <w:rPr>
          <w:b/>
          <w:bCs/>
        </w:rPr>
        <w:t>weiter</w:t>
      </w:r>
      <w:r w:rsidR="009F3FBF" w:rsidRPr="00060236">
        <w:rPr>
          <w:b/>
          <w:bCs/>
        </w:rPr>
        <w:t xml:space="preserve"> aus</w:t>
      </w:r>
      <w:r w:rsidR="00667915" w:rsidRPr="00060236">
        <w:rPr>
          <w:b/>
          <w:bCs/>
        </w:rPr>
        <w:t xml:space="preserve">. </w:t>
      </w:r>
    </w:p>
    <w:p w14:paraId="53F1E839" w14:textId="77777777" w:rsidR="00F108A4" w:rsidRDefault="00F108A4" w:rsidP="007D57CD">
      <w:pPr>
        <w:spacing w:line="312" w:lineRule="auto"/>
        <w:rPr>
          <w:sz w:val="22"/>
        </w:rPr>
      </w:pPr>
    </w:p>
    <w:p w14:paraId="3F3FD9CB" w14:textId="4A46EA7B" w:rsidR="00FA7300" w:rsidRDefault="00F83972" w:rsidP="007D57CD">
      <w:pPr>
        <w:spacing w:line="312" w:lineRule="auto"/>
        <w:rPr>
          <w:sz w:val="22"/>
        </w:rPr>
      </w:pPr>
      <w:r>
        <w:rPr>
          <w:sz w:val="22"/>
        </w:rPr>
        <w:t>Dr. Walter Stadlbauer, CTO</w:t>
      </w:r>
      <w:r w:rsidR="00A0451E">
        <w:rPr>
          <w:sz w:val="22"/>
        </w:rPr>
        <w:t>/COO</w:t>
      </w:r>
      <w:r>
        <w:rPr>
          <w:sz w:val="22"/>
        </w:rPr>
        <w:t xml:space="preserve"> bei Schüc</w:t>
      </w:r>
      <w:r w:rsidR="00F6204B">
        <w:rPr>
          <w:sz w:val="22"/>
        </w:rPr>
        <w:t>o</w:t>
      </w:r>
      <w:r w:rsidR="00AC16BB">
        <w:rPr>
          <w:sz w:val="22"/>
        </w:rPr>
        <w:t>: „</w:t>
      </w:r>
      <w:r w:rsidR="004F3BF5">
        <w:rPr>
          <w:sz w:val="22"/>
        </w:rPr>
        <w:t>A</w:t>
      </w:r>
      <w:r w:rsidR="00A33A8F">
        <w:rPr>
          <w:sz w:val="22"/>
        </w:rPr>
        <w:t xml:space="preserve">ls </w:t>
      </w:r>
      <w:r w:rsidR="004F3BF5">
        <w:rPr>
          <w:sz w:val="22"/>
        </w:rPr>
        <w:t xml:space="preserve">einer der führenden europäischen </w:t>
      </w:r>
      <w:r w:rsidR="00A33A8F">
        <w:rPr>
          <w:sz w:val="22"/>
        </w:rPr>
        <w:t xml:space="preserve">Systemgeber für Holz/Alu-Sets </w:t>
      </w:r>
      <w:r w:rsidR="00143F26">
        <w:rPr>
          <w:sz w:val="22"/>
        </w:rPr>
        <w:t xml:space="preserve">sowie </w:t>
      </w:r>
      <w:r w:rsidR="00E665B0">
        <w:rPr>
          <w:sz w:val="22"/>
        </w:rPr>
        <w:t>im Bereich werkstoffübergreifende</w:t>
      </w:r>
      <w:r w:rsidR="00143F26">
        <w:rPr>
          <w:sz w:val="22"/>
        </w:rPr>
        <w:t>r</w:t>
      </w:r>
      <w:r w:rsidR="00CA4357">
        <w:rPr>
          <w:sz w:val="22"/>
        </w:rPr>
        <w:t xml:space="preserve"> Produktlösungen</w:t>
      </w:r>
      <w:r w:rsidR="00934590">
        <w:rPr>
          <w:sz w:val="22"/>
        </w:rPr>
        <w:t xml:space="preserve"> ist die Stemeseder G</w:t>
      </w:r>
      <w:r w:rsidR="0053646E">
        <w:rPr>
          <w:sz w:val="22"/>
        </w:rPr>
        <w:t>ruppe</w:t>
      </w:r>
      <w:r w:rsidR="00934590">
        <w:rPr>
          <w:sz w:val="22"/>
        </w:rPr>
        <w:t xml:space="preserve"> </w:t>
      </w:r>
      <w:r w:rsidR="00B05AF4">
        <w:rPr>
          <w:sz w:val="22"/>
        </w:rPr>
        <w:t xml:space="preserve">für uns </w:t>
      </w:r>
      <w:r w:rsidR="00934590">
        <w:rPr>
          <w:sz w:val="22"/>
        </w:rPr>
        <w:t>ein starker Partner</w:t>
      </w:r>
      <w:r w:rsidR="00CA4357">
        <w:rPr>
          <w:sz w:val="22"/>
        </w:rPr>
        <w:t>.</w:t>
      </w:r>
      <w:r w:rsidR="00934590">
        <w:rPr>
          <w:sz w:val="22"/>
        </w:rPr>
        <w:t xml:space="preserve"> Insbesondere d</w:t>
      </w:r>
      <w:r w:rsidR="00AA4406">
        <w:rPr>
          <w:sz w:val="22"/>
        </w:rPr>
        <w:t xml:space="preserve">as Perfect </w:t>
      </w:r>
      <w:r w:rsidR="00934590">
        <w:rPr>
          <w:sz w:val="22"/>
        </w:rPr>
        <w:t>Modul</w:t>
      </w:r>
      <w:r w:rsidR="00045E39">
        <w:rPr>
          <w:sz w:val="22"/>
        </w:rPr>
        <w:t xml:space="preserve"> erweitert unser Produktportfolio sinnvoll und </w:t>
      </w:r>
      <w:r w:rsidR="00AA4406">
        <w:rPr>
          <w:sz w:val="22"/>
        </w:rPr>
        <w:t xml:space="preserve">stellt für unsere Schüco Partner einen echten Mehrwert im Bereich der Fertigung und Montage, </w:t>
      </w:r>
      <w:r w:rsidR="00B05AF4">
        <w:rPr>
          <w:sz w:val="22"/>
        </w:rPr>
        <w:t>sowie</w:t>
      </w:r>
      <w:r w:rsidR="00AA4406">
        <w:rPr>
          <w:sz w:val="22"/>
        </w:rPr>
        <w:t xml:space="preserve"> im Hinblick auf die Wertschöpfung und Gewährleistung dar</w:t>
      </w:r>
      <w:r w:rsidR="00D3605C">
        <w:rPr>
          <w:sz w:val="22"/>
        </w:rPr>
        <w:t>.</w:t>
      </w:r>
      <w:r w:rsidR="00AA4406">
        <w:rPr>
          <w:sz w:val="22"/>
        </w:rPr>
        <w:t>“</w:t>
      </w:r>
      <w:r w:rsidR="00D3605C">
        <w:rPr>
          <w:sz w:val="22"/>
        </w:rPr>
        <w:t xml:space="preserve"> </w:t>
      </w:r>
      <w:r w:rsidR="006858FB">
        <w:rPr>
          <w:sz w:val="22"/>
        </w:rPr>
        <w:t xml:space="preserve">Er </w:t>
      </w:r>
      <w:r w:rsidR="00EF1D0E">
        <w:rPr>
          <w:sz w:val="22"/>
        </w:rPr>
        <w:t>führt weiter aus</w:t>
      </w:r>
      <w:r w:rsidR="00D3605C">
        <w:rPr>
          <w:sz w:val="22"/>
        </w:rPr>
        <w:t>: „</w:t>
      </w:r>
      <w:r w:rsidR="00A76A4D">
        <w:rPr>
          <w:sz w:val="22"/>
        </w:rPr>
        <w:t>Wir freuen uns darauf, g</w:t>
      </w:r>
      <w:r w:rsidR="002B6EE9">
        <w:rPr>
          <w:sz w:val="22"/>
        </w:rPr>
        <w:t xml:space="preserve">emeinsam </w:t>
      </w:r>
      <w:r w:rsidR="00A76A4D">
        <w:rPr>
          <w:sz w:val="22"/>
        </w:rPr>
        <w:t xml:space="preserve">unsere </w:t>
      </w:r>
      <w:r w:rsidR="00DC0FAC">
        <w:rPr>
          <w:sz w:val="22"/>
        </w:rPr>
        <w:t xml:space="preserve">Kompetenzen </w:t>
      </w:r>
      <w:r w:rsidR="00A76A4D">
        <w:rPr>
          <w:sz w:val="22"/>
        </w:rPr>
        <w:t xml:space="preserve">zu </w:t>
      </w:r>
      <w:r w:rsidR="00DC0FAC">
        <w:rPr>
          <w:sz w:val="22"/>
        </w:rPr>
        <w:t>bündeln und</w:t>
      </w:r>
      <w:r w:rsidR="00255890">
        <w:rPr>
          <w:sz w:val="22"/>
        </w:rPr>
        <w:t xml:space="preserve"> dem Markt</w:t>
      </w:r>
      <w:r w:rsidR="00DC0FAC">
        <w:rPr>
          <w:sz w:val="22"/>
        </w:rPr>
        <w:t xml:space="preserve"> </w:t>
      </w:r>
      <w:r w:rsidR="00DD3616">
        <w:rPr>
          <w:sz w:val="22"/>
        </w:rPr>
        <w:t>hoch</w:t>
      </w:r>
      <w:r w:rsidR="00DC0FAC">
        <w:rPr>
          <w:sz w:val="22"/>
        </w:rPr>
        <w:t xml:space="preserve">innovative Produkte </w:t>
      </w:r>
      <w:r w:rsidR="00EF1D0E">
        <w:rPr>
          <w:sz w:val="22"/>
        </w:rPr>
        <w:t>werkstoffübergreifend</w:t>
      </w:r>
      <w:r w:rsidR="00596788">
        <w:rPr>
          <w:sz w:val="22"/>
        </w:rPr>
        <w:t xml:space="preserve"> </w:t>
      </w:r>
      <w:r w:rsidR="00AB154D">
        <w:rPr>
          <w:sz w:val="22"/>
        </w:rPr>
        <w:t>und kundenorientiert</w:t>
      </w:r>
      <w:r w:rsidR="00255890">
        <w:rPr>
          <w:sz w:val="22"/>
        </w:rPr>
        <w:t xml:space="preserve"> zur Verfügung zu stellen</w:t>
      </w:r>
      <w:r w:rsidR="007B4780">
        <w:rPr>
          <w:sz w:val="22"/>
        </w:rPr>
        <w:t>.</w:t>
      </w:r>
      <w:r w:rsidR="005F43A8">
        <w:rPr>
          <w:sz w:val="22"/>
        </w:rPr>
        <w:t>“</w:t>
      </w:r>
      <w:r w:rsidR="007B4780">
        <w:rPr>
          <w:sz w:val="22"/>
        </w:rPr>
        <w:t xml:space="preserve"> </w:t>
      </w:r>
    </w:p>
    <w:p w14:paraId="2C29083E" w14:textId="77777777" w:rsidR="0017276C" w:rsidRDefault="0017276C" w:rsidP="003B39A6">
      <w:pPr>
        <w:spacing w:line="312" w:lineRule="auto"/>
        <w:rPr>
          <w:sz w:val="22"/>
        </w:rPr>
      </w:pPr>
    </w:p>
    <w:p w14:paraId="31843EF8" w14:textId="2B341DF7" w:rsidR="003B39A6" w:rsidRDefault="005B433D" w:rsidP="003B39A6">
      <w:pPr>
        <w:spacing w:line="312" w:lineRule="auto"/>
        <w:rPr>
          <w:sz w:val="22"/>
        </w:rPr>
      </w:pPr>
      <w:r>
        <w:rPr>
          <w:sz w:val="22"/>
        </w:rPr>
        <w:t xml:space="preserve">Edgar Stemeseder, weiterhin Mehrheitseigner der Stemeseder Gruppe, </w:t>
      </w:r>
      <w:r w:rsidR="00062641">
        <w:rPr>
          <w:sz w:val="22"/>
        </w:rPr>
        <w:t>resümiert</w:t>
      </w:r>
      <w:r>
        <w:rPr>
          <w:sz w:val="22"/>
        </w:rPr>
        <w:t>: „</w:t>
      </w:r>
      <w:r w:rsidR="003D4180">
        <w:rPr>
          <w:sz w:val="22"/>
        </w:rPr>
        <w:t xml:space="preserve">Als </w:t>
      </w:r>
      <w:r w:rsidR="00474581">
        <w:rPr>
          <w:sz w:val="22"/>
        </w:rPr>
        <w:t>traditionelles Familienunternehmen setzen wir hohe Maßstäbe</w:t>
      </w:r>
      <w:r w:rsidR="00531E3B">
        <w:rPr>
          <w:sz w:val="22"/>
        </w:rPr>
        <w:t xml:space="preserve"> und stehen für Qualität, Innovation</w:t>
      </w:r>
      <w:r w:rsidR="00C05DFE">
        <w:rPr>
          <w:sz w:val="22"/>
        </w:rPr>
        <w:t xml:space="preserve"> und Nachhaltigkeit</w:t>
      </w:r>
      <w:r w:rsidR="00940342">
        <w:rPr>
          <w:sz w:val="22"/>
        </w:rPr>
        <w:t>.</w:t>
      </w:r>
      <w:r w:rsidR="00F22C0C">
        <w:rPr>
          <w:sz w:val="22"/>
        </w:rPr>
        <w:t xml:space="preserve"> </w:t>
      </w:r>
      <w:r w:rsidR="00DB4E22">
        <w:rPr>
          <w:sz w:val="22"/>
        </w:rPr>
        <w:t xml:space="preserve">Schüco </w:t>
      </w:r>
      <w:r w:rsidR="00F108A4">
        <w:rPr>
          <w:sz w:val="22"/>
        </w:rPr>
        <w:t xml:space="preserve">teilt mit uns dieselben Werte und </w:t>
      </w:r>
      <w:r w:rsidR="00DB4E22">
        <w:rPr>
          <w:sz w:val="22"/>
        </w:rPr>
        <w:t xml:space="preserve">passt daher </w:t>
      </w:r>
      <w:r w:rsidR="004B7195">
        <w:rPr>
          <w:sz w:val="22"/>
        </w:rPr>
        <w:t>ideal</w:t>
      </w:r>
      <w:r w:rsidR="00DB4E22">
        <w:rPr>
          <w:sz w:val="22"/>
        </w:rPr>
        <w:t xml:space="preserve"> zu uns. Ich freue mich auf unsere Zusammenarbeit</w:t>
      </w:r>
      <w:r w:rsidR="00783BFB">
        <w:rPr>
          <w:sz w:val="22"/>
        </w:rPr>
        <w:t>: F</w:t>
      </w:r>
      <w:r w:rsidR="00DB4E22">
        <w:rPr>
          <w:sz w:val="22"/>
        </w:rPr>
        <w:t>ür unser S</w:t>
      </w:r>
      <w:r w:rsidR="00682817">
        <w:rPr>
          <w:sz w:val="22"/>
        </w:rPr>
        <w:t xml:space="preserve">ystem Perfect </w:t>
      </w:r>
      <w:r w:rsidR="00783BFB">
        <w:rPr>
          <w:sz w:val="22"/>
        </w:rPr>
        <w:t>werden wir mit der Vertriebs</w:t>
      </w:r>
      <w:r w:rsidR="003316E0">
        <w:rPr>
          <w:sz w:val="22"/>
        </w:rPr>
        <w:t>- und Marken</w:t>
      </w:r>
      <w:r w:rsidR="00783BFB">
        <w:rPr>
          <w:sz w:val="22"/>
        </w:rPr>
        <w:t xml:space="preserve">stärke von Schüco eine nachhaltige </w:t>
      </w:r>
      <w:r w:rsidR="00682817">
        <w:rPr>
          <w:sz w:val="22"/>
        </w:rPr>
        <w:t>Marktdurch</w:t>
      </w:r>
      <w:r w:rsidR="00771343">
        <w:rPr>
          <w:sz w:val="22"/>
        </w:rPr>
        <w:t>dringung</w:t>
      </w:r>
      <w:r w:rsidR="00783BFB">
        <w:rPr>
          <w:sz w:val="22"/>
        </w:rPr>
        <w:t xml:space="preserve"> erreichen und</w:t>
      </w:r>
      <w:r w:rsidR="00AD047C">
        <w:rPr>
          <w:sz w:val="22"/>
        </w:rPr>
        <w:t xml:space="preserve"> </w:t>
      </w:r>
      <w:r w:rsidR="00F108A4">
        <w:rPr>
          <w:sz w:val="22"/>
        </w:rPr>
        <w:t>so</w:t>
      </w:r>
      <w:r w:rsidR="00AD047C">
        <w:rPr>
          <w:sz w:val="22"/>
        </w:rPr>
        <w:t xml:space="preserve"> den Wachstumskurs von</w:t>
      </w:r>
      <w:r w:rsidR="00783BFB">
        <w:rPr>
          <w:sz w:val="22"/>
        </w:rPr>
        <w:t xml:space="preserve"> Stemeseder </w:t>
      </w:r>
      <w:r w:rsidR="00AD047C">
        <w:rPr>
          <w:sz w:val="22"/>
        </w:rPr>
        <w:t>weiter ausbauen.</w:t>
      </w:r>
      <w:r w:rsidR="003B39A6">
        <w:rPr>
          <w:sz w:val="22"/>
        </w:rPr>
        <w:t>“</w:t>
      </w:r>
    </w:p>
    <w:p w14:paraId="4D78ACE3" w14:textId="77777777" w:rsidR="00885E38" w:rsidRDefault="00885E38" w:rsidP="003B39A6">
      <w:pPr>
        <w:spacing w:line="312" w:lineRule="auto"/>
        <w:rPr>
          <w:sz w:val="22"/>
        </w:rPr>
      </w:pPr>
    </w:p>
    <w:p w14:paraId="7DEF8952" w14:textId="0E4F8259" w:rsidR="00C272D4" w:rsidRDefault="0017276C" w:rsidP="0017276C">
      <w:pPr>
        <w:spacing w:line="312" w:lineRule="auto"/>
        <w:rPr>
          <w:sz w:val="22"/>
        </w:rPr>
      </w:pPr>
      <w:r>
        <w:rPr>
          <w:sz w:val="22"/>
        </w:rPr>
        <w:lastRenderedPageBreak/>
        <w:t xml:space="preserve">Das Produkt Schüco Perfect ist das Ergebnis der erfolgreichen Zusammenarbeit von Schüco und Stemeseder. </w:t>
      </w:r>
      <w:r w:rsidR="00292EC4">
        <w:rPr>
          <w:sz w:val="22"/>
        </w:rPr>
        <w:t xml:space="preserve">Dabei wird </w:t>
      </w:r>
      <w:r w:rsidR="00F33307">
        <w:rPr>
          <w:sz w:val="22"/>
        </w:rPr>
        <w:t>das</w:t>
      </w:r>
      <w:r w:rsidR="00B717BC">
        <w:rPr>
          <w:sz w:val="22"/>
        </w:rPr>
        <w:t xml:space="preserve"> Schüco</w:t>
      </w:r>
      <w:r w:rsidR="00F33307">
        <w:rPr>
          <w:sz w:val="22"/>
        </w:rPr>
        <w:t xml:space="preserve"> </w:t>
      </w:r>
      <w:r w:rsidR="00F108A4">
        <w:rPr>
          <w:sz w:val="22"/>
        </w:rPr>
        <w:t>Öffnungselement</w:t>
      </w:r>
      <w:r w:rsidR="00C272D4">
        <w:rPr>
          <w:sz w:val="22"/>
        </w:rPr>
        <w:t xml:space="preserve"> </w:t>
      </w:r>
      <w:r w:rsidR="00DE1B43">
        <w:rPr>
          <w:sz w:val="22"/>
        </w:rPr>
        <w:t xml:space="preserve">aus Aluminium oder Kunststoff </w:t>
      </w:r>
      <w:r w:rsidR="00C272D4">
        <w:rPr>
          <w:sz w:val="22"/>
        </w:rPr>
        <w:t xml:space="preserve">mit </w:t>
      </w:r>
      <w:r w:rsidR="00F108A4">
        <w:rPr>
          <w:sz w:val="22"/>
        </w:rPr>
        <w:t>dem</w:t>
      </w:r>
      <w:r w:rsidR="00C272D4">
        <w:rPr>
          <w:sz w:val="22"/>
        </w:rPr>
        <w:t xml:space="preserve"> Perfect Modul</w:t>
      </w:r>
      <w:r w:rsidR="00F108A4">
        <w:rPr>
          <w:sz w:val="22"/>
        </w:rPr>
        <w:t xml:space="preserve"> von Stemeseder</w:t>
      </w:r>
      <w:r w:rsidR="00C272D4">
        <w:rPr>
          <w:sz w:val="22"/>
        </w:rPr>
        <w:t xml:space="preserve"> zu einer Einheit</w:t>
      </w:r>
      <w:r w:rsidR="00F33307">
        <w:rPr>
          <w:sz w:val="22"/>
        </w:rPr>
        <w:t xml:space="preserve"> </w:t>
      </w:r>
      <w:r w:rsidR="00F62DD1">
        <w:rPr>
          <w:sz w:val="22"/>
        </w:rPr>
        <w:t xml:space="preserve">verbunden und individuell </w:t>
      </w:r>
      <w:r w:rsidR="000B375B">
        <w:rPr>
          <w:sz w:val="22"/>
        </w:rPr>
        <w:t xml:space="preserve">ausgestattet </w:t>
      </w:r>
      <w:r w:rsidR="00F62DD1">
        <w:rPr>
          <w:sz w:val="22"/>
        </w:rPr>
        <w:t xml:space="preserve">mit einem Sonnen- und Insektenschutz, einer Fensterbank, einer Absturzsicherung oder einer Bodenschwelle. </w:t>
      </w:r>
      <w:r w:rsidR="007471E5">
        <w:rPr>
          <w:sz w:val="22"/>
        </w:rPr>
        <w:t>Durch komplett vorgefertigte Module können u</w:t>
      </w:r>
      <w:r w:rsidR="00654593">
        <w:rPr>
          <w:sz w:val="22"/>
        </w:rPr>
        <w:t xml:space="preserve">nnötige Schnittstellen </w:t>
      </w:r>
      <w:r w:rsidR="007471E5">
        <w:rPr>
          <w:sz w:val="22"/>
        </w:rPr>
        <w:t xml:space="preserve">vermieden </w:t>
      </w:r>
      <w:r w:rsidR="00654593">
        <w:rPr>
          <w:sz w:val="22"/>
        </w:rPr>
        <w:t>werden. Das minimiert den Planung</w:t>
      </w:r>
      <w:r w:rsidR="005638E9">
        <w:rPr>
          <w:sz w:val="22"/>
        </w:rPr>
        <w:t>s</w:t>
      </w:r>
      <w:r w:rsidR="00654593">
        <w:rPr>
          <w:sz w:val="22"/>
        </w:rPr>
        <w:t xml:space="preserve">-, Fertigungs- und Montageaufwand deutlich.   </w:t>
      </w:r>
    </w:p>
    <w:p w14:paraId="3C11DB30" w14:textId="77777777" w:rsidR="009B3A27" w:rsidRDefault="009B3A27" w:rsidP="009B3A27">
      <w:pPr>
        <w:spacing w:line="312" w:lineRule="auto"/>
      </w:pPr>
    </w:p>
    <w:p w14:paraId="1347085A" w14:textId="5A3662F0" w:rsidR="009B3A27" w:rsidRDefault="00953EF2" w:rsidP="009B3A27">
      <w:pPr>
        <w:spacing w:line="312" w:lineRule="auto"/>
        <w:rPr>
          <w:sz w:val="22"/>
        </w:rPr>
      </w:pPr>
      <w:r>
        <w:rPr>
          <w:sz w:val="22"/>
        </w:rPr>
        <w:t>D</w:t>
      </w:r>
      <w:r w:rsidR="00EC3CCC">
        <w:rPr>
          <w:sz w:val="22"/>
        </w:rPr>
        <w:t xml:space="preserve">ie Minderheitsbeteiligung der Schüco International KG an der Stemeseder Gruppe </w:t>
      </w:r>
      <w:r>
        <w:rPr>
          <w:sz w:val="22"/>
        </w:rPr>
        <w:t xml:space="preserve">erfolgt vorbehaltlich der </w:t>
      </w:r>
      <w:r w:rsidR="00EC3CCC">
        <w:rPr>
          <w:sz w:val="22"/>
        </w:rPr>
        <w:t>Zustimmung der Kartellbehörde</w:t>
      </w:r>
      <w:r w:rsidR="00181C36">
        <w:rPr>
          <w:sz w:val="22"/>
        </w:rPr>
        <w:t>n</w:t>
      </w:r>
      <w:r w:rsidR="00BF1ABB">
        <w:rPr>
          <w:sz w:val="22"/>
        </w:rPr>
        <w:t xml:space="preserve">. </w:t>
      </w:r>
    </w:p>
    <w:p w14:paraId="40F059A4" w14:textId="77777777" w:rsidR="00EC3CCC" w:rsidRDefault="00EC3CCC" w:rsidP="009B3A27">
      <w:pPr>
        <w:spacing w:line="312" w:lineRule="auto"/>
        <w:rPr>
          <w:sz w:val="22"/>
        </w:rPr>
      </w:pPr>
    </w:p>
    <w:p w14:paraId="5879F522" w14:textId="77777777" w:rsidR="00EC3CCC" w:rsidRDefault="00EC3CCC" w:rsidP="009B3A27">
      <w:pPr>
        <w:spacing w:line="312" w:lineRule="auto"/>
        <w:rPr>
          <w:sz w:val="22"/>
        </w:rPr>
      </w:pPr>
    </w:p>
    <w:p w14:paraId="737F49CA" w14:textId="27D03524" w:rsidR="009B3A27" w:rsidRPr="009B3A27" w:rsidRDefault="00181C36" w:rsidP="009B3A27">
      <w:pPr>
        <w:spacing w:line="312" w:lineRule="auto"/>
        <w:rPr>
          <w:sz w:val="22"/>
        </w:rPr>
      </w:pPr>
      <w:hyperlink r:id="rId8" w:history="1">
        <w:r w:rsidR="009B3A27" w:rsidRPr="00982627">
          <w:rPr>
            <w:rStyle w:val="Hyperlink"/>
            <w:sz w:val="22"/>
          </w:rPr>
          <w:t>www.schueco.de</w:t>
        </w:r>
      </w:hyperlink>
    </w:p>
    <w:p w14:paraId="753EC76F" w14:textId="77777777" w:rsidR="009B3A27" w:rsidRPr="009B3A27" w:rsidRDefault="009B3A27" w:rsidP="009B3A27">
      <w:pPr>
        <w:spacing w:line="312" w:lineRule="auto"/>
        <w:rPr>
          <w:sz w:val="22"/>
        </w:rPr>
      </w:pPr>
      <w:r w:rsidRPr="009B3A27">
        <w:rPr>
          <w:sz w:val="22"/>
        </w:rPr>
        <w:t>www.stemeseder.com</w:t>
      </w:r>
    </w:p>
    <w:p w14:paraId="6344D2F9" w14:textId="77777777" w:rsidR="003B39A6" w:rsidRDefault="003B39A6" w:rsidP="005B433D">
      <w:pPr>
        <w:spacing w:line="312" w:lineRule="auto"/>
        <w:rPr>
          <w:sz w:val="22"/>
        </w:rPr>
      </w:pPr>
    </w:p>
    <w:p w14:paraId="72E86D99" w14:textId="77777777" w:rsidR="009B3A27" w:rsidRDefault="009B3A27" w:rsidP="005B433D">
      <w:pPr>
        <w:spacing w:line="312" w:lineRule="auto"/>
        <w:rPr>
          <w:sz w:val="22"/>
        </w:rPr>
      </w:pPr>
    </w:p>
    <w:p w14:paraId="6DBBFD07" w14:textId="77777777" w:rsidR="009B3A27" w:rsidRDefault="009B3A27" w:rsidP="005B433D">
      <w:pPr>
        <w:spacing w:line="312" w:lineRule="auto"/>
        <w:rPr>
          <w:sz w:val="22"/>
        </w:rPr>
      </w:pPr>
    </w:p>
    <w:p w14:paraId="3BD05B1D" w14:textId="77777777" w:rsidR="00814C61" w:rsidRPr="00722AA9" w:rsidRDefault="00814C61" w:rsidP="00814C61">
      <w:pPr>
        <w:spacing w:line="312" w:lineRule="auto"/>
        <w:rPr>
          <w:rFonts w:cs="Arial"/>
          <w:b/>
          <w:bCs/>
          <w:szCs w:val="18"/>
        </w:rPr>
      </w:pPr>
      <w:r w:rsidRPr="00722AA9">
        <w:rPr>
          <w:rFonts w:cs="Arial"/>
          <w:b/>
          <w:bCs/>
          <w:szCs w:val="18"/>
        </w:rPr>
        <w:t>Stemeseder</w:t>
      </w:r>
      <w:r>
        <w:rPr>
          <w:rFonts w:cs="Arial"/>
          <w:b/>
          <w:bCs/>
          <w:szCs w:val="18"/>
        </w:rPr>
        <w:t xml:space="preserve"> – Innovative Produkte mit systemübergreifenden Lösungen</w:t>
      </w:r>
    </w:p>
    <w:p w14:paraId="68C9B866" w14:textId="091281DD" w:rsidR="007738F0" w:rsidRPr="00242D6A" w:rsidRDefault="005C7102" w:rsidP="00DD46C5">
      <w:pPr>
        <w:spacing w:line="312" w:lineRule="auto"/>
        <w:rPr>
          <w:szCs w:val="18"/>
        </w:rPr>
      </w:pPr>
      <w:r w:rsidRPr="00242D6A">
        <w:rPr>
          <w:szCs w:val="18"/>
        </w:rPr>
        <w:t xml:space="preserve">Gegründet im Jahr 1966 </w:t>
      </w:r>
      <w:r w:rsidR="00534EAE" w:rsidRPr="00242D6A">
        <w:rPr>
          <w:szCs w:val="18"/>
        </w:rPr>
        <w:t>kann</w:t>
      </w:r>
      <w:r w:rsidRPr="00242D6A">
        <w:rPr>
          <w:szCs w:val="18"/>
        </w:rPr>
        <w:t xml:space="preserve"> </w:t>
      </w:r>
      <w:r w:rsidR="00941C62" w:rsidRPr="00242D6A">
        <w:rPr>
          <w:szCs w:val="18"/>
        </w:rPr>
        <w:t>die Stemeseder G</w:t>
      </w:r>
      <w:r w:rsidR="006950F9">
        <w:rPr>
          <w:szCs w:val="18"/>
        </w:rPr>
        <w:t>ruppe</w:t>
      </w:r>
      <w:r w:rsidR="00941C62" w:rsidRPr="00242D6A">
        <w:rPr>
          <w:szCs w:val="18"/>
        </w:rPr>
        <w:t xml:space="preserve"> als </w:t>
      </w:r>
      <w:r w:rsidR="00DE458D" w:rsidRPr="00242D6A">
        <w:rPr>
          <w:szCs w:val="18"/>
        </w:rPr>
        <w:t>eigentümer</w:t>
      </w:r>
      <w:r w:rsidR="00941C62" w:rsidRPr="00242D6A">
        <w:rPr>
          <w:szCs w:val="18"/>
        </w:rPr>
        <w:t>geführtes</w:t>
      </w:r>
      <w:r w:rsidRPr="00242D6A">
        <w:rPr>
          <w:szCs w:val="18"/>
        </w:rPr>
        <w:t xml:space="preserve"> F</w:t>
      </w:r>
      <w:r w:rsidR="00A6443A" w:rsidRPr="00242D6A">
        <w:rPr>
          <w:szCs w:val="18"/>
        </w:rPr>
        <w:t>amilien</w:t>
      </w:r>
      <w:r w:rsidRPr="00242D6A">
        <w:rPr>
          <w:szCs w:val="18"/>
        </w:rPr>
        <w:t>u</w:t>
      </w:r>
      <w:r w:rsidR="00A6443A" w:rsidRPr="00242D6A">
        <w:rPr>
          <w:szCs w:val="18"/>
        </w:rPr>
        <w:t xml:space="preserve">nternehmen mit </w:t>
      </w:r>
      <w:r w:rsidR="002B31E1" w:rsidRPr="00242D6A">
        <w:rPr>
          <w:szCs w:val="18"/>
        </w:rPr>
        <w:t>Sitz in Hof bei Salzburg</w:t>
      </w:r>
      <w:r w:rsidR="00DE458D" w:rsidRPr="00242D6A">
        <w:rPr>
          <w:szCs w:val="18"/>
        </w:rPr>
        <w:t xml:space="preserve"> (AT)</w:t>
      </w:r>
      <w:r w:rsidRPr="00242D6A">
        <w:rPr>
          <w:szCs w:val="18"/>
        </w:rPr>
        <w:t xml:space="preserve"> </w:t>
      </w:r>
      <w:r w:rsidR="0003092F" w:rsidRPr="00242D6A">
        <w:rPr>
          <w:szCs w:val="18"/>
        </w:rPr>
        <w:t xml:space="preserve">auf </w:t>
      </w:r>
      <w:r w:rsidR="00C423CB" w:rsidRPr="00242D6A">
        <w:rPr>
          <w:szCs w:val="18"/>
        </w:rPr>
        <w:t xml:space="preserve">eine über 50-jährige </w:t>
      </w:r>
      <w:r w:rsidR="0003092F" w:rsidRPr="00242D6A">
        <w:rPr>
          <w:szCs w:val="18"/>
        </w:rPr>
        <w:t>E</w:t>
      </w:r>
      <w:r w:rsidR="00C423CB" w:rsidRPr="00242D6A">
        <w:rPr>
          <w:szCs w:val="18"/>
        </w:rPr>
        <w:t>rfahrung i</w:t>
      </w:r>
      <w:r w:rsidR="00104518" w:rsidRPr="00242D6A">
        <w:rPr>
          <w:szCs w:val="18"/>
        </w:rPr>
        <w:t>m Fenstermarkt</w:t>
      </w:r>
      <w:r w:rsidR="00534EAE" w:rsidRPr="00242D6A">
        <w:rPr>
          <w:szCs w:val="18"/>
        </w:rPr>
        <w:t xml:space="preserve"> </w:t>
      </w:r>
      <w:r w:rsidR="00D54A61" w:rsidRPr="00242D6A">
        <w:rPr>
          <w:szCs w:val="18"/>
        </w:rPr>
        <w:t>zurückblicken</w:t>
      </w:r>
      <w:r w:rsidR="00C423CB" w:rsidRPr="00242D6A">
        <w:rPr>
          <w:szCs w:val="18"/>
        </w:rPr>
        <w:t>.</w:t>
      </w:r>
      <w:r w:rsidR="00EB58F6" w:rsidRPr="00242D6A">
        <w:rPr>
          <w:szCs w:val="18"/>
        </w:rPr>
        <w:t xml:space="preserve"> </w:t>
      </w:r>
      <w:r w:rsidR="00C27552" w:rsidRPr="00242D6A">
        <w:rPr>
          <w:szCs w:val="18"/>
        </w:rPr>
        <w:t>M</w:t>
      </w:r>
      <w:r w:rsidR="00EB58F6" w:rsidRPr="00242D6A">
        <w:rPr>
          <w:szCs w:val="18"/>
        </w:rPr>
        <w:t xml:space="preserve">it ca. 350 Mitarbeitenden </w:t>
      </w:r>
      <w:r w:rsidR="00C27552" w:rsidRPr="00242D6A">
        <w:rPr>
          <w:szCs w:val="18"/>
        </w:rPr>
        <w:t>erwirtschaftete das Unternehmen</w:t>
      </w:r>
      <w:r w:rsidR="00DE458D" w:rsidRPr="00242D6A">
        <w:rPr>
          <w:szCs w:val="18"/>
        </w:rPr>
        <w:t xml:space="preserve"> im Geschäftsjahr 2023/2024</w:t>
      </w:r>
      <w:r w:rsidR="00C27552" w:rsidRPr="00242D6A">
        <w:rPr>
          <w:szCs w:val="18"/>
        </w:rPr>
        <w:t xml:space="preserve"> </w:t>
      </w:r>
      <w:r w:rsidR="00EB58F6" w:rsidRPr="00242D6A">
        <w:rPr>
          <w:szCs w:val="18"/>
        </w:rPr>
        <w:t>einem Umsatz von ca. 62 Mio. EUR</w:t>
      </w:r>
      <w:r w:rsidR="00C27552" w:rsidRPr="00242D6A">
        <w:rPr>
          <w:szCs w:val="18"/>
        </w:rPr>
        <w:t>.</w:t>
      </w:r>
      <w:r w:rsidR="00C0205B" w:rsidRPr="00242D6A">
        <w:rPr>
          <w:szCs w:val="18"/>
        </w:rPr>
        <w:t xml:space="preserve"> </w:t>
      </w:r>
      <w:r w:rsidR="004D49D9" w:rsidRPr="00242D6A">
        <w:rPr>
          <w:szCs w:val="18"/>
        </w:rPr>
        <w:t>Produktionsstandorte</w:t>
      </w:r>
      <w:r w:rsidR="00AA133D" w:rsidRPr="00242D6A">
        <w:rPr>
          <w:szCs w:val="18"/>
        </w:rPr>
        <w:t xml:space="preserve"> sind </w:t>
      </w:r>
      <w:r w:rsidR="00823C72" w:rsidRPr="00242D6A">
        <w:rPr>
          <w:szCs w:val="18"/>
        </w:rPr>
        <w:t>Koppl bei Salzburg und Pinkafeld im Burgenland</w:t>
      </w:r>
      <w:r w:rsidR="00AC621D" w:rsidRPr="00242D6A">
        <w:rPr>
          <w:szCs w:val="18"/>
        </w:rPr>
        <w:t>.</w:t>
      </w:r>
      <w:r w:rsidR="00E55AC8" w:rsidRPr="00242D6A">
        <w:rPr>
          <w:szCs w:val="18"/>
        </w:rPr>
        <w:t xml:space="preserve"> </w:t>
      </w:r>
      <w:r w:rsidR="00C0205B" w:rsidRPr="00242D6A">
        <w:rPr>
          <w:szCs w:val="18"/>
        </w:rPr>
        <w:t>Eine konsequente Qualitätspolitik, innovative Produktentwicklung, ein</w:t>
      </w:r>
      <w:r w:rsidR="00E27CE2" w:rsidRPr="00242D6A">
        <w:rPr>
          <w:szCs w:val="18"/>
        </w:rPr>
        <w:t xml:space="preserve">e ausgeprägte Kundenorientierung sowie einen zuverlässigen Lieferservice zeichnen das Unternehmen aus. </w:t>
      </w:r>
      <w:r w:rsidR="00293941" w:rsidRPr="00242D6A">
        <w:rPr>
          <w:szCs w:val="18"/>
        </w:rPr>
        <w:t>Das Produktportfolio umfasst s</w:t>
      </w:r>
      <w:r w:rsidR="007738F0" w:rsidRPr="00242D6A">
        <w:rPr>
          <w:szCs w:val="18"/>
        </w:rPr>
        <w:t>ystemübergreifende</w:t>
      </w:r>
      <w:r w:rsidR="00676094" w:rsidRPr="00242D6A">
        <w:rPr>
          <w:szCs w:val="18"/>
        </w:rPr>
        <w:t xml:space="preserve"> </w:t>
      </w:r>
      <w:r w:rsidR="00662525" w:rsidRPr="00242D6A">
        <w:rPr>
          <w:szCs w:val="18"/>
        </w:rPr>
        <w:t>F</w:t>
      </w:r>
      <w:r w:rsidR="005121C2" w:rsidRPr="00242D6A">
        <w:rPr>
          <w:szCs w:val="18"/>
        </w:rPr>
        <w:t>enster</w:t>
      </w:r>
      <w:r w:rsidR="00662525" w:rsidRPr="00242D6A">
        <w:rPr>
          <w:szCs w:val="18"/>
        </w:rPr>
        <w:t>-, Fassaden-, Türen-</w:t>
      </w:r>
      <w:r w:rsidR="008F7412" w:rsidRPr="00242D6A">
        <w:rPr>
          <w:szCs w:val="18"/>
        </w:rPr>
        <w:t xml:space="preserve"> und</w:t>
      </w:r>
      <w:r w:rsidR="00F01B0D" w:rsidRPr="00242D6A">
        <w:rPr>
          <w:szCs w:val="18"/>
        </w:rPr>
        <w:t xml:space="preserve"> Fensterbanksysteme aus </w:t>
      </w:r>
      <w:r w:rsidR="008F7412" w:rsidRPr="00242D6A">
        <w:rPr>
          <w:szCs w:val="18"/>
        </w:rPr>
        <w:t xml:space="preserve">den </w:t>
      </w:r>
      <w:r w:rsidR="005544E1" w:rsidRPr="00242D6A">
        <w:rPr>
          <w:szCs w:val="18"/>
        </w:rPr>
        <w:t>(</w:t>
      </w:r>
      <w:r w:rsidR="003A5E21" w:rsidRPr="00242D6A">
        <w:rPr>
          <w:szCs w:val="18"/>
        </w:rPr>
        <w:t>teils</w:t>
      </w:r>
      <w:r w:rsidR="005544E1" w:rsidRPr="00242D6A">
        <w:rPr>
          <w:szCs w:val="18"/>
        </w:rPr>
        <w:t xml:space="preserve"> hybriden) </w:t>
      </w:r>
      <w:r w:rsidR="008F7412" w:rsidRPr="00242D6A">
        <w:rPr>
          <w:szCs w:val="18"/>
        </w:rPr>
        <w:t xml:space="preserve">Werkstoffen </w:t>
      </w:r>
      <w:r w:rsidR="00F01B0D" w:rsidRPr="00242D6A">
        <w:rPr>
          <w:szCs w:val="18"/>
        </w:rPr>
        <w:t>Aluminium, Holz</w:t>
      </w:r>
      <w:r w:rsidR="008F7412" w:rsidRPr="00242D6A">
        <w:rPr>
          <w:szCs w:val="18"/>
        </w:rPr>
        <w:t xml:space="preserve"> und </w:t>
      </w:r>
      <w:r w:rsidR="004755CA" w:rsidRPr="00242D6A">
        <w:rPr>
          <w:szCs w:val="18"/>
        </w:rPr>
        <w:t>Kunststoff</w:t>
      </w:r>
      <w:r w:rsidR="008F7412" w:rsidRPr="00242D6A">
        <w:rPr>
          <w:szCs w:val="18"/>
        </w:rPr>
        <w:t>.</w:t>
      </w:r>
      <w:r w:rsidR="00BF39B8" w:rsidRPr="00242D6A">
        <w:rPr>
          <w:szCs w:val="18"/>
        </w:rPr>
        <w:t xml:space="preserve"> </w:t>
      </w:r>
      <w:r w:rsidR="00CF3901" w:rsidRPr="00242D6A">
        <w:rPr>
          <w:szCs w:val="18"/>
        </w:rPr>
        <w:t xml:space="preserve">Ein effektiver Sonnen- und Insektenschutz komplettiert das </w:t>
      </w:r>
      <w:r w:rsidR="00BF39B8" w:rsidRPr="00242D6A">
        <w:rPr>
          <w:szCs w:val="18"/>
        </w:rPr>
        <w:t>Produktsortiment</w:t>
      </w:r>
      <w:r w:rsidR="003B2383" w:rsidRPr="00242D6A">
        <w:rPr>
          <w:szCs w:val="18"/>
        </w:rPr>
        <w:t>.</w:t>
      </w:r>
    </w:p>
    <w:p w14:paraId="21AC3252" w14:textId="77777777" w:rsidR="007738F0" w:rsidRPr="00242D6A" w:rsidRDefault="007738F0" w:rsidP="00DD46C5">
      <w:pPr>
        <w:spacing w:line="312" w:lineRule="auto"/>
        <w:rPr>
          <w:szCs w:val="18"/>
        </w:rPr>
      </w:pPr>
    </w:p>
    <w:p w14:paraId="3671FFF8" w14:textId="77777777" w:rsidR="009B3A27" w:rsidRDefault="009B3A27" w:rsidP="00C14DC7">
      <w:pPr>
        <w:spacing w:line="312" w:lineRule="auto"/>
        <w:rPr>
          <w:rFonts w:cs="Arial"/>
          <w:b/>
          <w:bCs/>
          <w:szCs w:val="18"/>
        </w:rPr>
      </w:pPr>
      <w:bookmarkStart w:id="0" w:name="_Hlk77926191"/>
    </w:p>
    <w:p w14:paraId="3D7D738B" w14:textId="5FE6DB25" w:rsidR="00C14DC7" w:rsidRPr="006B74EE" w:rsidRDefault="00C14DC7" w:rsidP="00C14DC7">
      <w:pPr>
        <w:spacing w:line="312" w:lineRule="auto"/>
        <w:rPr>
          <w:rFonts w:cs="Arial"/>
          <w:b/>
          <w:bCs/>
          <w:szCs w:val="18"/>
        </w:rPr>
      </w:pPr>
      <w:r w:rsidRPr="006B74EE">
        <w:rPr>
          <w:rFonts w:cs="Arial"/>
          <w:b/>
          <w:bCs/>
          <w:szCs w:val="18"/>
        </w:rPr>
        <w:t>Schüco – Systemlösungen für Fenster, Türen und Fassaden</w:t>
      </w:r>
    </w:p>
    <w:p w14:paraId="25CD15BB" w14:textId="3FF87194" w:rsidR="00C14DC7" w:rsidRPr="006B74EE" w:rsidRDefault="00C14DC7" w:rsidP="009B3A27">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w:t>
      </w:r>
      <w:r>
        <w:rPr>
          <w:rFonts w:cs="Arial"/>
          <w:szCs w:val="18"/>
        </w:rPr>
        <w:lastRenderedPageBreak/>
        <w:t xml:space="preserve">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r w:rsidR="002A41EB">
        <w:rPr>
          <w:rFonts w:cs="Arial"/>
          <w:szCs w:val="18"/>
        </w:rPr>
        <w:t xml:space="preserve"> </w:t>
      </w:r>
    </w:p>
    <w:p w14:paraId="47C76A4B" w14:textId="77777777" w:rsidR="00C14DC7" w:rsidRPr="001E6A4A" w:rsidRDefault="00C14DC7" w:rsidP="00C14DC7">
      <w:pPr>
        <w:spacing w:line="312" w:lineRule="auto"/>
        <w:jc w:val="both"/>
        <w:rPr>
          <w:rFonts w:cs="Arial"/>
          <w:szCs w:val="18"/>
        </w:rPr>
      </w:pPr>
    </w:p>
    <w:bookmarkEnd w:id="0"/>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Pr="001E6A4A" w:rsidRDefault="00C14DC7" w:rsidP="00C14DC7">
      <w:pPr>
        <w:spacing w:line="312" w:lineRule="auto"/>
        <w:jc w:val="both"/>
        <w:rPr>
          <w:rFonts w:cs="Arial"/>
          <w:szCs w:val="18"/>
        </w:rPr>
      </w:pPr>
    </w:p>
    <w:p w14:paraId="1922859A" w14:textId="77777777" w:rsidR="00C14DC7" w:rsidRPr="00F9528B" w:rsidRDefault="00C14DC7" w:rsidP="00C14DC7">
      <w:pPr>
        <w:pStyle w:val="Kopfzeile"/>
        <w:tabs>
          <w:tab w:val="left" w:pos="708"/>
        </w:tabs>
        <w:spacing w:line="312" w:lineRule="auto"/>
        <w:rPr>
          <w:rFonts w:cs="Arial"/>
          <w:szCs w:val="18"/>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181C36" w:rsidP="00C14DC7">
      <w:pPr>
        <w:spacing w:line="312" w:lineRule="auto"/>
        <w:rPr>
          <w:sz w:val="22"/>
        </w:rPr>
      </w:pPr>
      <w:hyperlink r:id="rId9" w:history="1">
        <w:r w:rsidR="00C14DC7" w:rsidRPr="00610835">
          <w:rPr>
            <w:rStyle w:val="Hyperlink"/>
            <w:sz w:val="22"/>
          </w:rPr>
          <w:t>www.schueco.de/presse</w:t>
        </w:r>
      </w:hyperlink>
      <w:r w:rsidR="00C14DC7" w:rsidRPr="00610835">
        <w:rPr>
          <w:sz w:val="22"/>
        </w:rPr>
        <w:t xml:space="preserve"> zum Download bereit.</w:t>
      </w:r>
    </w:p>
    <w:p w14:paraId="6E8939B7" w14:textId="77777777" w:rsidR="00C14DC7" w:rsidRDefault="00C14DC7" w:rsidP="00C14DC7">
      <w:pPr>
        <w:spacing w:line="312" w:lineRule="auto"/>
        <w:rPr>
          <w:sz w:val="22"/>
        </w:rPr>
      </w:pPr>
    </w:p>
    <w:p w14:paraId="69140812" w14:textId="77777777" w:rsidR="00C33B8A" w:rsidRDefault="00C33B8A" w:rsidP="00C14DC7">
      <w:pPr>
        <w:spacing w:line="312" w:lineRule="auto"/>
        <w:rPr>
          <w:sz w:val="22"/>
        </w:rPr>
      </w:pPr>
    </w:p>
    <w:p w14:paraId="518683E4" w14:textId="7D447B45" w:rsidR="00C33B8A" w:rsidRPr="00E92C8D" w:rsidRDefault="00253E41" w:rsidP="00C33B8A">
      <w:pPr>
        <w:spacing w:line="312" w:lineRule="auto"/>
        <w:rPr>
          <w:b/>
          <w:sz w:val="22"/>
        </w:rPr>
      </w:pPr>
      <w:r>
        <w:rPr>
          <w:b/>
          <w:sz w:val="22"/>
        </w:rPr>
        <w:t>Bildnachweis</w:t>
      </w:r>
      <w:r w:rsidR="00C33B8A" w:rsidRPr="00265ACE">
        <w:rPr>
          <w:b/>
          <w:sz w:val="22"/>
        </w:rPr>
        <w:t>: Schüco International KG</w:t>
      </w:r>
    </w:p>
    <w:p w14:paraId="0814590F" w14:textId="1600F39D" w:rsidR="00C33B8A" w:rsidRDefault="005B5489" w:rsidP="00C33B8A">
      <w:pPr>
        <w:spacing w:line="312" w:lineRule="auto"/>
        <w:rPr>
          <w:noProof/>
        </w:rPr>
      </w:pPr>
      <w:r>
        <w:rPr>
          <w:noProof/>
        </w:rPr>
        <w:drawing>
          <wp:inline distT="0" distB="0" distL="0" distR="0" wp14:anchorId="231CDDB2" wp14:editId="544FD73C">
            <wp:extent cx="2263140" cy="1440180"/>
            <wp:effectExtent l="0" t="0" r="3810" b="7620"/>
            <wp:docPr id="2812317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63140" cy="1440180"/>
                    </a:xfrm>
                    <a:prstGeom prst="rect">
                      <a:avLst/>
                    </a:prstGeom>
                    <a:noFill/>
                    <a:ln>
                      <a:noFill/>
                    </a:ln>
                  </pic:spPr>
                </pic:pic>
              </a:graphicData>
            </a:graphic>
          </wp:inline>
        </w:drawing>
      </w:r>
    </w:p>
    <w:p w14:paraId="18BFB6C1" w14:textId="4685869A" w:rsidR="00C33B8A" w:rsidRPr="00253E41" w:rsidRDefault="00253E41" w:rsidP="00C33B8A">
      <w:pPr>
        <w:spacing w:line="312" w:lineRule="auto"/>
        <w:rPr>
          <w:sz w:val="22"/>
        </w:rPr>
      </w:pPr>
      <w:r w:rsidRPr="00253E41">
        <w:rPr>
          <w:sz w:val="22"/>
        </w:rPr>
        <w:t xml:space="preserve">Vertragsunterzeichnung (v. l. n. r.): </w:t>
      </w:r>
      <w:r w:rsidR="00B1119A">
        <w:rPr>
          <w:sz w:val="22"/>
        </w:rPr>
        <w:t xml:space="preserve">Andreas Engelhardt, </w:t>
      </w:r>
      <w:r w:rsidR="00E714FA">
        <w:rPr>
          <w:sz w:val="22"/>
        </w:rPr>
        <w:t>P</w:t>
      </w:r>
      <w:r w:rsidR="00B1119A">
        <w:rPr>
          <w:sz w:val="22"/>
        </w:rPr>
        <w:t>ersönlich haftender Gesellschafter der Schüco International KG; Edgar Stemeseder, Geschäftsführer der Stemeseder Gruppe; Dr. Walter Stadlbauer, CTO/COO der Schüco International KG.</w:t>
      </w:r>
    </w:p>
    <w:p w14:paraId="70FC43BE" w14:textId="77777777" w:rsidR="00C33B8A" w:rsidRPr="00FC4349" w:rsidRDefault="00C33B8A" w:rsidP="00C14DC7">
      <w:pPr>
        <w:spacing w:line="312" w:lineRule="auto"/>
        <w:rPr>
          <w:sz w:val="22"/>
        </w:rPr>
      </w:pPr>
    </w:p>
    <w:p w14:paraId="3599BA84" w14:textId="77777777" w:rsidR="00C33B8A" w:rsidRPr="00FC4349" w:rsidRDefault="00C33B8A" w:rsidP="00C14DC7">
      <w:pPr>
        <w:spacing w:line="312" w:lineRule="auto"/>
        <w:rPr>
          <w:sz w:val="22"/>
        </w:rPr>
      </w:pPr>
    </w:p>
    <w:p w14:paraId="00B1CB77" w14:textId="1D43B97C" w:rsidR="00FB7547" w:rsidRPr="00E92C8D" w:rsidRDefault="00FB7547" w:rsidP="00FB7547">
      <w:pPr>
        <w:spacing w:line="312" w:lineRule="auto"/>
        <w:rPr>
          <w:b/>
          <w:sz w:val="22"/>
        </w:rPr>
      </w:pPr>
      <w:r>
        <w:rPr>
          <w:b/>
          <w:sz w:val="22"/>
        </w:rPr>
        <w:t>Bildnachweis</w:t>
      </w:r>
      <w:r w:rsidRPr="00265ACE">
        <w:rPr>
          <w:b/>
          <w:sz w:val="22"/>
        </w:rPr>
        <w:t>: Schüco International KG</w:t>
      </w:r>
    </w:p>
    <w:p w14:paraId="4FF5BFE0" w14:textId="77777777" w:rsidR="00FB7547" w:rsidRDefault="00FB7547" w:rsidP="00FB7547">
      <w:pPr>
        <w:spacing w:line="312" w:lineRule="auto"/>
        <w:rPr>
          <w:sz w:val="22"/>
        </w:rPr>
      </w:pPr>
      <w:bookmarkStart w:id="1" w:name="_Hlk156478509"/>
      <w:r>
        <w:rPr>
          <w:noProof/>
        </w:rPr>
        <w:drawing>
          <wp:inline distT="0" distB="0" distL="0" distR="0" wp14:anchorId="1442F73E" wp14:editId="6813CFED">
            <wp:extent cx="1440180" cy="1440180"/>
            <wp:effectExtent l="0" t="0" r="7620" b="7620"/>
            <wp:docPr id="327647882"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40180" cy="1440180"/>
                    </a:xfrm>
                    <a:prstGeom prst="rect">
                      <a:avLst/>
                    </a:prstGeom>
                    <a:noFill/>
                    <a:ln>
                      <a:noFill/>
                    </a:ln>
                  </pic:spPr>
                </pic:pic>
              </a:graphicData>
            </a:graphic>
          </wp:inline>
        </w:drawing>
      </w:r>
    </w:p>
    <w:p w14:paraId="21CEC407" w14:textId="77777777" w:rsidR="00FB7547" w:rsidRDefault="00FB7547" w:rsidP="00FB7547">
      <w:pPr>
        <w:spacing w:line="312" w:lineRule="auto"/>
        <w:rPr>
          <w:sz w:val="22"/>
        </w:rPr>
      </w:pPr>
      <w:r>
        <w:rPr>
          <w:sz w:val="22"/>
        </w:rPr>
        <w:t>Querschnitt Schüco Perfect Modul mit Designfensterbank, Absturzsicherung, Insektenschutz und Sonnenschutz.</w:t>
      </w:r>
    </w:p>
    <w:bookmarkEnd w:id="1"/>
    <w:p w14:paraId="71CC9179" w14:textId="77777777" w:rsidR="00FB7547" w:rsidRPr="008E4B7D" w:rsidRDefault="00FB7547" w:rsidP="00C14DC7">
      <w:pPr>
        <w:spacing w:line="312" w:lineRule="auto"/>
        <w:rPr>
          <w:b/>
          <w:bCs/>
          <w:sz w:val="22"/>
        </w:rPr>
      </w:pPr>
    </w:p>
    <w:p w14:paraId="4FC3210C" w14:textId="3071CD3F" w:rsidR="00E92C8D" w:rsidRDefault="00E92C8D" w:rsidP="00C14DC7">
      <w:pPr>
        <w:spacing w:line="312" w:lineRule="auto"/>
        <w:rPr>
          <w:sz w:val="22"/>
        </w:rPr>
      </w:pPr>
    </w:p>
    <w:p w14:paraId="20A2869C" w14:textId="78C0CA48" w:rsidR="00C33B8A" w:rsidRDefault="00C33B8A" w:rsidP="00FC4349">
      <w:pPr>
        <w:spacing w:line="312" w:lineRule="auto"/>
        <w:rPr>
          <w:sz w:val="22"/>
        </w:rPr>
      </w:pPr>
    </w:p>
    <w:sectPr w:rsidR="00C33B8A"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C60EF" w14:textId="77777777" w:rsidR="00151DBC" w:rsidRDefault="00151DBC" w:rsidP="00F958EA">
      <w:pPr>
        <w:spacing w:line="240" w:lineRule="auto"/>
      </w:pPr>
      <w:r>
        <w:separator/>
      </w:r>
    </w:p>
  </w:endnote>
  <w:endnote w:type="continuationSeparator" w:id="0">
    <w:p w14:paraId="0B56AA97" w14:textId="77777777" w:rsidR="00151DBC" w:rsidRDefault="00151DBC"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E2DE37" w14:textId="77777777" w:rsidR="00151DBC" w:rsidRDefault="00151DBC" w:rsidP="00F958EA">
      <w:pPr>
        <w:spacing w:line="240" w:lineRule="auto"/>
      </w:pPr>
      <w:r>
        <w:separator/>
      </w:r>
    </w:p>
  </w:footnote>
  <w:footnote w:type="continuationSeparator" w:id="0">
    <w:p w14:paraId="21485061" w14:textId="77777777" w:rsidR="00151DBC" w:rsidRDefault="00151DBC"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68D2"/>
    <w:rsid w:val="00011EE7"/>
    <w:rsid w:val="000142AB"/>
    <w:rsid w:val="00015EB4"/>
    <w:rsid w:val="000243D1"/>
    <w:rsid w:val="00024ACE"/>
    <w:rsid w:val="00025800"/>
    <w:rsid w:val="000301D8"/>
    <w:rsid w:val="0003092F"/>
    <w:rsid w:val="000407D0"/>
    <w:rsid w:val="00040810"/>
    <w:rsid w:val="00042BCE"/>
    <w:rsid w:val="000436F4"/>
    <w:rsid w:val="00045E39"/>
    <w:rsid w:val="00050814"/>
    <w:rsid w:val="00051401"/>
    <w:rsid w:val="0005209C"/>
    <w:rsid w:val="00055CD5"/>
    <w:rsid w:val="00060236"/>
    <w:rsid w:val="000624E1"/>
    <w:rsid w:val="00062641"/>
    <w:rsid w:val="000664BE"/>
    <w:rsid w:val="0006685D"/>
    <w:rsid w:val="00073518"/>
    <w:rsid w:val="00073B82"/>
    <w:rsid w:val="00081E9D"/>
    <w:rsid w:val="00083752"/>
    <w:rsid w:val="000843C5"/>
    <w:rsid w:val="0009349B"/>
    <w:rsid w:val="000A5E24"/>
    <w:rsid w:val="000A6BE0"/>
    <w:rsid w:val="000B375B"/>
    <w:rsid w:val="000B7A67"/>
    <w:rsid w:val="000C1D79"/>
    <w:rsid w:val="000C299E"/>
    <w:rsid w:val="000D731F"/>
    <w:rsid w:val="000E2D30"/>
    <w:rsid w:val="000E6C24"/>
    <w:rsid w:val="00104518"/>
    <w:rsid w:val="001051B8"/>
    <w:rsid w:val="00113D9B"/>
    <w:rsid w:val="001144C6"/>
    <w:rsid w:val="0011455F"/>
    <w:rsid w:val="00115275"/>
    <w:rsid w:val="00131804"/>
    <w:rsid w:val="00133928"/>
    <w:rsid w:val="00143F26"/>
    <w:rsid w:val="00151DBC"/>
    <w:rsid w:val="00157F4C"/>
    <w:rsid w:val="0017276C"/>
    <w:rsid w:val="00175C50"/>
    <w:rsid w:val="00181C36"/>
    <w:rsid w:val="0018293F"/>
    <w:rsid w:val="00183DB4"/>
    <w:rsid w:val="0018532E"/>
    <w:rsid w:val="00185BBF"/>
    <w:rsid w:val="00191315"/>
    <w:rsid w:val="0019604E"/>
    <w:rsid w:val="001975A1"/>
    <w:rsid w:val="001A28F4"/>
    <w:rsid w:val="001A3597"/>
    <w:rsid w:val="001A59C9"/>
    <w:rsid w:val="001A6CC0"/>
    <w:rsid w:val="001B16EB"/>
    <w:rsid w:val="001C3BBB"/>
    <w:rsid w:val="001C4148"/>
    <w:rsid w:val="001C4E5A"/>
    <w:rsid w:val="001C5624"/>
    <w:rsid w:val="001C6FAC"/>
    <w:rsid w:val="001C71CC"/>
    <w:rsid w:val="001C72D6"/>
    <w:rsid w:val="001E0558"/>
    <w:rsid w:val="001F11C3"/>
    <w:rsid w:val="001F1716"/>
    <w:rsid w:val="001F4F79"/>
    <w:rsid w:val="001F7A93"/>
    <w:rsid w:val="002018DC"/>
    <w:rsid w:val="002068FB"/>
    <w:rsid w:val="0021268C"/>
    <w:rsid w:val="002176B8"/>
    <w:rsid w:val="00221120"/>
    <w:rsid w:val="00227E10"/>
    <w:rsid w:val="00236391"/>
    <w:rsid w:val="00242C04"/>
    <w:rsid w:val="00242D6A"/>
    <w:rsid w:val="0024327E"/>
    <w:rsid w:val="00252D6E"/>
    <w:rsid w:val="00253E41"/>
    <w:rsid w:val="00254BAE"/>
    <w:rsid w:val="00254C7F"/>
    <w:rsid w:val="00255890"/>
    <w:rsid w:val="00260AA0"/>
    <w:rsid w:val="00265ACE"/>
    <w:rsid w:val="002762A8"/>
    <w:rsid w:val="002774D0"/>
    <w:rsid w:val="002775FC"/>
    <w:rsid w:val="00284CF1"/>
    <w:rsid w:val="00284D39"/>
    <w:rsid w:val="002911E7"/>
    <w:rsid w:val="00292EC4"/>
    <w:rsid w:val="00293941"/>
    <w:rsid w:val="002A41EB"/>
    <w:rsid w:val="002B211F"/>
    <w:rsid w:val="002B31E1"/>
    <w:rsid w:val="002B6EE9"/>
    <w:rsid w:val="002B7D28"/>
    <w:rsid w:val="002E3613"/>
    <w:rsid w:val="002E5C22"/>
    <w:rsid w:val="002E65C2"/>
    <w:rsid w:val="002F3983"/>
    <w:rsid w:val="003208DA"/>
    <w:rsid w:val="00323B0D"/>
    <w:rsid w:val="003312EB"/>
    <w:rsid w:val="003316E0"/>
    <w:rsid w:val="00332231"/>
    <w:rsid w:val="00337E7E"/>
    <w:rsid w:val="003400EA"/>
    <w:rsid w:val="003442BA"/>
    <w:rsid w:val="0034662A"/>
    <w:rsid w:val="003471F7"/>
    <w:rsid w:val="00350D9E"/>
    <w:rsid w:val="0035121C"/>
    <w:rsid w:val="00353423"/>
    <w:rsid w:val="00355CD9"/>
    <w:rsid w:val="00361BBB"/>
    <w:rsid w:val="003625A7"/>
    <w:rsid w:val="00363A5A"/>
    <w:rsid w:val="00366880"/>
    <w:rsid w:val="00366A18"/>
    <w:rsid w:val="00367473"/>
    <w:rsid w:val="0037157E"/>
    <w:rsid w:val="0037665B"/>
    <w:rsid w:val="003855FF"/>
    <w:rsid w:val="00386816"/>
    <w:rsid w:val="003A46F2"/>
    <w:rsid w:val="003A5E21"/>
    <w:rsid w:val="003B2383"/>
    <w:rsid w:val="003B26FC"/>
    <w:rsid w:val="003B39A6"/>
    <w:rsid w:val="003C06C4"/>
    <w:rsid w:val="003C0B27"/>
    <w:rsid w:val="003C1C27"/>
    <w:rsid w:val="003C3118"/>
    <w:rsid w:val="003D4180"/>
    <w:rsid w:val="003E3E1E"/>
    <w:rsid w:val="003F280C"/>
    <w:rsid w:val="003F28F8"/>
    <w:rsid w:val="003F56F4"/>
    <w:rsid w:val="00400E95"/>
    <w:rsid w:val="004027C2"/>
    <w:rsid w:val="00405F44"/>
    <w:rsid w:val="0040727A"/>
    <w:rsid w:val="00413635"/>
    <w:rsid w:val="00417BFB"/>
    <w:rsid w:val="00421006"/>
    <w:rsid w:val="00431009"/>
    <w:rsid w:val="00433486"/>
    <w:rsid w:val="0044296E"/>
    <w:rsid w:val="00444D4D"/>
    <w:rsid w:val="00445B24"/>
    <w:rsid w:val="00457A2D"/>
    <w:rsid w:val="00461334"/>
    <w:rsid w:val="00474581"/>
    <w:rsid w:val="004755CA"/>
    <w:rsid w:val="004765B6"/>
    <w:rsid w:val="004765FD"/>
    <w:rsid w:val="004975ED"/>
    <w:rsid w:val="004A4939"/>
    <w:rsid w:val="004A5813"/>
    <w:rsid w:val="004B3B23"/>
    <w:rsid w:val="004B7195"/>
    <w:rsid w:val="004C0725"/>
    <w:rsid w:val="004D49D9"/>
    <w:rsid w:val="004D5F3D"/>
    <w:rsid w:val="004D5FF8"/>
    <w:rsid w:val="004D7A4A"/>
    <w:rsid w:val="004E33D8"/>
    <w:rsid w:val="004F1C77"/>
    <w:rsid w:val="004F2161"/>
    <w:rsid w:val="004F241B"/>
    <w:rsid w:val="004F2D5C"/>
    <w:rsid w:val="004F310B"/>
    <w:rsid w:val="004F35BF"/>
    <w:rsid w:val="004F3BF5"/>
    <w:rsid w:val="004F540D"/>
    <w:rsid w:val="00503B92"/>
    <w:rsid w:val="0050685F"/>
    <w:rsid w:val="005121C2"/>
    <w:rsid w:val="00514E18"/>
    <w:rsid w:val="005168F0"/>
    <w:rsid w:val="005218CE"/>
    <w:rsid w:val="005257AE"/>
    <w:rsid w:val="005303A4"/>
    <w:rsid w:val="00531E3B"/>
    <w:rsid w:val="00534EAE"/>
    <w:rsid w:val="0053646E"/>
    <w:rsid w:val="0054107C"/>
    <w:rsid w:val="005544E1"/>
    <w:rsid w:val="00555304"/>
    <w:rsid w:val="005638E9"/>
    <w:rsid w:val="0056526B"/>
    <w:rsid w:val="005719E9"/>
    <w:rsid w:val="00576C84"/>
    <w:rsid w:val="005829F1"/>
    <w:rsid w:val="0058361A"/>
    <w:rsid w:val="00586622"/>
    <w:rsid w:val="00590284"/>
    <w:rsid w:val="00593611"/>
    <w:rsid w:val="00596788"/>
    <w:rsid w:val="005A0735"/>
    <w:rsid w:val="005A0820"/>
    <w:rsid w:val="005A1794"/>
    <w:rsid w:val="005A24FE"/>
    <w:rsid w:val="005A37EF"/>
    <w:rsid w:val="005A6C09"/>
    <w:rsid w:val="005B3834"/>
    <w:rsid w:val="005B433D"/>
    <w:rsid w:val="005B5489"/>
    <w:rsid w:val="005C6269"/>
    <w:rsid w:val="005C7102"/>
    <w:rsid w:val="005D3F43"/>
    <w:rsid w:val="005D5BE2"/>
    <w:rsid w:val="005E139D"/>
    <w:rsid w:val="005E2A5A"/>
    <w:rsid w:val="005E5091"/>
    <w:rsid w:val="005F0DEC"/>
    <w:rsid w:val="005F20B2"/>
    <w:rsid w:val="005F43A8"/>
    <w:rsid w:val="005F51A3"/>
    <w:rsid w:val="00606851"/>
    <w:rsid w:val="0061040B"/>
    <w:rsid w:val="00610835"/>
    <w:rsid w:val="0063779F"/>
    <w:rsid w:val="006457DB"/>
    <w:rsid w:val="0065091F"/>
    <w:rsid w:val="00654593"/>
    <w:rsid w:val="00654A10"/>
    <w:rsid w:val="00656FEF"/>
    <w:rsid w:val="006578B1"/>
    <w:rsid w:val="00660628"/>
    <w:rsid w:val="00662525"/>
    <w:rsid w:val="00667915"/>
    <w:rsid w:val="00667EA9"/>
    <w:rsid w:val="006712DC"/>
    <w:rsid w:val="006718DE"/>
    <w:rsid w:val="006726D7"/>
    <w:rsid w:val="00674031"/>
    <w:rsid w:val="00676094"/>
    <w:rsid w:val="0067749A"/>
    <w:rsid w:val="00682817"/>
    <w:rsid w:val="006858FB"/>
    <w:rsid w:val="00687074"/>
    <w:rsid w:val="006950F9"/>
    <w:rsid w:val="006A5D50"/>
    <w:rsid w:val="006A6BA1"/>
    <w:rsid w:val="006B1880"/>
    <w:rsid w:val="006B1F00"/>
    <w:rsid w:val="006B380A"/>
    <w:rsid w:val="006D11B1"/>
    <w:rsid w:val="006D211D"/>
    <w:rsid w:val="006D5606"/>
    <w:rsid w:val="006D5B96"/>
    <w:rsid w:val="006E2059"/>
    <w:rsid w:val="006E42B7"/>
    <w:rsid w:val="006E6F10"/>
    <w:rsid w:val="006F103B"/>
    <w:rsid w:val="006F50AD"/>
    <w:rsid w:val="00717966"/>
    <w:rsid w:val="00723D0C"/>
    <w:rsid w:val="007276CC"/>
    <w:rsid w:val="0073553B"/>
    <w:rsid w:val="00736AB8"/>
    <w:rsid w:val="00742921"/>
    <w:rsid w:val="007471E5"/>
    <w:rsid w:val="0075367B"/>
    <w:rsid w:val="00754ED0"/>
    <w:rsid w:val="00766D56"/>
    <w:rsid w:val="00771343"/>
    <w:rsid w:val="007738F0"/>
    <w:rsid w:val="00783BFB"/>
    <w:rsid w:val="007A1939"/>
    <w:rsid w:val="007A1D05"/>
    <w:rsid w:val="007A31A8"/>
    <w:rsid w:val="007A3B42"/>
    <w:rsid w:val="007A5FD5"/>
    <w:rsid w:val="007A7037"/>
    <w:rsid w:val="007B4780"/>
    <w:rsid w:val="007C5E94"/>
    <w:rsid w:val="007D57CD"/>
    <w:rsid w:val="007E3C35"/>
    <w:rsid w:val="007E4676"/>
    <w:rsid w:val="007E4DEB"/>
    <w:rsid w:val="007E6311"/>
    <w:rsid w:val="007E653A"/>
    <w:rsid w:val="007E683A"/>
    <w:rsid w:val="007F0C3E"/>
    <w:rsid w:val="007F0D21"/>
    <w:rsid w:val="007F23F0"/>
    <w:rsid w:val="008023E0"/>
    <w:rsid w:val="008031B3"/>
    <w:rsid w:val="008067CE"/>
    <w:rsid w:val="00814C61"/>
    <w:rsid w:val="00816A4D"/>
    <w:rsid w:val="00823C72"/>
    <w:rsid w:val="00824B6A"/>
    <w:rsid w:val="008424CC"/>
    <w:rsid w:val="0084449E"/>
    <w:rsid w:val="00850E55"/>
    <w:rsid w:val="008615B3"/>
    <w:rsid w:val="00871C59"/>
    <w:rsid w:val="00872BF6"/>
    <w:rsid w:val="00882012"/>
    <w:rsid w:val="00884FFA"/>
    <w:rsid w:val="00885E38"/>
    <w:rsid w:val="008955A8"/>
    <w:rsid w:val="00895B28"/>
    <w:rsid w:val="008A7602"/>
    <w:rsid w:val="008D6CD6"/>
    <w:rsid w:val="008E0406"/>
    <w:rsid w:val="008E121D"/>
    <w:rsid w:val="008E3FFD"/>
    <w:rsid w:val="008E4B7D"/>
    <w:rsid w:val="008F14C2"/>
    <w:rsid w:val="008F302C"/>
    <w:rsid w:val="008F7412"/>
    <w:rsid w:val="00900A75"/>
    <w:rsid w:val="00903553"/>
    <w:rsid w:val="00910D50"/>
    <w:rsid w:val="009120EE"/>
    <w:rsid w:val="00916DB8"/>
    <w:rsid w:val="009216C4"/>
    <w:rsid w:val="0092309A"/>
    <w:rsid w:val="00923774"/>
    <w:rsid w:val="009250DC"/>
    <w:rsid w:val="00925CBB"/>
    <w:rsid w:val="00926846"/>
    <w:rsid w:val="009308DF"/>
    <w:rsid w:val="0093243C"/>
    <w:rsid w:val="00934590"/>
    <w:rsid w:val="009353A4"/>
    <w:rsid w:val="00940342"/>
    <w:rsid w:val="009403F5"/>
    <w:rsid w:val="00941C62"/>
    <w:rsid w:val="00950F6B"/>
    <w:rsid w:val="00953E3C"/>
    <w:rsid w:val="00953EF2"/>
    <w:rsid w:val="0096041C"/>
    <w:rsid w:val="0097145A"/>
    <w:rsid w:val="009757CA"/>
    <w:rsid w:val="0098137C"/>
    <w:rsid w:val="009931C2"/>
    <w:rsid w:val="00993209"/>
    <w:rsid w:val="009957D5"/>
    <w:rsid w:val="0099661F"/>
    <w:rsid w:val="00997AB5"/>
    <w:rsid w:val="009B0E10"/>
    <w:rsid w:val="009B161E"/>
    <w:rsid w:val="009B18A1"/>
    <w:rsid w:val="009B20B6"/>
    <w:rsid w:val="009B2BB7"/>
    <w:rsid w:val="009B3A27"/>
    <w:rsid w:val="009B3D6F"/>
    <w:rsid w:val="009D4635"/>
    <w:rsid w:val="009D60F9"/>
    <w:rsid w:val="009E59BA"/>
    <w:rsid w:val="009E61AC"/>
    <w:rsid w:val="009F3FBF"/>
    <w:rsid w:val="009F61FB"/>
    <w:rsid w:val="00A0451E"/>
    <w:rsid w:val="00A06231"/>
    <w:rsid w:val="00A1070C"/>
    <w:rsid w:val="00A169C1"/>
    <w:rsid w:val="00A251DE"/>
    <w:rsid w:val="00A261F9"/>
    <w:rsid w:val="00A27245"/>
    <w:rsid w:val="00A300EA"/>
    <w:rsid w:val="00A3168E"/>
    <w:rsid w:val="00A33A8F"/>
    <w:rsid w:val="00A34AC2"/>
    <w:rsid w:val="00A36A87"/>
    <w:rsid w:val="00A40B3D"/>
    <w:rsid w:val="00A4192A"/>
    <w:rsid w:val="00A4223F"/>
    <w:rsid w:val="00A51720"/>
    <w:rsid w:val="00A520A4"/>
    <w:rsid w:val="00A6443A"/>
    <w:rsid w:val="00A67719"/>
    <w:rsid w:val="00A70010"/>
    <w:rsid w:val="00A76A4D"/>
    <w:rsid w:val="00A84F60"/>
    <w:rsid w:val="00A858AC"/>
    <w:rsid w:val="00A9183B"/>
    <w:rsid w:val="00A934AB"/>
    <w:rsid w:val="00AA133D"/>
    <w:rsid w:val="00AA4406"/>
    <w:rsid w:val="00AA7002"/>
    <w:rsid w:val="00AA75D0"/>
    <w:rsid w:val="00AB154D"/>
    <w:rsid w:val="00AB182D"/>
    <w:rsid w:val="00AB243D"/>
    <w:rsid w:val="00AC16BB"/>
    <w:rsid w:val="00AC621D"/>
    <w:rsid w:val="00AD047C"/>
    <w:rsid w:val="00AD5C83"/>
    <w:rsid w:val="00AD7123"/>
    <w:rsid w:val="00AE14BA"/>
    <w:rsid w:val="00AE4BD3"/>
    <w:rsid w:val="00AE4D8C"/>
    <w:rsid w:val="00AE78A6"/>
    <w:rsid w:val="00AF4FDC"/>
    <w:rsid w:val="00AF52F1"/>
    <w:rsid w:val="00B00D3C"/>
    <w:rsid w:val="00B02208"/>
    <w:rsid w:val="00B05AF4"/>
    <w:rsid w:val="00B077FC"/>
    <w:rsid w:val="00B1119A"/>
    <w:rsid w:val="00B22998"/>
    <w:rsid w:val="00B25431"/>
    <w:rsid w:val="00B33415"/>
    <w:rsid w:val="00B370AA"/>
    <w:rsid w:val="00B377FB"/>
    <w:rsid w:val="00B40B7E"/>
    <w:rsid w:val="00B45DC3"/>
    <w:rsid w:val="00B50B7A"/>
    <w:rsid w:val="00B52A36"/>
    <w:rsid w:val="00B717BC"/>
    <w:rsid w:val="00B754E6"/>
    <w:rsid w:val="00B9195A"/>
    <w:rsid w:val="00BA12B8"/>
    <w:rsid w:val="00BA3E1B"/>
    <w:rsid w:val="00BB7146"/>
    <w:rsid w:val="00BC4B0C"/>
    <w:rsid w:val="00BD5229"/>
    <w:rsid w:val="00BD68E7"/>
    <w:rsid w:val="00BD7D30"/>
    <w:rsid w:val="00BE3851"/>
    <w:rsid w:val="00BE6C6A"/>
    <w:rsid w:val="00BF07F1"/>
    <w:rsid w:val="00BF0A66"/>
    <w:rsid w:val="00BF1ABB"/>
    <w:rsid w:val="00BF2E0F"/>
    <w:rsid w:val="00BF39B8"/>
    <w:rsid w:val="00C0205B"/>
    <w:rsid w:val="00C05ABD"/>
    <w:rsid w:val="00C05DFE"/>
    <w:rsid w:val="00C0715C"/>
    <w:rsid w:val="00C07546"/>
    <w:rsid w:val="00C10D2A"/>
    <w:rsid w:val="00C11A76"/>
    <w:rsid w:val="00C1264D"/>
    <w:rsid w:val="00C14DC7"/>
    <w:rsid w:val="00C15B64"/>
    <w:rsid w:val="00C17B15"/>
    <w:rsid w:val="00C272D4"/>
    <w:rsid w:val="00C27552"/>
    <w:rsid w:val="00C277C3"/>
    <w:rsid w:val="00C3158A"/>
    <w:rsid w:val="00C338DB"/>
    <w:rsid w:val="00C33B8A"/>
    <w:rsid w:val="00C3591B"/>
    <w:rsid w:val="00C423CB"/>
    <w:rsid w:val="00C57139"/>
    <w:rsid w:val="00C60D7D"/>
    <w:rsid w:val="00C62430"/>
    <w:rsid w:val="00C63BCE"/>
    <w:rsid w:val="00C735D8"/>
    <w:rsid w:val="00C73960"/>
    <w:rsid w:val="00C84C83"/>
    <w:rsid w:val="00C94D55"/>
    <w:rsid w:val="00CA1631"/>
    <w:rsid w:val="00CA4357"/>
    <w:rsid w:val="00CB073D"/>
    <w:rsid w:val="00CB0DED"/>
    <w:rsid w:val="00CB3238"/>
    <w:rsid w:val="00CB503A"/>
    <w:rsid w:val="00CC1CD2"/>
    <w:rsid w:val="00CC3327"/>
    <w:rsid w:val="00CC40DC"/>
    <w:rsid w:val="00CC480F"/>
    <w:rsid w:val="00CC48E9"/>
    <w:rsid w:val="00CC5D95"/>
    <w:rsid w:val="00CD4B94"/>
    <w:rsid w:val="00CD705B"/>
    <w:rsid w:val="00CE6AE3"/>
    <w:rsid w:val="00CF00B5"/>
    <w:rsid w:val="00CF1140"/>
    <w:rsid w:val="00CF2885"/>
    <w:rsid w:val="00CF3901"/>
    <w:rsid w:val="00D01112"/>
    <w:rsid w:val="00D02557"/>
    <w:rsid w:val="00D05009"/>
    <w:rsid w:val="00D075ED"/>
    <w:rsid w:val="00D14D3A"/>
    <w:rsid w:val="00D16D92"/>
    <w:rsid w:val="00D2241D"/>
    <w:rsid w:val="00D23BE8"/>
    <w:rsid w:val="00D263A8"/>
    <w:rsid w:val="00D328E7"/>
    <w:rsid w:val="00D32C01"/>
    <w:rsid w:val="00D3605C"/>
    <w:rsid w:val="00D42539"/>
    <w:rsid w:val="00D43792"/>
    <w:rsid w:val="00D47F7F"/>
    <w:rsid w:val="00D50111"/>
    <w:rsid w:val="00D511E0"/>
    <w:rsid w:val="00D54A61"/>
    <w:rsid w:val="00D6079E"/>
    <w:rsid w:val="00D75F9A"/>
    <w:rsid w:val="00D83EE5"/>
    <w:rsid w:val="00D92017"/>
    <w:rsid w:val="00D923AB"/>
    <w:rsid w:val="00D94738"/>
    <w:rsid w:val="00DA004E"/>
    <w:rsid w:val="00DA57E4"/>
    <w:rsid w:val="00DA70AC"/>
    <w:rsid w:val="00DB41B1"/>
    <w:rsid w:val="00DB4E22"/>
    <w:rsid w:val="00DB55C4"/>
    <w:rsid w:val="00DB68BC"/>
    <w:rsid w:val="00DC0FAC"/>
    <w:rsid w:val="00DC5318"/>
    <w:rsid w:val="00DD0C36"/>
    <w:rsid w:val="00DD3616"/>
    <w:rsid w:val="00DD46C5"/>
    <w:rsid w:val="00DD59CD"/>
    <w:rsid w:val="00DD5DF3"/>
    <w:rsid w:val="00DE1B43"/>
    <w:rsid w:val="00DE458D"/>
    <w:rsid w:val="00DE6990"/>
    <w:rsid w:val="00DF473F"/>
    <w:rsid w:val="00E0091E"/>
    <w:rsid w:val="00E026D1"/>
    <w:rsid w:val="00E06D45"/>
    <w:rsid w:val="00E0713C"/>
    <w:rsid w:val="00E07BA6"/>
    <w:rsid w:val="00E1729A"/>
    <w:rsid w:val="00E22E6E"/>
    <w:rsid w:val="00E2500A"/>
    <w:rsid w:val="00E25945"/>
    <w:rsid w:val="00E27CE2"/>
    <w:rsid w:val="00E379C6"/>
    <w:rsid w:val="00E40DE6"/>
    <w:rsid w:val="00E42967"/>
    <w:rsid w:val="00E44765"/>
    <w:rsid w:val="00E55AC8"/>
    <w:rsid w:val="00E665B0"/>
    <w:rsid w:val="00E714FA"/>
    <w:rsid w:val="00E72483"/>
    <w:rsid w:val="00E749A7"/>
    <w:rsid w:val="00E8298F"/>
    <w:rsid w:val="00E83185"/>
    <w:rsid w:val="00E83315"/>
    <w:rsid w:val="00E85953"/>
    <w:rsid w:val="00E92C8D"/>
    <w:rsid w:val="00E93EE2"/>
    <w:rsid w:val="00E94F80"/>
    <w:rsid w:val="00EA07C9"/>
    <w:rsid w:val="00EA2B8C"/>
    <w:rsid w:val="00EA3F1B"/>
    <w:rsid w:val="00EA4346"/>
    <w:rsid w:val="00EB32BD"/>
    <w:rsid w:val="00EB58F6"/>
    <w:rsid w:val="00EC11EB"/>
    <w:rsid w:val="00EC3CCC"/>
    <w:rsid w:val="00EF10C9"/>
    <w:rsid w:val="00EF1C6D"/>
    <w:rsid w:val="00EF1D0E"/>
    <w:rsid w:val="00EF4035"/>
    <w:rsid w:val="00EF4ED6"/>
    <w:rsid w:val="00EF7B60"/>
    <w:rsid w:val="00F0158F"/>
    <w:rsid w:val="00F01B0D"/>
    <w:rsid w:val="00F108A4"/>
    <w:rsid w:val="00F22C0C"/>
    <w:rsid w:val="00F234C8"/>
    <w:rsid w:val="00F26644"/>
    <w:rsid w:val="00F32AC9"/>
    <w:rsid w:val="00F33307"/>
    <w:rsid w:val="00F3463D"/>
    <w:rsid w:val="00F37B96"/>
    <w:rsid w:val="00F410F7"/>
    <w:rsid w:val="00F413BA"/>
    <w:rsid w:val="00F454AC"/>
    <w:rsid w:val="00F461A2"/>
    <w:rsid w:val="00F55BC5"/>
    <w:rsid w:val="00F61455"/>
    <w:rsid w:val="00F6204B"/>
    <w:rsid w:val="00F62406"/>
    <w:rsid w:val="00F62DD1"/>
    <w:rsid w:val="00F63C3C"/>
    <w:rsid w:val="00F65F0E"/>
    <w:rsid w:val="00F7613D"/>
    <w:rsid w:val="00F83972"/>
    <w:rsid w:val="00F933AE"/>
    <w:rsid w:val="00F9528B"/>
    <w:rsid w:val="00F958EA"/>
    <w:rsid w:val="00FA2A4F"/>
    <w:rsid w:val="00FA376F"/>
    <w:rsid w:val="00FA7300"/>
    <w:rsid w:val="00FA7A99"/>
    <w:rsid w:val="00FB5F4A"/>
    <w:rsid w:val="00FB68FA"/>
    <w:rsid w:val="00FB7547"/>
    <w:rsid w:val="00FC4349"/>
    <w:rsid w:val="00FC4A97"/>
    <w:rsid w:val="00FD41E1"/>
    <w:rsid w:val="00FD6160"/>
    <w:rsid w:val="00FE398B"/>
    <w:rsid w:val="00FE3F02"/>
    <w:rsid w:val="00FF4EAB"/>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0E2D30"/>
    <w:rPr>
      <w:sz w:val="16"/>
      <w:szCs w:val="16"/>
    </w:rPr>
  </w:style>
  <w:style w:type="paragraph" w:styleId="Kommentartext">
    <w:name w:val="annotation text"/>
    <w:basedOn w:val="Standard"/>
    <w:link w:val="KommentartextZchn"/>
    <w:uiPriority w:val="99"/>
    <w:unhideWhenUsed/>
    <w:rsid w:val="000E2D30"/>
    <w:pPr>
      <w:spacing w:line="240" w:lineRule="auto"/>
    </w:pPr>
    <w:rPr>
      <w:sz w:val="20"/>
      <w:szCs w:val="20"/>
    </w:rPr>
  </w:style>
  <w:style w:type="character" w:customStyle="1" w:styleId="KommentartextZchn">
    <w:name w:val="Kommentartext Zchn"/>
    <w:basedOn w:val="Absatz-Standardschriftart"/>
    <w:link w:val="Kommentartext"/>
    <w:uiPriority w:val="99"/>
    <w:rsid w:val="000E2D30"/>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0E2D30"/>
    <w:rPr>
      <w:b/>
      <w:bCs/>
    </w:rPr>
  </w:style>
  <w:style w:type="character" w:customStyle="1" w:styleId="KommentarthemaZchn">
    <w:name w:val="Kommentarthema Zchn"/>
    <w:basedOn w:val="KommentartextZchn"/>
    <w:link w:val="Kommentarthema"/>
    <w:uiPriority w:val="99"/>
    <w:semiHidden/>
    <w:rsid w:val="000E2D30"/>
    <w:rPr>
      <w:rFonts w:ascii="Arial" w:hAnsi="Arial"/>
      <w:b/>
      <w:bCs/>
      <w:lang w:eastAsia="en-US"/>
    </w:rPr>
  </w:style>
  <w:style w:type="paragraph" w:styleId="berarbeitung">
    <w:name w:val="Revision"/>
    <w:hidden/>
    <w:uiPriority w:val="99"/>
    <w:semiHidden/>
    <w:rsid w:val="007E653A"/>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731</Words>
  <Characters>4606</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5327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4</cp:revision>
  <cp:lastPrinted>2019-07-18T15:28:00Z</cp:lastPrinted>
  <dcterms:created xsi:type="dcterms:W3CDTF">2024-02-21T16:36:00Z</dcterms:created>
  <dcterms:modified xsi:type="dcterms:W3CDTF">2024-02-23T14:38:00Z</dcterms:modified>
</cp:coreProperties>
</file>