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22499D" w14:paraId="212D1A76" w14:textId="77777777" w:rsidTr="007276CC">
        <w:tc>
          <w:tcPr>
            <w:tcW w:w="6237" w:type="dxa"/>
            <w:shd w:val="clear" w:color="auto" w:fill="auto"/>
          </w:tcPr>
          <w:p w14:paraId="526D3FE0" w14:textId="77777777" w:rsidR="00227E10" w:rsidRPr="0022499D" w:rsidRDefault="009D60F9" w:rsidP="00227E10">
            <w:pPr>
              <w:pStyle w:val="Titel"/>
            </w:pPr>
            <w:r w:rsidRPr="0022499D">
              <w:t>Presseinformation</w:t>
            </w:r>
          </w:p>
          <w:p w14:paraId="44385B07" w14:textId="674562E4" w:rsidR="00227E10" w:rsidRPr="0022499D" w:rsidRDefault="00873FE0" w:rsidP="00C57546">
            <w:pPr>
              <w:pStyle w:val="Untertitel"/>
            </w:pPr>
            <w:r>
              <w:t>August</w:t>
            </w:r>
            <w:r w:rsidR="004D4955">
              <w:t xml:space="preserve"> 2022</w:t>
            </w:r>
          </w:p>
        </w:tc>
        <w:tc>
          <w:tcPr>
            <w:tcW w:w="737" w:type="dxa"/>
            <w:shd w:val="clear" w:color="auto" w:fill="auto"/>
          </w:tcPr>
          <w:p w14:paraId="4108EF8A" w14:textId="77777777" w:rsidR="00227E10" w:rsidRPr="0022499D" w:rsidRDefault="00227E10" w:rsidP="004A4939"/>
        </w:tc>
        <w:tc>
          <w:tcPr>
            <w:tcW w:w="2835" w:type="dxa"/>
            <w:shd w:val="clear" w:color="auto" w:fill="auto"/>
          </w:tcPr>
          <w:p w14:paraId="0EDA4C5D" w14:textId="77777777" w:rsidR="00227E10" w:rsidRPr="0022499D" w:rsidRDefault="00227E10" w:rsidP="007276CC">
            <w:pPr>
              <w:pStyle w:val="Absender"/>
              <w:spacing w:before="100"/>
              <w:rPr>
                <w:b/>
              </w:rPr>
            </w:pPr>
            <w:r w:rsidRPr="0022499D">
              <w:rPr>
                <w:b/>
              </w:rPr>
              <w:t>Ansprechpartner für die Redaktion:</w:t>
            </w:r>
          </w:p>
          <w:p w14:paraId="67B04D58" w14:textId="77777777" w:rsidR="00227E10" w:rsidRPr="0022499D" w:rsidRDefault="00227E10" w:rsidP="007276CC">
            <w:pPr>
              <w:pStyle w:val="Absender"/>
            </w:pPr>
            <w:r w:rsidRPr="0022499D">
              <w:t>Schüco International KG</w:t>
            </w:r>
          </w:p>
          <w:p w14:paraId="719426B2" w14:textId="7A05CF47" w:rsidR="00227E10" w:rsidRPr="0022499D" w:rsidRDefault="009158DB" w:rsidP="007276CC">
            <w:pPr>
              <w:pStyle w:val="Absender"/>
            </w:pPr>
            <w:r>
              <w:t>Lisa Kottmann</w:t>
            </w:r>
          </w:p>
          <w:p w14:paraId="5B9D72EC" w14:textId="77777777" w:rsidR="00227E10" w:rsidRPr="0022499D" w:rsidRDefault="00227E10" w:rsidP="007276CC">
            <w:pPr>
              <w:pStyle w:val="Absender"/>
            </w:pPr>
            <w:r w:rsidRPr="0022499D">
              <w:t>Karolinenstr. 1–15</w:t>
            </w:r>
          </w:p>
          <w:p w14:paraId="424EB61B" w14:textId="77777777" w:rsidR="00227E10" w:rsidRPr="0022499D" w:rsidRDefault="00227E10" w:rsidP="007276CC">
            <w:pPr>
              <w:pStyle w:val="Absender"/>
            </w:pPr>
            <w:r w:rsidRPr="0022499D">
              <w:t>33609 Bielefeld</w:t>
            </w:r>
          </w:p>
          <w:p w14:paraId="60ACF2A3" w14:textId="4D959994" w:rsidR="00227E10" w:rsidRPr="00152451" w:rsidRDefault="00227E10" w:rsidP="007276CC">
            <w:pPr>
              <w:pStyle w:val="Absender"/>
            </w:pPr>
            <w:r w:rsidRPr="00152451">
              <w:t xml:space="preserve">Tel.: +49 (0)521 </w:t>
            </w:r>
            <w:r w:rsidR="00E90F00" w:rsidRPr="00152451">
              <w:t>783-</w:t>
            </w:r>
            <w:r w:rsidR="009158DB" w:rsidRPr="00152451">
              <w:t>7366</w:t>
            </w:r>
          </w:p>
          <w:p w14:paraId="65E54655" w14:textId="77777777" w:rsidR="00227E10" w:rsidRPr="009158DB" w:rsidRDefault="00E90F00" w:rsidP="007276CC">
            <w:pPr>
              <w:pStyle w:val="Absender"/>
              <w:rPr>
                <w:lang w:val="fr-FR"/>
              </w:rPr>
            </w:pPr>
            <w:r w:rsidRPr="009158DB">
              <w:rPr>
                <w:lang w:val="fr-FR"/>
              </w:rPr>
              <w:t>Mail: pr</w:t>
            </w:r>
            <w:r w:rsidR="00227E10" w:rsidRPr="009158DB">
              <w:rPr>
                <w:lang w:val="fr-FR"/>
              </w:rPr>
              <w:t>@schueco.com</w:t>
            </w:r>
          </w:p>
          <w:p w14:paraId="27C81308" w14:textId="77777777" w:rsidR="00227E10" w:rsidRPr="00152451" w:rsidRDefault="004C1B3D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152451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418EDFD1" w14:textId="77777777" w:rsidR="00A520A4" w:rsidRPr="0022499D" w:rsidRDefault="00A520A4" w:rsidP="001144C6">
            <w:pPr>
              <w:pStyle w:val="Absender"/>
            </w:pPr>
            <w:r w:rsidRPr="0022499D">
              <w:t>www.schueco.</w:t>
            </w:r>
            <w:r w:rsidR="001144C6" w:rsidRPr="0022499D">
              <w:t>com</w:t>
            </w:r>
            <w:r w:rsidRPr="0022499D">
              <w:t>/press</w:t>
            </w:r>
          </w:p>
        </w:tc>
      </w:tr>
    </w:tbl>
    <w:p w14:paraId="5A5CE9EC" w14:textId="77777777" w:rsidR="00CC48E9" w:rsidRPr="0022499D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3986E065" w14:textId="0D753734" w:rsidR="0053344D" w:rsidRPr="0022499D" w:rsidRDefault="008152AB" w:rsidP="0053344D">
      <w:pPr>
        <w:spacing w:line="312" w:lineRule="auto"/>
        <w:rPr>
          <w:b/>
          <w:sz w:val="22"/>
          <w:szCs w:val="52"/>
        </w:rPr>
      </w:pPr>
      <w:r w:rsidRPr="0022499D">
        <w:rPr>
          <w:b/>
          <w:sz w:val="22"/>
        </w:rPr>
        <w:t>Schüco</w:t>
      </w:r>
      <w:r w:rsidR="00C81551" w:rsidRPr="0022499D">
        <w:rPr>
          <w:b/>
          <w:sz w:val="22"/>
        </w:rPr>
        <w:t xml:space="preserve"> auf der Light + Building in Frankfurt a. M.</w:t>
      </w:r>
    </w:p>
    <w:p w14:paraId="065B5E7B" w14:textId="19AA7D84" w:rsidR="0053344D" w:rsidRPr="0022499D" w:rsidRDefault="004D4955" w:rsidP="0053344D">
      <w:pPr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Gemeinsam erfolgreich vernetzen</w:t>
      </w:r>
    </w:p>
    <w:p w14:paraId="7A445BB6" w14:textId="77777777" w:rsidR="008741DF" w:rsidRPr="0022499D" w:rsidRDefault="008741DF" w:rsidP="005168F0">
      <w:pPr>
        <w:spacing w:line="312" w:lineRule="auto"/>
        <w:rPr>
          <w:sz w:val="22"/>
        </w:rPr>
      </w:pPr>
    </w:p>
    <w:p w14:paraId="11B16376" w14:textId="6F2EA3F1" w:rsidR="007A2885" w:rsidRDefault="00C81551" w:rsidP="00D8731A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Bielefeld. </w:t>
      </w:r>
      <w:r w:rsidR="005962BE" w:rsidRPr="0022499D">
        <w:rPr>
          <w:b/>
        </w:rPr>
        <w:t>Schüco präsentiert auf der diesjährigen Light + Building</w:t>
      </w:r>
      <w:r w:rsidR="00491063" w:rsidRPr="0022499D">
        <w:rPr>
          <w:b/>
        </w:rPr>
        <w:t xml:space="preserve"> vom </w:t>
      </w:r>
      <w:r w:rsidR="004D4955">
        <w:rPr>
          <w:b/>
        </w:rPr>
        <w:t>2</w:t>
      </w:r>
      <w:r w:rsidR="00491063" w:rsidRPr="0022499D">
        <w:rPr>
          <w:b/>
        </w:rPr>
        <w:t xml:space="preserve">. bis </w:t>
      </w:r>
      <w:r w:rsidR="004D4955">
        <w:rPr>
          <w:b/>
        </w:rPr>
        <w:t>6</w:t>
      </w:r>
      <w:r w:rsidR="00491063" w:rsidRPr="0022499D">
        <w:rPr>
          <w:b/>
        </w:rPr>
        <w:t xml:space="preserve">. </w:t>
      </w:r>
      <w:r w:rsidR="004D4955">
        <w:rPr>
          <w:b/>
        </w:rPr>
        <w:t>Oktober</w:t>
      </w:r>
      <w:r w:rsidR="005962BE" w:rsidRPr="0022499D">
        <w:rPr>
          <w:b/>
        </w:rPr>
        <w:t xml:space="preserve"> </w:t>
      </w:r>
      <w:r w:rsidR="00A027CD" w:rsidRPr="0022499D">
        <w:rPr>
          <w:b/>
        </w:rPr>
        <w:t xml:space="preserve">in </w:t>
      </w:r>
      <w:r w:rsidR="00AE75BC">
        <w:rPr>
          <w:b/>
        </w:rPr>
        <w:t xml:space="preserve">der </w:t>
      </w:r>
      <w:r w:rsidR="00A027CD" w:rsidRPr="0022499D">
        <w:rPr>
          <w:b/>
        </w:rPr>
        <w:t>Halle </w:t>
      </w:r>
      <w:r w:rsidR="0071172E" w:rsidRPr="0022499D">
        <w:rPr>
          <w:b/>
        </w:rPr>
        <w:t xml:space="preserve">11.1 am </w:t>
      </w:r>
      <w:r w:rsidR="005962BE" w:rsidRPr="0022499D">
        <w:rPr>
          <w:b/>
        </w:rPr>
        <w:t xml:space="preserve">Stand B51 </w:t>
      </w:r>
      <w:r w:rsidR="00587FD6" w:rsidRPr="0022499D">
        <w:rPr>
          <w:b/>
        </w:rPr>
        <w:t>intelligente Lösungen für</w:t>
      </w:r>
      <w:r w:rsidR="00C32B58" w:rsidRPr="0022499D">
        <w:rPr>
          <w:b/>
        </w:rPr>
        <w:t xml:space="preserve"> die</w:t>
      </w:r>
      <w:r w:rsidR="00587FD6" w:rsidRPr="0022499D">
        <w:rPr>
          <w:b/>
        </w:rPr>
        <w:t xml:space="preserve"> </w:t>
      </w:r>
      <w:r w:rsidR="00A4009A" w:rsidRPr="0022499D">
        <w:rPr>
          <w:b/>
        </w:rPr>
        <w:t xml:space="preserve">smarte </w:t>
      </w:r>
      <w:r w:rsidR="00C32B58" w:rsidRPr="0022499D">
        <w:rPr>
          <w:b/>
        </w:rPr>
        <w:t>Gebäudehülle</w:t>
      </w:r>
      <w:r w:rsidR="0071172E" w:rsidRPr="0022499D">
        <w:rPr>
          <w:b/>
        </w:rPr>
        <w:t xml:space="preserve">. </w:t>
      </w:r>
      <w:r w:rsidR="007A2885" w:rsidRPr="007A2885">
        <w:rPr>
          <w:b/>
        </w:rPr>
        <w:t xml:space="preserve">Ob für den gehobenen Wohnbau oder für Büro- und Verwaltungsgebäude – </w:t>
      </w:r>
      <w:r w:rsidR="0026218D">
        <w:rPr>
          <w:b/>
        </w:rPr>
        <w:t>direkt neben seinem Kooperationspartner Gira</w:t>
      </w:r>
      <w:r w:rsidR="007A2885">
        <w:rPr>
          <w:b/>
        </w:rPr>
        <w:t xml:space="preserve"> zeigt Schüco </w:t>
      </w:r>
      <w:r w:rsidR="007A2885" w:rsidRPr="007A2885">
        <w:rPr>
          <w:b/>
        </w:rPr>
        <w:t>ganzheitlich integriert</w:t>
      </w:r>
      <w:r w:rsidR="007A2885">
        <w:rPr>
          <w:b/>
        </w:rPr>
        <w:t>e</w:t>
      </w:r>
      <w:r w:rsidR="007A2885" w:rsidRPr="007A2885">
        <w:rPr>
          <w:b/>
        </w:rPr>
        <w:t xml:space="preserve"> und smart steuerbar</w:t>
      </w:r>
      <w:r w:rsidR="007A2885">
        <w:rPr>
          <w:b/>
        </w:rPr>
        <w:t>e</w:t>
      </w:r>
      <w:r w:rsidR="007A2885" w:rsidRPr="007A2885">
        <w:rPr>
          <w:b/>
        </w:rPr>
        <w:t xml:space="preserve"> Gebäudekomponenten für mehr Komfort, höhere Sicherheit und ein effizientes und nachhaltiges Gebäudemanagement</w:t>
      </w:r>
      <w:r w:rsidR="00D8731A">
        <w:rPr>
          <w:b/>
        </w:rPr>
        <w:t xml:space="preserve">. </w:t>
      </w:r>
      <w:r w:rsidR="0026218D">
        <w:rPr>
          <w:b/>
        </w:rPr>
        <w:t xml:space="preserve">Thematisch gliedert sich der Messestand in </w:t>
      </w:r>
      <w:r w:rsidR="00477EE3">
        <w:rPr>
          <w:b/>
        </w:rPr>
        <w:t xml:space="preserve">die </w:t>
      </w:r>
      <w:r w:rsidR="0026218D">
        <w:rPr>
          <w:b/>
        </w:rPr>
        <w:t>drei Kategorien</w:t>
      </w:r>
      <w:r w:rsidR="00D8731A">
        <w:rPr>
          <w:b/>
        </w:rPr>
        <w:t xml:space="preserve">: Smart </w:t>
      </w:r>
      <w:r w:rsidR="00D8731A" w:rsidRPr="00D8731A">
        <w:rPr>
          <w:b/>
        </w:rPr>
        <w:t>Door, Smart Window und Smart Air</w:t>
      </w:r>
      <w:r w:rsidR="00D8731A">
        <w:rPr>
          <w:b/>
        </w:rPr>
        <w:t>.</w:t>
      </w:r>
    </w:p>
    <w:p w14:paraId="65F6FE67" w14:textId="77777777" w:rsidR="00B04FF8" w:rsidRPr="0022499D" w:rsidRDefault="00B04FF8" w:rsidP="00A609E1">
      <w:pPr>
        <w:pStyle w:val="Intro"/>
        <w:spacing w:line="312" w:lineRule="auto"/>
      </w:pPr>
    </w:p>
    <w:p w14:paraId="746ED757" w14:textId="7406436E" w:rsidR="009211F5" w:rsidRPr="004D65B0" w:rsidRDefault="00C32B58" w:rsidP="00B1791F">
      <w:pPr>
        <w:pStyle w:val="Intro"/>
        <w:spacing w:line="312" w:lineRule="auto"/>
      </w:pPr>
      <w:r w:rsidRPr="0022499D">
        <w:t xml:space="preserve">Während sich viele Anbieter für Smart Building maßgeblich mit dem Inneren des Gebäudes befassen, bietet </w:t>
      </w:r>
      <w:r w:rsidR="00B04FF8" w:rsidRPr="0022499D">
        <w:t xml:space="preserve">Schüco </w:t>
      </w:r>
      <w:r w:rsidRPr="0022499D">
        <w:t>ganzheitlich vernetzbare Lösungen für die intelligente Gebäudehülle</w:t>
      </w:r>
      <w:r w:rsidR="0022499D">
        <w:t>, bestehend aus</w:t>
      </w:r>
      <w:r w:rsidR="0036265F" w:rsidRPr="0022499D">
        <w:t xml:space="preserve"> Fenster</w:t>
      </w:r>
      <w:r w:rsidR="0022499D">
        <w:t>n</w:t>
      </w:r>
      <w:r w:rsidR="0036265F" w:rsidRPr="0022499D">
        <w:t>, Türen und</w:t>
      </w:r>
      <w:r w:rsidR="009A73C7">
        <w:t xml:space="preserve"> die</w:t>
      </w:r>
      <w:r w:rsidR="00A420FD" w:rsidRPr="0022499D">
        <w:t xml:space="preserve"> Lüftung des Gebäudes</w:t>
      </w:r>
      <w:r w:rsidR="00B04FF8" w:rsidRPr="0022499D">
        <w:t xml:space="preserve">. </w:t>
      </w:r>
      <w:r w:rsidR="0022499D">
        <w:t>„</w:t>
      </w:r>
      <w:r w:rsidR="009C0E23" w:rsidRPr="0022499D">
        <w:t>Erst eine smarte Gebäudehülle macht auch</w:t>
      </w:r>
      <w:r w:rsidR="00563F58" w:rsidRPr="0022499D">
        <w:t xml:space="preserve"> ein smartes Gebäude. Wir bieten</w:t>
      </w:r>
      <w:r w:rsidR="009C0E23" w:rsidRPr="0022499D">
        <w:t xml:space="preserve"> dem Ele</w:t>
      </w:r>
      <w:r w:rsidR="00563F58" w:rsidRPr="0022499D">
        <w:t>ktro-Fachbetrieb Lösungen</w:t>
      </w:r>
      <w:r w:rsidR="009C0E23" w:rsidRPr="0022499D">
        <w:t>, die komfortabel zu installieren sind, ihm ein neues Marktsegment eröffnen und zudem helf</w:t>
      </w:r>
      <w:r w:rsidR="0022499D">
        <w:t>en, das Kompetenzfeld Smart Bui</w:t>
      </w:r>
      <w:r w:rsidR="009C0E23" w:rsidRPr="0022499D">
        <w:t>l</w:t>
      </w:r>
      <w:r w:rsidR="0022499D">
        <w:t>d</w:t>
      </w:r>
      <w:r w:rsidR="009C0E23" w:rsidRPr="0022499D">
        <w:t>ing ganzheitlich abzubilden</w:t>
      </w:r>
      <w:r w:rsidR="00FC6219">
        <w:t>,</w:t>
      </w:r>
      <w:r w:rsidR="0022499D">
        <w:t>“</w:t>
      </w:r>
      <w:r w:rsidR="009C0E23" w:rsidRPr="0022499D">
        <w:t xml:space="preserve"> </w:t>
      </w:r>
      <w:r w:rsidR="00FC6219">
        <w:t xml:space="preserve">erklärt </w:t>
      </w:r>
      <w:r w:rsidR="00FC6219" w:rsidRPr="0022499D">
        <w:t>Joachim Gau, Leiter der Business Unit Smart Building bei Schüco</w:t>
      </w:r>
      <w:r w:rsidR="00FC6219">
        <w:t xml:space="preserve">. </w:t>
      </w:r>
      <w:r w:rsidR="009C0E23" w:rsidRPr="00B47C5F">
        <w:t>Um</w:t>
      </w:r>
      <w:r w:rsidR="00950830" w:rsidRPr="00B47C5F">
        <w:t xml:space="preserve"> die intelligente Fassade und die Steuerung der smarten Funktionen  im Gebäude zu vernetzten</w:t>
      </w:r>
      <w:r w:rsidR="00721CEE" w:rsidRPr="00B47C5F">
        <w:t>,</w:t>
      </w:r>
      <w:r w:rsidR="00B04FF8" w:rsidRPr="00B47C5F">
        <w:t xml:space="preserve"> kooperiert</w:t>
      </w:r>
      <w:r w:rsidR="0036265F" w:rsidRPr="00B47C5F">
        <w:t xml:space="preserve"> Schüco </w:t>
      </w:r>
      <w:r w:rsidR="0022499D" w:rsidRPr="00B47C5F">
        <w:t>mit einem</w:t>
      </w:r>
      <w:r w:rsidR="0036265F" w:rsidRPr="00B47C5F">
        <w:t xml:space="preserve"> der führenden Anbieter in der Gebäudesystem</w:t>
      </w:r>
      <w:r w:rsidR="009A73C7" w:rsidRPr="00B47C5F">
        <w:t xml:space="preserve">technik, Gira aus Radevormwald. </w:t>
      </w:r>
      <w:r w:rsidR="0022499D" w:rsidRPr="00B47C5F">
        <w:t>„</w:t>
      </w:r>
      <w:r w:rsidR="004D4955" w:rsidRPr="00B47C5F">
        <w:t>Wirklich smart ist nur der, der Vernetzung als Chance betrachtet. Gira und Schüco zeigen zusammen, was Smart Building für Möglichkeiten bietet</w:t>
      </w:r>
      <w:r w:rsidR="0022499D" w:rsidRPr="00B47C5F">
        <w:t>“</w:t>
      </w:r>
      <w:r w:rsidR="00715E1B" w:rsidRPr="00B47C5F">
        <w:t>,</w:t>
      </w:r>
      <w:r w:rsidR="009A73C7" w:rsidRPr="00B47C5F">
        <w:t xml:space="preserve"> so Gau</w:t>
      </w:r>
      <w:bookmarkStart w:id="0" w:name="_Hlk112407214"/>
      <w:r w:rsidR="009A73C7" w:rsidRPr="00B47C5F">
        <w:t>.</w:t>
      </w:r>
      <w:r w:rsidR="0022499D" w:rsidRPr="00477EE3">
        <w:t xml:space="preserve"> </w:t>
      </w:r>
      <w:r w:rsidR="001911F7">
        <w:t>A</w:t>
      </w:r>
      <w:r w:rsidR="00721CEE" w:rsidRPr="00A94908">
        <w:t xml:space="preserve">uf </w:t>
      </w:r>
      <w:r w:rsidR="00650835" w:rsidRPr="00A94908">
        <w:t>dem</w:t>
      </w:r>
      <w:r w:rsidR="00721CEE" w:rsidRPr="00A94908">
        <w:t xml:space="preserve"> Messestand </w:t>
      </w:r>
      <w:r w:rsidR="00B47C5F">
        <w:t xml:space="preserve">zeigt </w:t>
      </w:r>
      <w:r w:rsidR="001911F7">
        <w:t>Schüco</w:t>
      </w:r>
      <w:r w:rsidR="009211F5">
        <w:t xml:space="preserve"> de</w:t>
      </w:r>
      <w:r w:rsidR="00214082">
        <w:t>m Elekt</w:t>
      </w:r>
      <w:r w:rsidR="00B47C5F">
        <w:t>rohandwerk neue Möglichkeiten im</w:t>
      </w:r>
      <w:r w:rsidR="00214082">
        <w:t xml:space="preserve"> </w:t>
      </w:r>
      <w:r w:rsidR="009211F5">
        <w:t>Systemgeschäft, d</w:t>
      </w:r>
      <w:r w:rsidR="00522C29">
        <w:t>ie</w:t>
      </w:r>
      <w:r w:rsidR="009211F5">
        <w:t xml:space="preserve"> sich durch die </w:t>
      </w:r>
      <w:r w:rsidR="009211F5">
        <w:lastRenderedPageBreak/>
        <w:t xml:space="preserve">Vernetzung der </w:t>
      </w:r>
      <w:r w:rsidR="00214082">
        <w:t>dynamischen Fassade über offene Schnittstellen, wie KNX,</w:t>
      </w:r>
      <w:r w:rsidR="009211F5">
        <w:t xml:space="preserve"> mit der Gebäudeautomation erg</w:t>
      </w:r>
      <w:r w:rsidR="00522C29">
        <w:t>eben</w:t>
      </w:r>
      <w:r w:rsidR="009211F5">
        <w:t xml:space="preserve">. </w:t>
      </w:r>
      <w:bookmarkEnd w:id="0"/>
      <w:r w:rsidR="00214082">
        <w:t>Zudem</w:t>
      </w:r>
      <w:r w:rsidR="009211F5">
        <w:t xml:space="preserve"> </w:t>
      </w:r>
      <w:r w:rsidR="00B47C5F">
        <w:t>präsentiert</w:t>
      </w:r>
      <w:r w:rsidR="009211F5">
        <w:t xml:space="preserve"> Schüco nutzerorientierte Lösungen, die individuell vom Elektriker vermarktet werden können. </w:t>
      </w:r>
    </w:p>
    <w:p w14:paraId="59DF3130" w14:textId="77777777" w:rsidR="0022499D" w:rsidRDefault="0022499D" w:rsidP="002764EB">
      <w:pPr>
        <w:pStyle w:val="Intro"/>
        <w:spacing w:line="312" w:lineRule="auto"/>
      </w:pPr>
    </w:p>
    <w:p w14:paraId="626EF605" w14:textId="55E11A1F" w:rsidR="0022499D" w:rsidRPr="0022499D" w:rsidRDefault="0022499D" w:rsidP="002764EB">
      <w:pPr>
        <w:pStyle w:val="Intro"/>
        <w:spacing w:line="312" w:lineRule="auto"/>
        <w:rPr>
          <w:b/>
        </w:rPr>
      </w:pPr>
      <w:r w:rsidRPr="0022499D">
        <w:rPr>
          <w:b/>
        </w:rPr>
        <w:t>Smart Door: Sicherheit und Kontrolle jederzeit</w:t>
      </w:r>
    </w:p>
    <w:p w14:paraId="3AAEF892" w14:textId="2F55BDA9" w:rsidR="00067DE6" w:rsidRPr="00067DE6" w:rsidRDefault="00067DE6" w:rsidP="00067DE6">
      <w:pPr>
        <w:pStyle w:val="Intro"/>
        <w:spacing w:line="312" w:lineRule="auto"/>
      </w:pPr>
      <w:r w:rsidRPr="00067DE6">
        <w:rPr>
          <w:bCs/>
        </w:rPr>
        <w:t>Ein intelligentes Zuhause beginnt bei Schüco schon an der Haustür. Komfortable Türkommunikation und eine sichere Zutrittskontrolle machen mithilfe moderner Technologien aus einer klassischen Haustür einen smarten Gebäudezugang. Mit dem Türmanagementsystem</w:t>
      </w:r>
      <w:r w:rsidR="00950830">
        <w:rPr>
          <w:bCs/>
        </w:rPr>
        <w:t xml:space="preserve"> Schüco DCS (Door Control System) SmartTouch</w:t>
      </w:r>
      <w:r w:rsidRPr="00067DE6">
        <w:rPr>
          <w:bCs/>
        </w:rPr>
        <w:t xml:space="preserve"> bietet der Gebäudehüllenspezialist </w:t>
      </w:r>
      <w:r>
        <w:rPr>
          <w:bCs/>
        </w:rPr>
        <w:t xml:space="preserve">eine </w:t>
      </w:r>
      <w:r w:rsidRPr="00067DE6">
        <w:rPr>
          <w:bCs/>
        </w:rPr>
        <w:t>intelligente Lösung für Ein- und Mehrfamilienhäuser, Büroräume und Objektgebäude, die Sicherheit, Komfort und Ästhetik in einem Modul vereinen.</w:t>
      </w:r>
      <w:r>
        <w:rPr>
          <w:b/>
          <w:bCs/>
        </w:rPr>
        <w:t xml:space="preserve"> </w:t>
      </w:r>
      <w:r w:rsidR="00C416CA" w:rsidRPr="0022499D">
        <w:t>DCS</w:t>
      </w:r>
      <w:r>
        <w:t xml:space="preserve"> </w:t>
      </w:r>
      <w:r w:rsidR="002764EB" w:rsidRPr="0022499D">
        <w:t>SmartTouch</w:t>
      </w:r>
      <w:r w:rsidR="009C0C41" w:rsidRPr="0022499D">
        <w:t xml:space="preserve"> kombiniert </w:t>
      </w:r>
      <w:r w:rsidR="0022499D">
        <w:t xml:space="preserve">qualitative </w:t>
      </w:r>
      <w:r w:rsidR="009C0C41" w:rsidRPr="0022499D">
        <w:t>Audio- und Video-Türkommun</w:t>
      </w:r>
      <w:r w:rsidR="0022499D">
        <w:t>ikation</w:t>
      </w:r>
      <w:r w:rsidR="009C0C41" w:rsidRPr="0022499D">
        <w:t xml:space="preserve"> mit</w:t>
      </w:r>
      <w:r w:rsidR="00347EF7">
        <w:t xml:space="preserve"> </w:t>
      </w:r>
      <w:r w:rsidR="00AE4F40">
        <w:t>einer integrierten</w:t>
      </w:r>
      <w:r w:rsidR="00347EF7">
        <w:t xml:space="preserve"> Zutrittskontrolle.</w:t>
      </w:r>
      <w:r w:rsidR="00477EE3">
        <w:t xml:space="preserve"> Der Nutzer kann über eine App jederzeit von überall auf die Full-HD-Kamera mit integrierten Infrarot-LEDs und das Mikrofon zugreifen.</w:t>
      </w:r>
      <w:r w:rsidR="00347EF7">
        <w:t xml:space="preserve"> </w:t>
      </w:r>
      <w:r w:rsidR="009A73C7">
        <w:t>So lässt sich</w:t>
      </w:r>
      <w:r w:rsidR="00A60C4F" w:rsidRPr="0022499D">
        <w:t xml:space="preserve"> </w:t>
      </w:r>
      <w:r w:rsidR="009C0C41" w:rsidRPr="0022499D">
        <w:t xml:space="preserve">mit Personen vor der Tür kommunizieren, die Tür öffnen oder </w:t>
      </w:r>
      <w:r w:rsidR="006B4BA3">
        <w:t>einfach nur überwach</w:t>
      </w:r>
      <w:r w:rsidR="00A60C4F" w:rsidRPr="0022499D">
        <w:t>en</w:t>
      </w:r>
      <w:r w:rsidR="009C0C41" w:rsidRPr="0022499D">
        <w:t>, wer sich vor der Tür befindet</w:t>
      </w:r>
      <w:r>
        <w:t xml:space="preserve"> – auch nachts</w:t>
      </w:r>
      <w:r w:rsidR="00A60C4F" w:rsidRPr="0022499D">
        <w:t xml:space="preserve"> und bei schlechter Witterung</w:t>
      </w:r>
      <w:r>
        <w:t>. Sinnvoll ergänz</w:t>
      </w:r>
      <w:r w:rsidR="00FC6219">
        <w:t xml:space="preserve">t werden kann das </w:t>
      </w:r>
      <w:r>
        <w:t xml:space="preserve">Türkommunikationssystem durch das </w:t>
      </w:r>
      <w:r w:rsidR="00E40A5C">
        <w:t>türintegrierte</w:t>
      </w:r>
      <w:r w:rsidR="00E40A5C" w:rsidRPr="00067DE6">
        <w:t xml:space="preserve"> </w:t>
      </w:r>
      <w:r w:rsidRPr="00067DE6">
        <w:t xml:space="preserve">Zutrittsmanagementsystem, das </w:t>
      </w:r>
      <w:r w:rsidR="00097892">
        <w:t>Schüco</w:t>
      </w:r>
      <w:r w:rsidRPr="00067DE6">
        <w:t xml:space="preserve"> zusammen mit dem </w:t>
      </w:r>
      <w:r w:rsidR="00BA3814">
        <w:t>S</w:t>
      </w:r>
      <w:r w:rsidR="00E40A5C">
        <w:t>chweizer</w:t>
      </w:r>
      <w:r w:rsidR="00E40A5C" w:rsidRPr="00067DE6">
        <w:t xml:space="preserve"> </w:t>
      </w:r>
      <w:r w:rsidRPr="00067DE6">
        <w:t xml:space="preserve">Unternehmen dormakaba, </w:t>
      </w:r>
      <w:r w:rsidRPr="00067DE6">
        <w:rPr>
          <w:bCs/>
        </w:rPr>
        <w:t>eines der führenden Unternehmen auf dem Markt für Zugangslösungen, entwickelt.</w:t>
      </w:r>
      <w:r>
        <w:rPr>
          <w:bCs/>
        </w:rPr>
        <w:t xml:space="preserve"> Auf dem Messestand zeigt </w:t>
      </w:r>
      <w:r w:rsidR="00C15EF2">
        <w:rPr>
          <w:bCs/>
        </w:rPr>
        <w:t>Schüco</w:t>
      </w:r>
      <w:r>
        <w:rPr>
          <w:bCs/>
        </w:rPr>
        <w:t xml:space="preserve"> einen ersten Prototypen </w:t>
      </w:r>
      <w:r w:rsidR="00097892">
        <w:rPr>
          <w:bCs/>
        </w:rPr>
        <w:t>einer</w:t>
      </w:r>
      <w:r w:rsidR="00C15EF2">
        <w:rPr>
          <w:bCs/>
        </w:rPr>
        <w:t xml:space="preserve"> Zutrittskontrolle, die </w:t>
      </w:r>
      <w:r w:rsidR="00097892">
        <w:rPr>
          <w:bCs/>
        </w:rPr>
        <w:t xml:space="preserve">sich individuell </w:t>
      </w:r>
      <w:r w:rsidR="00C15EF2">
        <w:rPr>
          <w:bCs/>
        </w:rPr>
        <w:t>aus einer RFID/BLE-Leseeinheit, eine</w:t>
      </w:r>
      <w:r w:rsidR="00BA3814">
        <w:rPr>
          <w:bCs/>
        </w:rPr>
        <w:t xml:space="preserve">r Code-Tastatur </w:t>
      </w:r>
      <w:r w:rsidR="00C15EF2">
        <w:rPr>
          <w:bCs/>
        </w:rPr>
        <w:t xml:space="preserve">und einem Fingerprint-Modul </w:t>
      </w:r>
      <w:r w:rsidR="00BA3814">
        <w:rPr>
          <w:bCs/>
        </w:rPr>
        <w:t>modular kombinieren</w:t>
      </w:r>
      <w:r w:rsidR="00FC54E4">
        <w:rPr>
          <w:bCs/>
        </w:rPr>
        <w:t xml:space="preserve"> lässt</w:t>
      </w:r>
      <w:r w:rsidR="00C15EF2">
        <w:rPr>
          <w:bCs/>
        </w:rPr>
        <w:t xml:space="preserve">. </w:t>
      </w:r>
      <w:r w:rsidR="00FC54E4">
        <w:rPr>
          <w:bCs/>
        </w:rPr>
        <w:t>Dabei steuert ein</w:t>
      </w:r>
      <w:r w:rsidR="00C15EF2">
        <w:rPr>
          <w:bCs/>
        </w:rPr>
        <w:t xml:space="preserve"> Access Manager das cloudbasierte System, das über eine Software </w:t>
      </w:r>
      <w:r w:rsidR="00FC54E4">
        <w:rPr>
          <w:bCs/>
        </w:rPr>
        <w:t xml:space="preserve">für die Zutrittsberechtigung </w:t>
      </w:r>
      <w:r w:rsidR="00C15EF2">
        <w:rPr>
          <w:bCs/>
        </w:rPr>
        <w:t xml:space="preserve">verwaltet wird. </w:t>
      </w:r>
      <w:r w:rsidR="00FC54E4">
        <w:rPr>
          <w:bCs/>
        </w:rPr>
        <w:t>Bei der RFID/BLE-Leseeinheit ist wie auch beim DCS Smart Touch ein komfortabler Zugang per App</w:t>
      </w:r>
      <w:r w:rsidR="00C15EF2">
        <w:rPr>
          <w:bCs/>
        </w:rPr>
        <w:t xml:space="preserve"> </w:t>
      </w:r>
      <w:r w:rsidR="00FC54E4">
        <w:rPr>
          <w:bCs/>
        </w:rPr>
        <w:t>möglich.</w:t>
      </w:r>
    </w:p>
    <w:p w14:paraId="41AD362C" w14:textId="77777777" w:rsidR="00B04FF8" w:rsidRPr="0022499D" w:rsidRDefault="00B04FF8" w:rsidP="0053344D">
      <w:pPr>
        <w:pStyle w:val="Intro"/>
        <w:spacing w:line="312" w:lineRule="auto"/>
        <w:rPr>
          <w:b/>
        </w:rPr>
      </w:pPr>
    </w:p>
    <w:p w14:paraId="2347CCDD" w14:textId="50A908F2" w:rsidR="0074654A" w:rsidRPr="0022499D" w:rsidRDefault="0074654A" w:rsidP="0053344D">
      <w:pPr>
        <w:pStyle w:val="Intro"/>
        <w:spacing w:line="312" w:lineRule="auto"/>
        <w:rPr>
          <w:b/>
        </w:rPr>
      </w:pPr>
      <w:r w:rsidRPr="0022499D">
        <w:rPr>
          <w:b/>
        </w:rPr>
        <w:t xml:space="preserve">Smart Window : </w:t>
      </w:r>
      <w:r w:rsidR="00D21ECB" w:rsidRPr="0022499D">
        <w:rPr>
          <w:b/>
        </w:rPr>
        <w:t xml:space="preserve">Mehr </w:t>
      </w:r>
      <w:r w:rsidR="002F302D">
        <w:rPr>
          <w:b/>
        </w:rPr>
        <w:t>Energieeffizienz und Sicherheit</w:t>
      </w:r>
    </w:p>
    <w:p w14:paraId="6F810AD0" w14:textId="14D04231" w:rsidR="00C15EF2" w:rsidRPr="00097892" w:rsidRDefault="00177FF8" w:rsidP="00B1791F">
      <w:pPr>
        <w:pStyle w:val="Intro"/>
        <w:spacing w:line="312" w:lineRule="auto"/>
        <w:rPr>
          <w:bCs/>
        </w:rPr>
      </w:pPr>
      <w:r>
        <w:t>In dem</w:t>
      </w:r>
      <w:r w:rsidR="005561AC" w:rsidRPr="0022499D">
        <w:t xml:space="preserve"> Bereich Smart Window </w:t>
      </w:r>
      <w:r w:rsidR="00B212B7" w:rsidRPr="0022499D">
        <w:t>erwartet die Besucher</w:t>
      </w:r>
      <w:r w:rsidR="005561AC" w:rsidRPr="0022499D">
        <w:t xml:space="preserve"> ein </w:t>
      </w:r>
      <w:r w:rsidR="00477EE3">
        <w:t>intelligenter Funksensor</w:t>
      </w:r>
      <w:r w:rsidR="00C416CA" w:rsidRPr="0022499D">
        <w:t>, d</w:t>
      </w:r>
      <w:r w:rsidR="00477EE3">
        <w:t>er</w:t>
      </w:r>
      <w:r w:rsidR="00C416CA" w:rsidRPr="0022499D">
        <w:t xml:space="preserve"> das Leben </w:t>
      </w:r>
      <w:r w:rsidR="00C747D6" w:rsidRPr="0022499D">
        <w:t>im Gebäude</w:t>
      </w:r>
      <w:r w:rsidR="00C416CA" w:rsidRPr="0022499D">
        <w:t xml:space="preserve"> sicherer</w:t>
      </w:r>
      <w:r w:rsidR="00C15EF2">
        <w:t>, energieeffizienter</w:t>
      </w:r>
      <w:r w:rsidR="00C416CA" w:rsidRPr="0022499D">
        <w:t xml:space="preserve"> und komfortabler macht</w:t>
      </w:r>
      <w:r w:rsidR="005561AC" w:rsidRPr="0022499D">
        <w:t xml:space="preserve">. </w:t>
      </w:r>
      <w:r w:rsidR="00C15EF2">
        <w:t xml:space="preserve">Der </w:t>
      </w:r>
      <w:r w:rsidR="00C747D6" w:rsidRPr="0022499D">
        <w:t>Funk-</w:t>
      </w:r>
      <w:r w:rsidR="00C747D6" w:rsidRPr="0022499D">
        <w:lastRenderedPageBreak/>
        <w:t>Riegelschaltkontakt</w:t>
      </w:r>
      <w:r w:rsidR="000031E2" w:rsidRPr="0022499D">
        <w:t xml:space="preserve"> </w:t>
      </w:r>
      <w:r w:rsidR="00C15EF2">
        <w:t xml:space="preserve">Schüco SensTrack wireless </w:t>
      </w:r>
      <w:r w:rsidR="00C15EF2" w:rsidRPr="00C15EF2">
        <w:rPr>
          <w:bCs/>
        </w:rPr>
        <w:t>überwacht unsichtbar den Verriegelungsstatus des Fensters</w:t>
      </w:r>
      <w:r w:rsidR="002F302D">
        <w:rPr>
          <w:bCs/>
        </w:rPr>
        <w:t xml:space="preserve"> </w:t>
      </w:r>
      <w:r w:rsidR="002F302D" w:rsidRPr="006F6EE4">
        <w:t>und kann direkt an EnOcean-fähige Systeme oder durch ein zusätzliches externes Gateway an KNX-Systeme angebunden werden</w:t>
      </w:r>
      <w:r w:rsidR="00C15EF2">
        <w:rPr>
          <w:bCs/>
        </w:rPr>
        <w:t>.</w:t>
      </w:r>
      <w:r w:rsidR="000D4028">
        <w:rPr>
          <w:bCs/>
        </w:rPr>
        <w:t xml:space="preserve"> </w:t>
      </w:r>
      <w:r w:rsidR="002F302D" w:rsidRPr="002F302D">
        <w:rPr>
          <w:bCs/>
        </w:rPr>
        <w:t xml:space="preserve">So erkennt das Funkriegelstück </w:t>
      </w:r>
      <w:r w:rsidR="00FC6219">
        <w:rPr>
          <w:bCs/>
        </w:rPr>
        <w:t xml:space="preserve">den </w:t>
      </w:r>
      <w:r w:rsidR="00097892">
        <w:rPr>
          <w:bCs/>
        </w:rPr>
        <w:t>Verriegelungsstatus der Fenster</w:t>
      </w:r>
      <w:r w:rsidR="002F302D" w:rsidRPr="002F302D">
        <w:rPr>
          <w:bCs/>
        </w:rPr>
        <w:t xml:space="preserve"> und </w:t>
      </w:r>
      <w:r w:rsidR="00097892">
        <w:rPr>
          <w:bCs/>
        </w:rPr>
        <w:t xml:space="preserve">vermeidet </w:t>
      </w:r>
      <w:r w:rsidR="001E1319">
        <w:rPr>
          <w:bCs/>
        </w:rPr>
        <w:t xml:space="preserve"> beispielsweise </w:t>
      </w:r>
      <w:r w:rsidR="00097892">
        <w:rPr>
          <w:bCs/>
        </w:rPr>
        <w:t>unnötiges Heizen</w:t>
      </w:r>
      <w:r w:rsidR="002F302D" w:rsidRPr="002F302D">
        <w:rPr>
          <w:bCs/>
        </w:rPr>
        <w:t xml:space="preserve">, </w:t>
      </w:r>
      <w:r w:rsidR="007F02A8">
        <w:rPr>
          <w:bCs/>
        </w:rPr>
        <w:t>indem</w:t>
      </w:r>
      <w:r w:rsidR="007F02A8" w:rsidRPr="002F302D">
        <w:rPr>
          <w:bCs/>
        </w:rPr>
        <w:t xml:space="preserve"> </w:t>
      </w:r>
      <w:r w:rsidR="002F302D" w:rsidRPr="002F302D">
        <w:rPr>
          <w:bCs/>
        </w:rPr>
        <w:t>geöffnete Fenster an vernetzte Heizkörper-Thermostate gemeldet werden. Anders als marktübliche Verschlussüberwachungen verzichtet Schüco SensTrack wireless dabei auf eine externe Stromversorgung</w:t>
      </w:r>
      <w:r w:rsidR="00097892">
        <w:rPr>
          <w:bCs/>
        </w:rPr>
        <w:t xml:space="preserve"> und</w:t>
      </w:r>
      <w:r w:rsidR="00097892" w:rsidRPr="00097892">
        <w:rPr>
          <w:rFonts w:cs="Arial"/>
          <w:color w:val="000000"/>
          <w:sz w:val="26"/>
          <w:szCs w:val="26"/>
          <w:shd w:val="clear" w:color="auto" w:fill="FFFFFF"/>
        </w:rPr>
        <w:t xml:space="preserve"> </w:t>
      </w:r>
      <w:r w:rsidR="00097892">
        <w:rPr>
          <w:bCs/>
        </w:rPr>
        <w:t>nutzt die</w:t>
      </w:r>
      <w:r w:rsidR="00097892" w:rsidRPr="00097892">
        <w:rPr>
          <w:bCs/>
        </w:rPr>
        <w:t xml:space="preserve"> kinetische Energie</w:t>
      </w:r>
      <w:r w:rsidR="001E1319">
        <w:rPr>
          <w:bCs/>
        </w:rPr>
        <w:t xml:space="preserve">, </w:t>
      </w:r>
      <w:r w:rsidR="00097892">
        <w:rPr>
          <w:bCs/>
        </w:rPr>
        <w:t>die</w:t>
      </w:r>
      <w:r w:rsidR="00097892" w:rsidRPr="00097892">
        <w:rPr>
          <w:bCs/>
        </w:rPr>
        <w:t xml:space="preserve"> beim Ver- und Entriegeln des Fensters </w:t>
      </w:r>
      <w:r w:rsidR="00097892">
        <w:rPr>
          <w:bCs/>
        </w:rPr>
        <w:t>gewonnen wird</w:t>
      </w:r>
      <w:r w:rsidR="001E1319">
        <w:rPr>
          <w:bCs/>
        </w:rPr>
        <w:t xml:space="preserve">, </w:t>
      </w:r>
      <w:r w:rsidR="001E1319" w:rsidRPr="00097892">
        <w:rPr>
          <w:bCs/>
        </w:rPr>
        <w:t>für die Datenübertragung</w:t>
      </w:r>
      <w:r w:rsidR="00097892">
        <w:rPr>
          <w:bCs/>
        </w:rPr>
        <w:t xml:space="preserve">. </w:t>
      </w:r>
      <w:r w:rsidR="002F302D" w:rsidRPr="002F302D">
        <w:rPr>
          <w:bCs/>
        </w:rPr>
        <w:t xml:space="preserve">Somit ist der batterie- und kabellose Funksensor energieautark, </w:t>
      </w:r>
      <w:r w:rsidR="000D4028" w:rsidRPr="002F302D">
        <w:rPr>
          <w:bCs/>
        </w:rPr>
        <w:t>nachhaltig</w:t>
      </w:r>
      <w:r w:rsidR="000D4028">
        <w:rPr>
          <w:bCs/>
        </w:rPr>
        <w:t>,</w:t>
      </w:r>
      <w:r w:rsidR="000D4028" w:rsidRPr="002F302D">
        <w:rPr>
          <w:bCs/>
        </w:rPr>
        <w:t xml:space="preserve"> wartungsfrei</w:t>
      </w:r>
      <w:r w:rsidR="00390DF3">
        <w:rPr>
          <w:bCs/>
        </w:rPr>
        <w:t xml:space="preserve"> und </w:t>
      </w:r>
      <w:r w:rsidR="00136FF7">
        <w:rPr>
          <w:bCs/>
        </w:rPr>
        <w:t>lässt sich unkompliziert</w:t>
      </w:r>
      <w:r w:rsidR="006C54AA">
        <w:rPr>
          <w:bCs/>
        </w:rPr>
        <w:t xml:space="preserve"> nachrüste</w:t>
      </w:r>
      <w:r w:rsidR="00136FF7">
        <w:rPr>
          <w:bCs/>
        </w:rPr>
        <w:t>n</w:t>
      </w:r>
      <w:r w:rsidR="00260C51">
        <w:rPr>
          <w:bCs/>
        </w:rPr>
        <w:t xml:space="preserve"> </w:t>
      </w:r>
      <w:r w:rsidR="00B1791F" w:rsidRPr="00B1791F">
        <w:rPr>
          <w:bCs/>
        </w:rPr>
        <w:t>in d</w:t>
      </w:r>
      <w:r w:rsidR="00260C51">
        <w:rPr>
          <w:bCs/>
        </w:rPr>
        <w:t>as</w:t>
      </w:r>
      <w:r w:rsidR="00B1791F" w:rsidRPr="00B1791F">
        <w:rPr>
          <w:bCs/>
        </w:rPr>
        <w:t xml:space="preserve"> Aluminium Fenstersystem Schüco AWS mit AvanTec SimplySmart Beschlag</w:t>
      </w:r>
      <w:r w:rsidR="00B1791F">
        <w:rPr>
          <w:bCs/>
        </w:rPr>
        <w:t>.</w:t>
      </w:r>
    </w:p>
    <w:p w14:paraId="0CF982AE" w14:textId="77777777" w:rsidR="002764EB" w:rsidRPr="0022499D" w:rsidRDefault="002764EB" w:rsidP="0053344D">
      <w:pPr>
        <w:pStyle w:val="Intro"/>
        <w:spacing w:line="312" w:lineRule="auto"/>
      </w:pPr>
    </w:p>
    <w:p w14:paraId="199E8C77" w14:textId="05D4D86E" w:rsidR="00B1791F" w:rsidRDefault="00B1791F" w:rsidP="00442B6C">
      <w:pPr>
        <w:pStyle w:val="Intro"/>
        <w:spacing w:line="312" w:lineRule="auto"/>
        <w:rPr>
          <w:b/>
          <w:bCs/>
        </w:rPr>
      </w:pPr>
      <w:r w:rsidRPr="00B1791F">
        <w:rPr>
          <w:b/>
        </w:rPr>
        <w:t>Smart Air:</w:t>
      </w:r>
      <w:r>
        <w:rPr>
          <w:bCs/>
        </w:rPr>
        <w:t xml:space="preserve"> </w:t>
      </w:r>
      <w:r w:rsidRPr="00B1791F">
        <w:rPr>
          <w:b/>
          <w:bCs/>
        </w:rPr>
        <w:t>Intelligente Lüft</w:t>
      </w:r>
      <w:r>
        <w:rPr>
          <w:b/>
          <w:bCs/>
        </w:rPr>
        <w:t>ung</w:t>
      </w:r>
      <w:r w:rsidRPr="00B1791F">
        <w:rPr>
          <w:b/>
          <w:bCs/>
        </w:rPr>
        <w:t xml:space="preserve"> für gesunde Raumluft</w:t>
      </w:r>
    </w:p>
    <w:p w14:paraId="02681AD3" w14:textId="06E512F2" w:rsidR="00AA0A36" w:rsidRPr="00442B6C" w:rsidRDefault="00B1791F" w:rsidP="00442B6C">
      <w:pPr>
        <w:pStyle w:val="Intro"/>
        <w:spacing w:line="312" w:lineRule="auto"/>
      </w:pPr>
      <w:r w:rsidRPr="00B1791F">
        <w:t>Regelmäßiges Lüften ist durch den Abtransport von Aerosolen und der Reduzierung der CO</w:t>
      </w:r>
      <w:r w:rsidRPr="00B1791F">
        <w:rPr>
          <w:vertAlign w:val="subscript"/>
        </w:rPr>
        <w:t>2</w:t>
      </w:r>
      <w:r w:rsidRPr="00B1791F">
        <w:t xml:space="preserve">-Konzentration essenziell für ein gesundes Raumklima. Und auch auf die Energieeffizienz und Schimmelbildung eines Gebäudes hat Lüften einen entscheidenden Einfluss. Häufig wird jedoch falsch oder zu wenig gelüftet. </w:t>
      </w:r>
      <w:r w:rsidRPr="004D65B0">
        <w:t>Mit Schüco VentoFlow</w:t>
      </w:r>
      <w:r w:rsidR="004C1B3D">
        <w:t>, ein Lüftungsgerät in Kooperation mit Renson,</w:t>
      </w:r>
      <w:r w:rsidRPr="004D65B0">
        <w:t xml:space="preserve"> erfolgt das Lüften fast von allein</w:t>
      </w:r>
      <w:r w:rsidR="004C1B3D">
        <w:t>.</w:t>
      </w:r>
      <w:r w:rsidR="004C1B3D" w:rsidRPr="004C1B3D">
        <w:rPr>
          <w:bCs/>
        </w:rPr>
        <w:t xml:space="preserve"> </w:t>
      </w:r>
      <w:r w:rsidR="004C1B3D" w:rsidRPr="001D0B8B">
        <w:rPr>
          <w:bCs/>
        </w:rPr>
        <w:t xml:space="preserve">Schüco VentoFlow ist ein intelligentes, dezentrales Abluftsystem für eine bedarfsgesteuerte Lüftung. </w:t>
      </w:r>
      <w:r w:rsidR="004D65B0" w:rsidRPr="004D65B0">
        <w:t>Das Lüftungssystem misst mithilfe von Sensoren die Feuchtigkeit, die CO</w:t>
      </w:r>
      <w:r w:rsidR="004D65B0" w:rsidRPr="004D65B0">
        <w:rPr>
          <w:vertAlign w:val="subscript"/>
        </w:rPr>
        <w:t>2</w:t>
      </w:r>
      <w:r w:rsidR="004D65B0" w:rsidRPr="004D65B0">
        <w:t>-Konzentration sowie schädliche Dämpfe und Übelgerüche und verbessert die Raumluftqualität durch eine selbststeuernde Ventilation. In Kombination mit einem fensterintegrierten dezentralen Außenluftdurchlass, wie Schüco Vento</w:t>
      </w:r>
      <w:r w:rsidR="00B47C5F">
        <w:t>Frame,</w:t>
      </w:r>
      <w:r w:rsidR="004D65B0" w:rsidRPr="004D65B0">
        <w:t xml:space="preserve"> ermöglicht der leise und energieeffiziente Lüfter ein komfortables und ganzheitliches Lüftungskonzept. So wird im Zusammenspiel aus Ab- und Zuluft eine konstant hohe Luftqualität auch bei geschlossenem Fenster erreicht – für Gesundheit, Wohlbefinden und den Schutz der Bausubstanz. Durch seinen dezentralen Einbau und der intuitiven Steuerung per App ist der VentoFlow flexibel einsetzbar. </w:t>
      </w:r>
      <w:r w:rsidR="004D65B0" w:rsidRPr="004D65B0">
        <w:rPr>
          <w:bCs/>
        </w:rPr>
        <w:t xml:space="preserve">Dabei eignet sich </w:t>
      </w:r>
      <w:r w:rsidR="004D65B0" w:rsidRPr="004D65B0">
        <w:rPr>
          <w:bCs/>
        </w:rPr>
        <w:lastRenderedPageBreak/>
        <w:t>Schüco VentoFlow nicht nur bei Neubauten, sondern kann auch bei bestehenden Wohn- und Objektgebäuden flexibel und einfach nachgerüstet werden. Dafür braucht es lediglich einen Abluftschacht oder eine geeignete Wandöffnung sowie eine Stromversorgung.</w:t>
      </w:r>
    </w:p>
    <w:p w14:paraId="3750ADCC" w14:textId="77777777" w:rsidR="00B1791F" w:rsidRDefault="00B1791F" w:rsidP="003A5734">
      <w:pPr>
        <w:pStyle w:val="Intro"/>
        <w:spacing w:line="312" w:lineRule="auto"/>
      </w:pPr>
    </w:p>
    <w:p w14:paraId="31129103" w14:textId="7510F4EF" w:rsidR="00AA0A36" w:rsidRDefault="00E710F2" w:rsidP="003A5734">
      <w:pPr>
        <w:pStyle w:val="Intro"/>
        <w:spacing w:line="312" w:lineRule="auto"/>
      </w:pPr>
      <w:bookmarkStart w:id="1" w:name="_Hlk111467120"/>
      <w:r>
        <w:t xml:space="preserve">Weitere Informationen stehen unter: </w:t>
      </w:r>
      <w:hyperlink r:id="rId9" w:history="1">
        <w:r w:rsidRPr="008776AC">
          <w:rPr>
            <w:rStyle w:val="Hyperlink"/>
          </w:rPr>
          <w:t>www.schueco.de/elektropartner</w:t>
        </w:r>
      </w:hyperlink>
      <w:r>
        <w:t xml:space="preserve"> zur Verfügung.</w:t>
      </w:r>
    </w:p>
    <w:bookmarkEnd w:id="1"/>
    <w:p w14:paraId="2CDBAA9E" w14:textId="77777777" w:rsidR="00442B6C" w:rsidRDefault="00442B6C" w:rsidP="00014ACF">
      <w:pPr>
        <w:pStyle w:val="Intro"/>
        <w:spacing w:line="312" w:lineRule="auto"/>
      </w:pPr>
    </w:p>
    <w:p w14:paraId="0959B146" w14:textId="58862238" w:rsidR="00327EA2" w:rsidRPr="0022499D" w:rsidRDefault="004C1B3D" w:rsidP="00014ACF">
      <w:pPr>
        <w:pStyle w:val="Intro"/>
        <w:spacing w:line="312" w:lineRule="auto"/>
      </w:pPr>
      <w:hyperlink r:id="rId10" w:history="1"/>
    </w:p>
    <w:p w14:paraId="69ABFF94" w14:textId="77777777" w:rsidR="001176F1" w:rsidRPr="00806322" w:rsidRDefault="001176F1" w:rsidP="001176F1">
      <w:pPr>
        <w:spacing w:line="312" w:lineRule="auto"/>
        <w:jc w:val="both"/>
        <w:rPr>
          <w:rFonts w:cs="Arial"/>
          <w:b/>
          <w:szCs w:val="18"/>
        </w:rPr>
      </w:pPr>
      <w:bookmarkStart w:id="2" w:name="_Hlk11146713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678C4FC" w14:textId="77777777" w:rsidR="001176F1" w:rsidRPr="005D3266" w:rsidRDefault="001176F1" w:rsidP="001176F1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3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r w:rsidRPr="00806322">
        <w:rPr>
          <w:rFonts w:cs="Arial"/>
          <w:szCs w:val="18"/>
        </w:rPr>
        <w:t>sammen.</w:t>
      </w:r>
      <w:bookmarkEnd w:id="3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5D3266">
        <w:rPr>
          <w:rFonts w:cs="Arial"/>
          <w:szCs w:val="18"/>
        </w:rPr>
        <w:t xml:space="preserve">Weitere Informationen unter </w:t>
      </w:r>
      <w:hyperlink r:id="rId11" w:history="1">
        <w:r w:rsidRPr="005D3266">
          <w:rPr>
            <w:rStyle w:val="Hyperlink"/>
            <w:rFonts w:cs="Arial"/>
            <w:szCs w:val="18"/>
          </w:rPr>
          <w:t>www.schueco.de</w:t>
        </w:r>
      </w:hyperlink>
    </w:p>
    <w:bookmarkEnd w:id="2"/>
    <w:p w14:paraId="63E2C9A6" w14:textId="77777777" w:rsidR="00A027CD" w:rsidRPr="0022499D" w:rsidRDefault="00A027CD" w:rsidP="00CF00B5">
      <w:pPr>
        <w:spacing w:line="312" w:lineRule="auto"/>
        <w:jc w:val="both"/>
        <w:rPr>
          <w:rFonts w:cs="Arial"/>
          <w:szCs w:val="18"/>
        </w:rPr>
      </w:pPr>
    </w:p>
    <w:p w14:paraId="3BC7AC4A" w14:textId="77777777" w:rsidR="00391DBA" w:rsidRDefault="00391DBA" w:rsidP="0053344D">
      <w:pPr>
        <w:spacing w:line="240" w:lineRule="auto"/>
        <w:rPr>
          <w:sz w:val="22"/>
        </w:rPr>
      </w:pPr>
    </w:p>
    <w:p w14:paraId="2D0654D9" w14:textId="77777777" w:rsidR="00391DBA" w:rsidRDefault="00391DBA" w:rsidP="0053344D">
      <w:pPr>
        <w:spacing w:line="240" w:lineRule="auto"/>
        <w:rPr>
          <w:sz w:val="22"/>
        </w:rPr>
      </w:pPr>
    </w:p>
    <w:p w14:paraId="663BCD0E" w14:textId="77777777" w:rsidR="00391DBA" w:rsidRDefault="00391DBA" w:rsidP="0053344D">
      <w:pPr>
        <w:spacing w:line="240" w:lineRule="auto"/>
        <w:rPr>
          <w:sz w:val="22"/>
        </w:rPr>
      </w:pPr>
    </w:p>
    <w:p w14:paraId="07BFDECA" w14:textId="77777777" w:rsidR="00391DBA" w:rsidRDefault="00391DBA" w:rsidP="0053344D">
      <w:pPr>
        <w:spacing w:line="240" w:lineRule="auto"/>
        <w:rPr>
          <w:sz w:val="22"/>
        </w:rPr>
      </w:pPr>
    </w:p>
    <w:p w14:paraId="227E47BA" w14:textId="606A361B" w:rsidR="00610835" w:rsidRPr="0022499D" w:rsidRDefault="00610835" w:rsidP="0053344D">
      <w:pPr>
        <w:spacing w:line="240" w:lineRule="auto"/>
        <w:rPr>
          <w:b/>
          <w:sz w:val="22"/>
        </w:rPr>
      </w:pPr>
      <w:r w:rsidRPr="0022499D">
        <w:rPr>
          <w:sz w:val="22"/>
        </w:rPr>
        <w:t xml:space="preserve">Die Bildfeindaten stehen im Schüco Newsroom unter </w:t>
      </w:r>
    </w:p>
    <w:p w14:paraId="619264CA" w14:textId="77777777" w:rsidR="00610835" w:rsidRPr="0022499D" w:rsidRDefault="004C1B3D" w:rsidP="00610835">
      <w:pPr>
        <w:spacing w:line="312" w:lineRule="auto"/>
        <w:rPr>
          <w:sz w:val="22"/>
        </w:rPr>
      </w:pPr>
      <w:hyperlink r:id="rId12" w:history="1">
        <w:r w:rsidR="00610835" w:rsidRPr="0022499D">
          <w:rPr>
            <w:rStyle w:val="Hyperlink"/>
            <w:sz w:val="22"/>
          </w:rPr>
          <w:t>www.schueco.de/presse</w:t>
        </w:r>
      </w:hyperlink>
      <w:r w:rsidR="00610835" w:rsidRPr="0022499D">
        <w:rPr>
          <w:sz w:val="22"/>
        </w:rPr>
        <w:t xml:space="preserve"> zum Download bereit.</w:t>
      </w:r>
    </w:p>
    <w:p w14:paraId="1BF6FBB2" w14:textId="022D34F0" w:rsidR="00FC6219" w:rsidRDefault="00FC6219" w:rsidP="005168F0">
      <w:pPr>
        <w:spacing w:line="312" w:lineRule="auto"/>
        <w:rPr>
          <w:sz w:val="22"/>
        </w:rPr>
      </w:pPr>
    </w:p>
    <w:p w14:paraId="1B547DE2" w14:textId="77777777" w:rsidR="00442B6C" w:rsidRDefault="00442B6C" w:rsidP="005168F0">
      <w:pPr>
        <w:spacing w:line="312" w:lineRule="auto"/>
        <w:rPr>
          <w:sz w:val="22"/>
        </w:rPr>
      </w:pPr>
    </w:p>
    <w:p w14:paraId="094F4596" w14:textId="77777777" w:rsidR="00FC6219" w:rsidRPr="00FC6219" w:rsidRDefault="00FC6219" w:rsidP="00FC6219">
      <w:pPr>
        <w:spacing w:line="312" w:lineRule="auto"/>
        <w:rPr>
          <w:b/>
          <w:sz w:val="22"/>
        </w:rPr>
      </w:pPr>
      <w:r w:rsidRPr="00FC6219">
        <w:rPr>
          <w:b/>
          <w:sz w:val="22"/>
        </w:rPr>
        <w:t>Bildnachweis: Schüco International KG</w:t>
      </w:r>
    </w:p>
    <w:p w14:paraId="652743BA" w14:textId="1010EB00" w:rsidR="00FC6219" w:rsidRDefault="001E1319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41411B9" wp14:editId="40F8E549">
            <wp:extent cx="2679729" cy="1440000"/>
            <wp:effectExtent l="0" t="0" r="635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79729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5448B" w14:textId="321E109C" w:rsidR="00FC6219" w:rsidRDefault="00FC6219" w:rsidP="001E1319">
      <w:pPr>
        <w:spacing w:line="312" w:lineRule="auto"/>
        <w:rPr>
          <w:sz w:val="22"/>
        </w:rPr>
      </w:pPr>
      <w:r>
        <w:rPr>
          <w:sz w:val="22"/>
        </w:rPr>
        <w:t>„Gemeinsam erfolgreich vernetzen“ ist das Schüco Motto der diesjährigen Light + Building.</w:t>
      </w:r>
    </w:p>
    <w:p w14:paraId="6D9416EF" w14:textId="77777777" w:rsidR="00391DBA" w:rsidRDefault="00391DBA" w:rsidP="005168F0">
      <w:pPr>
        <w:spacing w:line="312" w:lineRule="auto"/>
        <w:rPr>
          <w:sz w:val="22"/>
        </w:rPr>
      </w:pPr>
    </w:p>
    <w:p w14:paraId="35019986" w14:textId="0220DFF2" w:rsidR="00FC6219" w:rsidRPr="009013D3" w:rsidRDefault="009013D3" w:rsidP="009013D3">
      <w:pPr>
        <w:spacing w:line="312" w:lineRule="auto"/>
        <w:rPr>
          <w:b/>
          <w:sz w:val="22"/>
        </w:rPr>
      </w:pPr>
      <w:r w:rsidRPr="009013D3">
        <w:rPr>
          <w:b/>
          <w:sz w:val="22"/>
        </w:rPr>
        <w:lastRenderedPageBreak/>
        <w:t>Bildnachweis: Schüco International KG</w:t>
      </w:r>
    </w:p>
    <w:p w14:paraId="543AA415" w14:textId="77777777" w:rsidR="001C4819" w:rsidRPr="0022499D" w:rsidRDefault="001C4819" w:rsidP="005168F0">
      <w:pPr>
        <w:spacing w:line="312" w:lineRule="auto"/>
        <w:rPr>
          <w:sz w:val="22"/>
        </w:rPr>
      </w:pPr>
      <w:r w:rsidRPr="0022499D">
        <w:rPr>
          <w:rFonts w:cs="Arial"/>
          <w:noProof/>
          <w:szCs w:val="18"/>
          <w:lang w:eastAsia="de-DE"/>
        </w:rPr>
        <w:drawing>
          <wp:inline distT="0" distB="0" distL="0" distR="0" wp14:anchorId="5E926326" wp14:editId="30F29800">
            <wp:extent cx="1440180" cy="1440180"/>
            <wp:effectExtent l="0" t="0" r="7620" b="7620"/>
            <wp:docPr id="3" name="Grafik 3" descr="I:\Department\Marketing\PR\00_06_Pressetexte_2019_2018_inArbeit\PI_DCS_SmartTouch\03_Bilder\DCS_Smart_Touch_Funktion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Department\Marketing\PR\00_06_Pressetexte_2019_2018_inArbeit\PI_DCS_SmartTouch\03_Bilder\DCS_Smart_Touch_Funktion_Word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95BB2" w14:textId="5A3B80F5" w:rsidR="001C4819" w:rsidRDefault="00DE5F19" w:rsidP="009013D3">
      <w:pPr>
        <w:spacing w:line="312" w:lineRule="auto"/>
        <w:rPr>
          <w:sz w:val="22"/>
        </w:rPr>
      </w:pPr>
      <w:r w:rsidRPr="0022499D">
        <w:rPr>
          <w:sz w:val="22"/>
        </w:rPr>
        <w:t xml:space="preserve">Das DCS SmartTouch System </w:t>
      </w:r>
      <w:r w:rsidR="00F23E6E" w:rsidRPr="0022499D">
        <w:rPr>
          <w:sz w:val="22"/>
        </w:rPr>
        <w:t>besteht aus</w:t>
      </w:r>
      <w:r w:rsidRPr="0022499D">
        <w:rPr>
          <w:sz w:val="22"/>
        </w:rPr>
        <w:t xml:space="preserve"> dem SmartTouch Modul, der eigenen Schüco App und der Schü</w:t>
      </w:r>
      <w:r w:rsidR="00F23E6E" w:rsidRPr="0022499D">
        <w:rPr>
          <w:sz w:val="22"/>
        </w:rPr>
        <w:t>co Cloud.</w:t>
      </w:r>
    </w:p>
    <w:p w14:paraId="37CF1D6F" w14:textId="77777777" w:rsidR="00391DBA" w:rsidRDefault="00391DBA" w:rsidP="009013D3">
      <w:pPr>
        <w:spacing w:line="312" w:lineRule="auto"/>
        <w:rPr>
          <w:sz w:val="22"/>
        </w:rPr>
      </w:pPr>
    </w:p>
    <w:p w14:paraId="510F8551" w14:textId="77777777" w:rsidR="001C4819" w:rsidRPr="0022499D" w:rsidRDefault="00DE5F19" w:rsidP="005168F0">
      <w:pPr>
        <w:spacing w:line="312" w:lineRule="auto"/>
        <w:rPr>
          <w:b/>
          <w:sz w:val="22"/>
        </w:rPr>
      </w:pPr>
      <w:r w:rsidRPr="0022499D">
        <w:rPr>
          <w:b/>
          <w:sz w:val="22"/>
        </w:rPr>
        <w:t>Bildnachweis: Schüco International KG</w:t>
      </w:r>
    </w:p>
    <w:p w14:paraId="5B7A6378" w14:textId="77777777" w:rsidR="001C4819" w:rsidRPr="0022499D" w:rsidRDefault="001C4819" w:rsidP="005168F0">
      <w:pPr>
        <w:spacing w:line="312" w:lineRule="auto"/>
        <w:rPr>
          <w:sz w:val="22"/>
        </w:rPr>
      </w:pPr>
      <w:r w:rsidRPr="0022499D">
        <w:rPr>
          <w:noProof/>
          <w:sz w:val="22"/>
          <w:lang w:eastAsia="de-DE"/>
        </w:rPr>
        <w:drawing>
          <wp:inline distT="0" distB="0" distL="0" distR="0" wp14:anchorId="65BE00C1" wp14:editId="452FD443">
            <wp:extent cx="952500" cy="1440180"/>
            <wp:effectExtent l="0" t="0" r="0" b="7620"/>
            <wp:docPr id="4" name="Grafik 4" descr="I:\Department\Marketing\PR\00_06_Pressetexte_2019_2018_inArbeit\PI_DCS_SmartTouch\03_Bilder\DCS_Touch_Display_Home_Smartphone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:\Department\Marketing\PR\00_06_Pressetexte_2019_2018_inArbeit\PI_DCS_SmartTouch\03_Bilder\DCS_Touch_Display_Home_Smartphone_Word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B891F" w14:textId="338C2193" w:rsidR="00177FF8" w:rsidRPr="0022499D" w:rsidRDefault="00DE5F19" w:rsidP="00E710F2">
      <w:pPr>
        <w:spacing w:line="312" w:lineRule="auto"/>
        <w:rPr>
          <w:sz w:val="22"/>
        </w:rPr>
      </w:pPr>
      <w:r w:rsidRPr="0022499D">
        <w:rPr>
          <w:sz w:val="22"/>
        </w:rPr>
        <w:t>Via</w:t>
      </w:r>
      <w:r w:rsidR="001C4819" w:rsidRPr="0022499D">
        <w:rPr>
          <w:sz w:val="22"/>
        </w:rPr>
        <w:t xml:space="preserve"> Schüco App</w:t>
      </w:r>
      <w:r w:rsidRPr="0022499D">
        <w:rPr>
          <w:sz w:val="22"/>
        </w:rPr>
        <w:t xml:space="preserve"> lässt sich </w:t>
      </w:r>
      <w:r w:rsidR="009013D3">
        <w:rPr>
          <w:sz w:val="22"/>
        </w:rPr>
        <w:t xml:space="preserve">mit dem </w:t>
      </w:r>
      <w:r w:rsidR="009013D3" w:rsidRPr="0022499D">
        <w:rPr>
          <w:sz w:val="22"/>
        </w:rPr>
        <w:t xml:space="preserve">DCS SmartTouch </w:t>
      </w:r>
      <w:r w:rsidRPr="0022499D">
        <w:rPr>
          <w:sz w:val="22"/>
        </w:rPr>
        <w:t>auch unterwegs die Tür öffnen und mit einer Person vor der Tür kommunizieren.</w:t>
      </w:r>
    </w:p>
    <w:p w14:paraId="17BC8EE7" w14:textId="77777777" w:rsidR="009013D3" w:rsidRDefault="009013D3" w:rsidP="005125F2">
      <w:pPr>
        <w:spacing w:line="312" w:lineRule="auto"/>
        <w:rPr>
          <w:b/>
          <w:sz w:val="22"/>
        </w:rPr>
      </w:pPr>
      <w:bookmarkStart w:id="4" w:name="_Hlk87435149"/>
    </w:p>
    <w:p w14:paraId="49493FAF" w14:textId="554373C1" w:rsidR="005125F2" w:rsidRPr="00285FB2" w:rsidRDefault="005125F2" w:rsidP="005125F2">
      <w:pPr>
        <w:spacing w:line="312" w:lineRule="auto"/>
        <w:rPr>
          <w:b/>
          <w:sz w:val="22"/>
        </w:rPr>
      </w:pPr>
      <w:r w:rsidRPr="00285FB2">
        <w:rPr>
          <w:b/>
          <w:sz w:val="22"/>
        </w:rPr>
        <w:t>Bildnachweis: Schüco International KG</w:t>
      </w:r>
    </w:p>
    <w:bookmarkEnd w:id="4"/>
    <w:p w14:paraId="1A1CF943" w14:textId="3268B2F3" w:rsidR="005125F2" w:rsidRPr="00BC6444" w:rsidRDefault="005125F2" w:rsidP="005125F2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7256F475" wp14:editId="0CED297D">
            <wp:extent cx="2058894" cy="1440000"/>
            <wp:effectExtent l="0" t="0" r="0" b="825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89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34D43" w14:textId="30D5F18C" w:rsidR="005125F2" w:rsidRDefault="005125F2" w:rsidP="005125F2">
      <w:pPr>
        <w:spacing w:line="312" w:lineRule="auto"/>
        <w:rPr>
          <w:sz w:val="22"/>
        </w:rPr>
      </w:pPr>
      <w:r>
        <w:rPr>
          <w:sz w:val="22"/>
        </w:rPr>
        <w:t xml:space="preserve">Die energieautarke und kabellose Verschlussüberwachung </w:t>
      </w:r>
      <w:r w:rsidR="009013D3">
        <w:rPr>
          <w:sz w:val="22"/>
        </w:rPr>
        <w:t xml:space="preserve"> Schüco SensTrack wireless </w:t>
      </w:r>
      <w:r>
        <w:rPr>
          <w:sz w:val="22"/>
        </w:rPr>
        <w:t>lässt sich einfach und unkompliziert in die Beschlagsnut von Schüco Bestandsfenstern nachrüsten.</w:t>
      </w:r>
    </w:p>
    <w:p w14:paraId="3FFE0C36" w14:textId="1FA8EA6B" w:rsidR="00E710F2" w:rsidRDefault="00E710F2" w:rsidP="005125F2">
      <w:pPr>
        <w:spacing w:line="312" w:lineRule="auto"/>
        <w:rPr>
          <w:b/>
          <w:sz w:val="22"/>
        </w:rPr>
      </w:pPr>
    </w:p>
    <w:p w14:paraId="2E35BC1A" w14:textId="5E7DF1E2" w:rsidR="00391DBA" w:rsidRDefault="00391DBA" w:rsidP="005125F2">
      <w:pPr>
        <w:spacing w:line="312" w:lineRule="auto"/>
        <w:rPr>
          <w:b/>
          <w:sz w:val="22"/>
        </w:rPr>
      </w:pPr>
    </w:p>
    <w:p w14:paraId="20B54D09" w14:textId="66591541" w:rsidR="00391DBA" w:rsidRDefault="00391DBA" w:rsidP="005125F2">
      <w:pPr>
        <w:spacing w:line="312" w:lineRule="auto"/>
        <w:rPr>
          <w:b/>
          <w:sz w:val="22"/>
        </w:rPr>
      </w:pPr>
    </w:p>
    <w:p w14:paraId="0291474B" w14:textId="1A68B235" w:rsidR="00391DBA" w:rsidRDefault="00391DBA" w:rsidP="005125F2">
      <w:pPr>
        <w:spacing w:line="312" w:lineRule="auto"/>
        <w:rPr>
          <w:b/>
          <w:sz w:val="22"/>
        </w:rPr>
      </w:pPr>
    </w:p>
    <w:p w14:paraId="3D896A4E" w14:textId="77777777" w:rsidR="00391DBA" w:rsidRDefault="00391DBA" w:rsidP="005125F2">
      <w:pPr>
        <w:spacing w:line="312" w:lineRule="auto"/>
        <w:rPr>
          <w:b/>
          <w:sz w:val="22"/>
        </w:rPr>
      </w:pPr>
    </w:p>
    <w:p w14:paraId="073E1944" w14:textId="77777777" w:rsidR="005125F2" w:rsidRDefault="005125F2" w:rsidP="005125F2">
      <w:pPr>
        <w:spacing w:line="312" w:lineRule="auto"/>
        <w:rPr>
          <w:b/>
          <w:sz w:val="22"/>
        </w:rPr>
      </w:pPr>
      <w:r w:rsidRPr="001C20FB">
        <w:rPr>
          <w:b/>
          <w:sz w:val="22"/>
        </w:rPr>
        <w:lastRenderedPageBreak/>
        <w:t>Bildnachweis: Schüco International KG</w:t>
      </w:r>
    </w:p>
    <w:p w14:paraId="745BF293" w14:textId="77777777" w:rsidR="005125F2" w:rsidRDefault="005125F2" w:rsidP="005125F2">
      <w:pPr>
        <w:spacing w:line="312" w:lineRule="auto"/>
        <w:rPr>
          <w:b/>
          <w:sz w:val="22"/>
        </w:rPr>
      </w:pPr>
      <w:r>
        <w:rPr>
          <w:noProof/>
        </w:rPr>
        <w:drawing>
          <wp:inline distT="0" distB="0" distL="0" distR="0" wp14:anchorId="015D52FE" wp14:editId="74457EB0">
            <wp:extent cx="1949154" cy="1440000"/>
            <wp:effectExtent l="0" t="0" r="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15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5DAC9" w14:textId="77777777" w:rsidR="005125F2" w:rsidRPr="0064207B" w:rsidRDefault="005125F2" w:rsidP="005125F2">
      <w:pPr>
        <w:spacing w:line="312" w:lineRule="auto"/>
        <w:rPr>
          <w:bCs/>
          <w:sz w:val="22"/>
        </w:rPr>
      </w:pPr>
      <w:r w:rsidRPr="002F5F45">
        <w:rPr>
          <w:bCs/>
          <w:sz w:val="22"/>
        </w:rPr>
        <w:t>Der intelligente Sensor ermöglicht erhöhte Sicherheit durch die Fernabfrage des Verriegelungszustands der Fenster per Smart-Home-App.</w:t>
      </w:r>
    </w:p>
    <w:p w14:paraId="7A9328C9" w14:textId="4B47BA85" w:rsidR="009013D3" w:rsidRDefault="009013D3" w:rsidP="005168F0">
      <w:pPr>
        <w:spacing w:line="312" w:lineRule="auto"/>
        <w:rPr>
          <w:sz w:val="22"/>
        </w:rPr>
      </w:pPr>
    </w:p>
    <w:p w14:paraId="67CA886C" w14:textId="77777777" w:rsidR="004D65B0" w:rsidRPr="004D65B0" w:rsidRDefault="004D65B0" w:rsidP="004D65B0">
      <w:pPr>
        <w:spacing w:line="312" w:lineRule="auto"/>
        <w:rPr>
          <w:b/>
          <w:sz w:val="22"/>
        </w:rPr>
      </w:pPr>
      <w:r w:rsidRPr="004D65B0">
        <w:rPr>
          <w:b/>
          <w:sz w:val="22"/>
        </w:rPr>
        <w:t>Bildnachweis: Schüco International KG</w:t>
      </w:r>
    </w:p>
    <w:p w14:paraId="5FE09124" w14:textId="77777777" w:rsidR="004D65B0" w:rsidRPr="004D65B0" w:rsidRDefault="004D65B0" w:rsidP="004D65B0">
      <w:pPr>
        <w:spacing w:line="312" w:lineRule="auto"/>
        <w:rPr>
          <w:sz w:val="22"/>
        </w:rPr>
      </w:pPr>
      <w:r w:rsidRPr="004D65B0">
        <w:rPr>
          <w:noProof/>
          <w:sz w:val="22"/>
        </w:rPr>
        <w:drawing>
          <wp:inline distT="0" distB="0" distL="0" distR="0" wp14:anchorId="0CF36C0E" wp14:editId="71851AD7">
            <wp:extent cx="1438275" cy="1438275"/>
            <wp:effectExtent l="0" t="0" r="9525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D65B0">
        <w:rPr>
          <w:sz w:val="22"/>
        </w:rPr>
        <w:t xml:space="preserve"> </w:t>
      </w:r>
      <w:r w:rsidRPr="004D65B0">
        <w:rPr>
          <w:b/>
          <w:noProof/>
          <w:sz w:val="22"/>
          <w:lang w:val="en-US"/>
        </w:rPr>
        <w:drawing>
          <wp:inline distT="0" distB="0" distL="0" distR="0" wp14:anchorId="1A63AE6E" wp14:editId="7D278368">
            <wp:extent cx="1080000" cy="1440000"/>
            <wp:effectExtent l="0" t="0" r="6350" b="825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2D0039" w14:textId="77777777" w:rsidR="004D65B0" w:rsidRPr="004D65B0" w:rsidRDefault="004D65B0" w:rsidP="004D65B0">
      <w:pPr>
        <w:spacing w:line="312" w:lineRule="auto"/>
        <w:rPr>
          <w:sz w:val="22"/>
        </w:rPr>
      </w:pPr>
      <w:r w:rsidRPr="004D65B0">
        <w:rPr>
          <w:sz w:val="22"/>
        </w:rPr>
        <w:t xml:space="preserve">Schüco VentoFlow entlüftet nicht nur das Bad, sondern führt zu einer deutlichen Verbesserung der Luftqualität in der gesamten Wohnung. </w:t>
      </w:r>
    </w:p>
    <w:p w14:paraId="28255FC2" w14:textId="77777777" w:rsidR="004D65B0" w:rsidRPr="004D65B0" w:rsidRDefault="004D65B0" w:rsidP="004D65B0">
      <w:pPr>
        <w:spacing w:line="312" w:lineRule="auto"/>
        <w:rPr>
          <w:sz w:val="22"/>
        </w:rPr>
      </w:pPr>
    </w:p>
    <w:p w14:paraId="3CD75624" w14:textId="77777777" w:rsidR="004D65B0" w:rsidRPr="004D65B0" w:rsidRDefault="004D65B0" w:rsidP="004D65B0">
      <w:pPr>
        <w:spacing w:line="312" w:lineRule="auto"/>
        <w:rPr>
          <w:b/>
          <w:sz w:val="22"/>
        </w:rPr>
      </w:pPr>
      <w:r w:rsidRPr="004D65B0">
        <w:rPr>
          <w:b/>
          <w:sz w:val="22"/>
        </w:rPr>
        <w:t>Bildnachweis: Schüco International KG</w:t>
      </w:r>
    </w:p>
    <w:p w14:paraId="2C10738D" w14:textId="77777777" w:rsidR="004D65B0" w:rsidRPr="004D65B0" w:rsidRDefault="004D65B0" w:rsidP="004D65B0">
      <w:pPr>
        <w:spacing w:line="312" w:lineRule="auto"/>
        <w:rPr>
          <w:sz w:val="22"/>
        </w:rPr>
      </w:pPr>
      <w:r w:rsidRPr="004D65B0">
        <w:rPr>
          <w:noProof/>
          <w:sz w:val="22"/>
        </w:rPr>
        <w:drawing>
          <wp:inline distT="0" distB="0" distL="0" distR="0" wp14:anchorId="6FE917A0" wp14:editId="5C3C563A">
            <wp:extent cx="1680000" cy="1440000"/>
            <wp:effectExtent l="0" t="0" r="0" b="8255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CB6074" w14:textId="4456D55A" w:rsidR="004D65B0" w:rsidRPr="0022499D" w:rsidRDefault="004D65B0" w:rsidP="00442B6C">
      <w:pPr>
        <w:spacing w:line="312" w:lineRule="auto"/>
        <w:rPr>
          <w:sz w:val="22"/>
        </w:rPr>
      </w:pPr>
      <w:r w:rsidRPr="004D65B0">
        <w:rPr>
          <w:sz w:val="22"/>
        </w:rPr>
        <w:t>Bis zu drei Schüco VentoFlow Ablüfter können in das WiFi-Heimnetzwerk eingebunden werden. Dabei ist die App zur Steuerung des VentoFlow für Android und iOS verfügbar und visualisiert übersichtlich Raumluftqualität und Komfortparameter.</w:t>
      </w:r>
    </w:p>
    <w:sectPr w:rsidR="004D65B0" w:rsidRPr="0022499D" w:rsidSect="00CC48E9">
      <w:headerReference w:type="default" r:id="rId21"/>
      <w:footerReference w:type="default" r:id="rId22"/>
      <w:headerReference w:type="first" r:id="rId23"/>
      <w:pgSz w:w="11906" w:h="16838" w:code="9"/>
      <w:pgMar w:top="2404" w:right="4253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BF74F" w14:textId="77777777" w:rsidR="005C4338" w:rsidRDefault="005C4338" w:rsidP="00F958EA">
      <w:pPr>
        <w:spacing w:line="240" w:lineRule="auto"/>
      </w:pPr>
      <w:r>
        <w:separator/>
      </w:r>
    </w:p>
  </w:endnote>
  <w:endnote w:type="continuationSeparator" w:id="0">
    <w:p w14:paraId="68011C5D" w14:textId="77777777" w:rsidR="005C4338" w:rsidRDefault="005C433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DA85A" w14:textId="72FEB150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A127EA">
      <w:rPr>
        <w:noProof/>
      </w:rPr>
      <w:t>2</w:t>
    </w:r>
    <w:r>
      <w:fldChar w:fldCharType="end"/>
    </w:r>
    <w:r>
      <w:t>/</w:t>
    </w:r>
    <w:r w:rsidR="004C1B3D">
      <w:fldChar w:fldCharType="begin"/>
    </w:r>
    <w:r w:rsidR="004C1B3D">
      <w:instrText xml:space="preserve"> NUMPAGES  \*</w:instrText>
    </w:r>
    <w:r w:rsidR="004C1B3D">
      <w:instrText xml:space="preserve"> Arabic  \* MERGEFORMAT </w:instrText>
    </w:r>
    <w:r w:rsidR="004C1B3D">
      <w:fldChar w:fldCharType="separate"/>
    </w:r>
    <w:r w:rsidR="00A127EA">
      <w:rPr>
        <w:noProof/>
      </w:rPr>
      <w:t>4</w:t>
    </w:r>
    <w:r w:rsidR="004C1B3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51E45" w14:textId="77777777" w:rsidR="005C4338" w:rsidRDefault="005C4338" w:rsidP="00F958EA">
      <w:pPr>
        <w:spacing w:line="240" w:lineRule="auto"/>
      </w:pPr>
      <w:r>
        <w:separator/>
      </w:r>
    </w:p>
  </w:footnote>
  <w:footnote w:type="continuationSeparator" w:id="0">
    <w:p w14:paraId="6C93C2CF" w14:textId="77777777" w:rsidR="005C4338" w:rsidRDefault="005C433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D818E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389D46F7" wp14:editId="04B848E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D4383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CD0765E" wp14:editId="5459C87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73D4534"/>
    <w:multiLevelType w:val="hybridMultilevel"/>
    <w:tmpl w:val="8EC008D2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5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638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176"/>
    <w:rsid w:val="00001A1A"/>
    <w:rsid w:val="000031E2"/>
    <w:rsid w:val="00012135"/>
    <w:rsid w:val="00014ACF"/>
    <w:rsid w:val="000243D1"/>
    <w:rsid w:val="00024ACE"/>
    <w:rsid w:val="00031305"/>
    <w:rsid w:val="00040810"/>
    <w:rsid w:val="00042BCE"/>
    <w:rsid w:val="00044F32"/>
    <w:rsid w:val="0004688C"/>
    <w:rsid w:val="0004795D"/>
    <w:rsid w:val="00050C21"/>
    <w:rsid w:val="00051401"/>
    <w:rsid w:val="0005360F"/>
    <w:rsid w:val="000553BD"/>
    <w:rsid w:val="00055CD5"/>
    <w:rsid w:val="00060A3F"/>
    <w:rsid w:val="000624E1"/>
    <w:rsid w:val="00067DE6"/>
    <w:rsid w:val="00071E49"/>
    <w:rsid w:val="00073518"/>
    <w:rsid w:val="00075D0E"/>
    <w:rsid w:val="0007616E"/>
    <w:rsid w:val="00080C58"/>
    <w:rsid w:val="00081445"/>
    <w:rsid w:val="00083752"/>
    <w:rsid w:val="000843C5"/>
    <w:rsid w:val="000845ED"/>
    <w:rsid w:val="000855A5"/>
    <w:rsid w:val="000900F2"/>
    <w:rsid w:val="00092F2F"/>
    <w:rsid w:val="0009522C"/>
    <w:rsid w:val="00097892"/>
    <w:rsid w:val="000A0E42"/>
    <w:rsid w:val="000A4425"/>
    <w:rsid w:val="000A5E24"/>
    <w:rsid w:val="000A6E01"/>
    <w:rsid w:val="000B123E"/>
    <w:rsid w:val="000C1C08"/>
    <w:rsid w:val="000C299E"/>
    <w:rsid w:val="000C7E5C"/>
    <w:rsid w:val="000D4028"/>
    <w:rsid w:val="00100FFC"/>
    <w:rsid w:val="001015F2"/>
    <w:rsid w:val="00113D9B"/>
    <w:rsid w:val="001144C6"/>
    <w:rsid w:val="0011455F"/>
    <w:rsid w:val="001176F1"/>
    <w:rsid w:val="00131804"/>
    <w:rsid w:val="001321C2"/>
    <w:rsid w:val="00136FF7"/>
    <w:rsid w:val="001417C7"/>
    <w:rsid w:val="00152451"/>
    <w:rsid w:val="00152776"/>
    <w:rsid w:val="00152E5C"/>
    <w:rsid w:val="00175C50"/>
    <w:rsid w:val="00177FF8"/>
    <w:rsid w:val="001803C8"/>
    <w:rsid w:val="0018293F"/>
    <w:rsid w:val="00185786"/>
    <w:rsid w:val="00185EB7"/>
    <w:rsid w:val="00186FA4"/>
    <w:rsid w:val="001911F7"/>
    <w:rsid w:val="00191315"/>
    <w:rsid w:val="0019327B"/>
    <w:rsid w:val="001A28F4"/>
    <w:rsid w:val="001A3597"/>
    <w:rsid w:val="001A42C3"/>
    <w:rsid w:val="001A59C9"/>
    <w:rsid w:val="001A6CC0"/>
    <w:rsid w:val="001B3B6E"/>
    <w:rsid w:val="001B3BBF"/>
    <w:rsid w:val="001C42BB"/>
    <w:rsid w:val="001C4819"/>
    <w:rsid w:val="001C4E5A"/>
    <w:rsid w:val="001C5624"/>
    <w:rsid w:val="001C6FAC"/>
    <w:rsid w:val="001C71CC"/>
    <w:rsid w:val="001D1AA3"/>
    <w:rsid w:val="001D2062"/>
    <w:rsid w:val="001E1319"/>
    <w:rsid w:val="001E2F45"/>
    <w:rsid w:val="001E7A51"/>
    <w:rsid w:val="001F11C3"/>
    <w:rsid w:val="001F1716"/>
    <w:rsid w:val="001F7A93"/>
    <w:rsid w:val="002018DC"/>
    <w:rsid w:val="0021268C"/>
    <w:rsid w:val="00212988"/>
    <w:rsid w:val="00214082"/>
    <w:rsid w:val="00216D52"/>
    <w:rsid w:val="002176B8"/>
    <w:rsid w:val="00221120"/>
    <w:rsid w:val="0022499D"/>
    <w:rsid w:val="00227CCC"/>
    <w:rsid w:val="00227E10"/>
    <w:rsid w:val="00231843"/>
    <w:rsid w:val="00236391"/>
    <w:rsid w:val="0024327E"/>
    <w:rsid w:val="002518EC"/>
    <w:rsid w:val="00252D6E"/>
    <w:rsid w:val="00253B27"/>
    <w:rsid w:val="00254BAE"/>
    <w:rsid w:val="00260C51"/>
    <w:rsid w:val="0026218D"/>
    <w:rsid w:val="002623CA"/>
    <w:rsid w:val="002649CC"/>
    <w:rsid w:val="002667C0"/>
    <w:rsid w:val="002764EB"/>
    <w:rsid w:val="002841C7"/>
    <w:rsid w:val="00284CF1"/>
    <w:rsid w:val="0028742F"/>
    <w:rsid w:val="00291087"/>
    <w:rsid w:val="002911E7"/>
    <w:rsid w:val="0029636C"/>
    <w:rsid w:val="00297D88"/>
    <w:rsid w:val="002B211F"/>
    <w:rsid w:val="002B68ED"/>
    <w:rsid w:val="002B7D28"/>
    <w:rsid w:val="002D718A"/>
    <w:rsid w:val="002E2701"/>
    <w:rsid w:val="002E3613"/>
    <w:rsid w:val="002E65C2"/>
    <w:rsid w:val="002F302D"/>
    <w:rsid w:val="002F3983"/>
    <w:rsid w:val="0030568E"/>
    <w:rsid w:val="0031174C"/>
    <w:rsid w:val="00315447"/>
    <w:rsid w:val="003179B7"/>
    <w:rsid w:val="00323CDC"/>
    <w:rsid w:val="00326B7E"/>
    <w:rsid w:val="00327EA2"/>
    <w:rsid w:val="00330906"/>
    <w:rsid w:val="003312EB"/>
    <w:rsid w:val="00332231"/>
    <w:rsid w:val="00333A32"/>
    <w:rsid w:val="00336A2E"/>
    <w:rsid w:val="00337E7E"/>
    <w:rsid w:val="003442BA"/>
    <w:rsid w:val="003471F7"/>
    <w:rsid w:val="00347EF7"/>
    <w:rsid w:val="00350548"/>
    <w:rsid w:val="0035437D"/>
    <w:rsid w:val="00355D60"/>
    <w:rsid w:val="00357141"/>
    <w:rsid w:val="0036265F"/>
    <w:rsid w:val="00366A18"/>
    <w:rsid w:val="00367473"/>
    <w:rsid w:val="0037157E"/>
    <w:rsid w:val="00375445"/>
    <w:rsid w:val="0038250B"/>
    <w:rsid w:val="00382A7F"/>
    <w:rsid w:val="003855FF"/>
    <w:rsid w:val="0038744D"/>
    <w:rsid w:val="003906D6"/>
    <w:rsid w:val="00390DF3"/>
    <w:rsid w:val="00391DBA"/>
    <w:rsid w:val="003936F3"/>
    <w:rsid w:val="00393E38"/>
    <w:rsid w:val="003A37FA"/>
    <w:rsid w:val="003A46F2"/>
    <w:rsid w:val="003A543B"/>
    <w:rsid w:val="003A5734"/>
    <w:rsid w:val="003B1397"/>
    <w:rsid w:val="003B56C8"/>
    <w:rsid w:val="003B7963"/>
    <w:rsid w:val="003B7D89"/>
    <w:rsid w:val="003C0B27"/>
    <w:rsid w:val="003C1C27"/>
    <w:rsid w:val="003C3118"/>
    <w:rsid w:val="003E1619"/>
    <w:rsid w:val="003E45D3"/>
    <w:rsid w:val="003E5FC2"/>
    <w:rsid w:val="003E74F6"/>
    <w:rsid w:val="003F280C"/>
    <w:rsid w:val="003F4702"/>
    <w:rsid w:val="003F56F4"/>
    <w:rsid w:val="00400E95"/>
    <w:rsid w:val="00402293"/>
    <w:rsid w:val="0040727A"/>
    <w:rsid w:val="00410B1C"/>
    <w:rsid w:val="00413635"/>
    <w:rsid w:val="00417BFB"/>
    <w:rsid w:val="00421006"/>
    <w:rsid w:val="00431009"/>
    <w:rsid w:val="0043216A"/>
    <w:rsid w:val="00433486"/>
    <w:rsid w:val="00442B6C"/>
    <w:rsid w:val="00444D4D"/>
    <w:rsid w:val="00445B24"/>
    <w:rsid w:val="00461334"/>
    <w:rsid w:val="00462078"/>
    <w:rsid w:val="0046510C"/>
    <w:rsid w:val="00477EE3"/>
    <w:rsid w:val="00491063"/>
    <w:rsid w:val="004975ED"/>
    <w:rsid w:val="004A4939"/>
    <w:rsid w:val="004A7B24"/>
    <w:rsid w:val="004B106E"/>
    <w:rsid w:val="004B215A"/>
    <w:rsid w:val="004B3B23"/>
    <w:rsid w:val="004C0725"/>
    <w:rsid w:val="004C1B3D"/>
    <w:rsid w:val="004D0464"/>
    <w:rsid w:val="004D4955"/>
    <w:rsid w:val="004D5FF8"/>
    <w:rsid w:val="004D65B0"/>
    <w:rsid w:val="004D6953"/>
    <w:rsid w:val="004D7A4A"/>
    <w:rsid w:val="004E33D8"/>
    <w:rsid w:val="004F0D1D"/>
    <w:rsid w:val="004F1C77"/>
    <w:rsid w:val="004F2161"/>
    <w:rsid w:val="004F241B"/>
    <w:rsid w:val="004F35BF"/>
    <w:rsid w:val="004F540D"/>
    <w:rsid w:val="00500613"/>
    <w:rsid w:val="0050413E"/>
    <w:rsid w:val="00506CAB"/>
    <w:rsid w:val="005125F2"/>
    <w:rsid w:val="00514E18"/>
    <w:rsid w:val="005168F0"/>
    <w:rsid w:val="00522C29"/>
    <w:rsid w:val="00523CC5"/>
    <w:rsid w:val="005303A4"/>
    <w:rsid w:val="0053344D"/>
    <w:rsid w:val="00540C95"/>
    <w:rsid w:val="0054107C"/>
    <w:rsid w:val="00545A4C"/>
    <w:rsid w:val="00550865"/>
    <w:rsid w:val="005561AC"/>
    <w:rsid w:val="00556C6E"/>
    <w:rsid w:val="00563F58"/>
    <w:rsid w:val="0056461B"/>
    <w:rsid w:val="0056480C"/>
    <w:rsid w:val="00576AE8"/>
    <w:rsid w:val="00582618"/>
    <w:rsid w:val="0058361A"/>
    <w:rsid w:val="00587FD6"/>
    <w:rsid w:val="00593611"/>
    <w:rsid w:val="005962BE"/>
    <w:rsid w:val="005A0735"/>
    <w:rsid w:val="005A37EF"/>
    <w:rsid w:val="005A4DF2"/>
    <w:rsid w:val="005A5865"/>
    <w:rsid w:val="005B3834"/>
    <w:rsid w:val="005B5747"/>
    <w:rsid w:val="005C181A"/>
    <w:rsid w:val="005C4338"/>
    <w:rsid w:val="005C6DE1"/>
    <w:rsid w:val="005D3F43"/>
    <w:rsid w:val="005E5091"/>
    <w:rsid w:val="005F0DEC"/>
    <w:rsid w:val="0060677C"/>
    <w:rsid w:val="00606851"/>
    <w:rsid w:val="00606B96"/>
    <w:rsid w:val="00610835"/>
    <w:rsid w:val="00615CFD"/>
    <w:rsid w:val="0062186B"/>
    <w:rsid w:val="00637086"/>
    <w:rsid w:val="0063779F"/>
    <w:rsid w:val="00640188"/>
    <w:rsid w:val="006457DB"/>
    <w:rsid w:val="00650835"/>
    <w:rsid w:val="0065091F"/>
    <w:rsid w:val="006514E8"/>
    <w:rsid w:val="006578B1"/>
    <w:rsid w:val="006631CC"/>
    <w:rsid w:val="00666033"/>
    <w:rsid w:val="00674031"/>
    <w:rsid w:val="00683977"/>
    <w:rsid w:val="00687074"/>
    <w:rsid w:val="00694400"/>
    <w:rsid w:val="006B1F00"/>
    <w:rsid w:val="006B380A"/>
    <w:rsid w:val="006B4BA3"/>
    <w:rsid w:val="006C54AA"/>
    <w:rsid w:val="006D10C4"/>
    <w:rsid w:val="006D3DD2"/>
    <w:rsid w:val="006D5606"/>
    <w:rsid w:val="006E2C8B"/>
    <w:rsid w:val="006E42B7"/>
    <w:rsid w:val="006F087B"/>
    <w:rsid w:val="006F50AD"/>
    <w:rsid w:val="00706A56"/>
    <w:rsid w:val="0071172E"/>
    <w:rsid w:val="00715E1B"/>
    <w:rsid w:val="00716034"/>
    <w:rsid w:val="00721CEE"/>
    <w:rsid w:val="00723D0C"/>
    <w:rsid w:val="007276CC"/>
    <w:rsid w:val="00737F00"/>
    <w:rsid w:val="0074654A"/>
    <w:rsid w:val="00766D56"/>
    <w:rsid w:val="00785145"/>
    <w:rsid w:val="007970D4"/>
    <w:rsid w:val="007A1939"/>
    <w:rsid w:val="007A1FD8"/>
    <w:rsid w:val="007A2885"/>
    <w:rsid w:val="007A5FD5"/>
    <w:rsid w:val="007A61DC"/>
    <w:rsid w:val="007B0C61"/>
    <w:rsid w:val="007C1031"/>
    <w:rsid w:val="007C7229"/>
    <w:rsid w:val="007D266D"/>
    <w:rsid w:val="007D4E55"/>
    <w:rsid w:val="007E3C35"/>
    <w:rsid w:val="007E50FB"/>
    <w:rsid w:val="007E7B73"/>
    <w:rsid w:val="007F02A8"/>
    <w:rsid w:val="007F0D21"/>
    <w:rsid w:val="00806404"/>
    <w:rsid w:val="008067CE"/>
    <w:rsid w:val="00807F48"/>
    <w:rsid w:val="008152AB"/>
    <w:rsid w:val="00816A4D"/>
    <w:rsid w:val="00821783"/>
    <w:rsid w:val="00843985"/>
    <w:rsid w:val="00850E55"/>
    <w:rsid w:val="008615B3"/>
    <w:rsid w:val="0086634E"/>
    <w:rsid w:val="00871C59"/>
    <w:rsid w:val="00871F6F"/>
    <w:rsid w:val="00873FE0"/>
    <w:rsid w:val="008741DF"/>
    <w:rsid w:val="00876282"/>
    <w:rsid w:val="008776F6"/>
    <w:rsid w:val="00882012"/>
    <w:rsid w:val="00884FFA"/>
    <w:rsid w:val="008902EE"/>
    <w:rsid w:val="008955A8"/>
    <w:rsid w:val="00896563"/>
    <w:rsid w:val="008A47AF"/>
    <w:rsid w:val="008B400E"/>
    <w:rsid w:val="008B60D4"/>
    <w:rsid w:val="008C0033"/>
    <w:rsid w:val="008D27C1"/>
    <w:rsid w:val="008D6CD6"/>
    <w:rsid w:val="008E0441"/>
    <w:rsid w:val="008E5362"/>
    <w:rsid w:val="008F14C2"/>
    <w:rsid w:val="008F1550"/>
    <w:rsid w:val="008F1BE4"/>
    <w:rsid w:val="008F302C"/>
    <w:rsid w:val="008F36DD"/>
    <w:rsid w:val="008F39D8"/>
    <w:rsid w:val="008F47CF"/>
    <w:rsid w:val="008F6230"/>
    <w:rsid w:val="00900A75"/>
    <w:rsid w:val="009013D3"/>
    <w:rsid w:val="00903553"/>
    <w:rsid w:val="00907920"/>
    <w:rsid w:val="00910D50"/>
    <w:rsid w:val="009120EE"/>
    <w:rsid w:val="009134D9"/>
    <w:rsid w:val="009158DB"/>
    <w:rsid w:val="009211F5"/>
    <w:rsid w:val="009216C4"/>
    <w:rsid w:val="00923774"/>
    <w:rsid w:val="0092442F"/>
    <w:rsid w:val="009250DC"/>
    <w:rsid w:val="00926846"/>
    <w:rsid w:val="00927495"/>
    <w:rsid w:val="00950830"/>
    <w:rsid w:val="00950F6B"/>
    <w:rsid w:val="00960466"/>
    <w:rsid w:val="009624D2"/>
    <w:rsid w:val="0096423B"/>
    <w:rsid w:val="00964D0E"/>
    <w:rsid w:val="009747FA"/>
    <w:rsid w:val="009757CA"/>
    <w:rsid w:val="00981206"/>
    <w:rsid w:val="0098220D"/>
    <w:rsid w:val="009856FE"/>
    <w:rsid w:val="00993209"/>
    <w:rsid w:val="00993FAE"/>
    <w:rsid w:val="009957D5"/>
    <w:rsid w:val="009A1A33"/>
    <w:rsid w:val="009A42DE"/>
    <w:rsid w:val="009A5558"/>
    <w:rsid w:val="009A73C7"/>
    <w:rsid w:val="009B20B6"/>
    <w:rsid w:val="009B2BB7"/>
    <w:rsid w:val="009B39E3"/>
    <w:rsid w:val="009C0C41"/>
    <w:rsid w:val="009C0E23"/>
    <w:rsid w:val="009C18F8"/>
    <w:rsid w:val="009D436B"/>
    <w:rsid w:val="009D60F9"/>
    <w:rsid w:val="009E59BA"/>
    <w:rsid w:val="009E61AC"/>
    <w:rsid w:val="009F61FB"/>
    <w:rsid w:val="00A01603"/>
    <w:rsid w:val="00A027CD"/>
    <w:rsid w:val="00A0318A"/>
    <w:rsid w:val="00A05176"/>
    <w:rsid w:val="00A1070C"/>
    <w:rsid w:val="00A127EA"/>
    <w:rsid w:val="00A20B6F"/>
    <w:rsid w:val="00A2629B"/>
    <w:rsid w:val="00A34AC2"/>
    <w:rsid w:val="00A4009A"/>
    <w:rsid w:val="00A40B3D"/>
    <w:rsid w:val="00A4192A"/>
    <w:rsid w:val="00A420FD"/>
    <w:rsid w:val="00A4223F"/>
    <w:rsid w:val="00A51720"/>
    <w:rsid w:val="00A520A4"/>
    <w:rsid w:val="00A609E1"/>
    <w:rsid w:val="00A60C4F"/>
    <w:rsid w:val="00A61210"/>
    <w:rsid w:val="00A62343"/>
    <w:rsid w:val="00A70010"/>
    <w:rsid w:val="00A82950"/>
    <w:rsid w:val="00A858AC"/>
    <w:rsid w:val="00A86C6D"/>
    <w:rsid w:val="00A934AB"/>
    <w:rsid w:val="00A948F4"/>
    <w:rsid w:val="00A94908"/>
    <w:rsid w:val="00AA0A36"/>
    <w:rsid w:val="00AA7002"/>
    <w:rsid w:val="00AC380C"/>
    <w:rsid w:val="00AC663D"/>
    <w:rsid w:val="00AD2AE0"/>
    <w:rsid w:val="00AD7D94"/>
    <w:rsid w:val="00AE03EC"/>
    <w:rsid w:val="00AE0AF1"/>
    <w:rsid w:val="00AE4BD3"/>
    <w:rsid w:val="00AE4D8C"/>
    <w:rsid w:val="00AE4F40"/>
    <w:rsid w:val="00AE75BC"/>
    <w:rsid w:val="00AE78A6"/>
    <w:rsid w:val="00AF3CB8"/>
    <w:rsid w:val="00AF4FDC"/>
    <w:rsid w:val="00AF622B"/>
    <w:rsid w:val="00AF731E"/>
    <w:rsid w:val="00B00D3C"/>
    <w:rsid w:val="00B0211F"/>
    <w:rsid w:val="00B02208"/>
    <w:rsid w:val="00B04FF8"/>
    <w:rsid w:val="00B15398"/>
    <w:rsid w:val="00B1791F"/>
    <w:rsid w:val="00B212B7"/>
    <w:rsid w:val="00B31C74"/>
    <w:rsid w:val="00B32F49"/>
    <w:rsid w:val="00B33415"/>
    <w:rsid w:val="00B34EB8"/>
    <w:rsid w:val="00B370AA"/>
    <w:rsid w:val="00B376BE"/>
    <w:rsid w:val="00B377FB"/>
    <w:rsid w:val="00B47C5F"/>
    <w:rsid w:val="00B50B7A"/>
    <w:rsid w:val="00B55ADA"/>
    <w:rsid w:val="00B67E83"/>
    <w:rsid w:val="00B7139D"/>
    <w:rsid w:val="00B72AA4"/>
    <w:rsid w:val="00B754E6"/>
    <w:rsid w:val="00B924F0"/>
    <w:rsid w:val="00B93244"/>
    <w:rsid w:val="00B97611"/>
    <w:rsid w:val="00BA12B8"/>
    <w:rsid w:val="00BA3814"/>
    <w:rsid w:val="00BB157D"/>
    <w:rsid w:val="00BB7146"/>
    <w:rsid w:val="00BC7D24"/>
    <w:rsid w:val="00BD3B4A"/>
    <w:rsid w:val="00BD68E7"/>
    <w:rsid w:val="00BD6BE1"/>
    <w:rsid w:val="00BE3851"/>
    <w:rsid w:val="00BE5731"/>
    <w:rsid w:val="00BE642E"/>
    <w:rsid w:val="00BF07F1"/>
    <w:rsid w:val="00BF2E0F"/>
    <w:rsid w:val="00BF6026"/>
    <w:rsid w:val="00C0715C"/>
    <w:rsid w:val="00C11A76"/>
    <w:rsid w:val="00C1264D"/>
    <w:rsid w:val="00C14938"/>
    <w:rsid w:val="00C15EF2"/>
    <w:rsid w:val="00C32B58"/>
    <w:rsid w:val="00C3591B"/>
    <w:rsid w:val="00C416CA"/>
    <w:rsid w:val="00C41746"/>
    <w:rsid w:val="00C45708"/>
    <w:rsid w:val="00C57139"/>
    <w:rsid w:val="00C57546"/>
    <w:rsid w:val="00C62430"/>
    <w:rsid w:val="00C703CB"/>
    <w:rsid w:val="00C747D6"/>
    <w:rsid w:val="00C81551"/>
    <w:rsid w:val="00C84C83"/>
    <w:rsid w:val="00C91BC4"/>
    <w:rsid w:val="00C94D55"/>
    <w:rsid w:val="00CA0033"/>
    <w:rsid w:val="00CA1631"/>
    <w:rsid w:val="00CB073D"/>
    <w:rsid w:val="00CB2C92"/>
    <w:rsid w:val="00CB3238"/>
    <w:rsid w:val="00CC1CD2"/>
    <w:rsid w:val="00CC3F9A"/>
    <w:rsid w:val="00CC40DC"/>
    <w:rsid w:val="00CC480F"/>
    <w:rsid w:val="00CC48E9"/>
    <w:rsid w:val="00CD4404"/>
    <w:rsid w:val="00CE1B94"/>
    <w:rsid w:val="00CE6AE3"/>
    <w:rsid w:val="00CF00B5"/>
    <w:rsid w:val="00CF1140"/>
    <w:rsid w:val="00D01695"/>
    <w:rsid w:val="00D01FB0"/>
    <w:rsid w:val="00D02557"/>
    <w:rsid w:val="00D05009"/>
    <w:rsid w:val="00D065C6"/>
    <w:rsid w:val="00D14D3A"/>
    <w:rsid w:val="00D16D92"/>
    <w:rsid w:val="00D17BA9"/>
    <w:rsid w:val="00D21ECB"/>
    <w:rsid w:val="00D23BE8"/>
    <w:rsid w:val="00D3104E"/>
    <w:rsid w:val="00D33618"/>
    <w:rsid w:val="00D656C5"/>
    <w:rsid w:val="00D66AF7"/>
    <w:rsid w:val="00D75F9A"/>
    <w:rsid w:val="00D8731A"/>
    <w:rsid w:val="00D92017"/>
    <w:rsid w:val="00D923AB"/>
    <w:rsid w:val="00DA004E"/>
    <w:rsid w:val="00DA2F3D"/>
    <w:rsid w:val="00DB3BA0"/>
    <w:rsid w:val="00DB728F"/>
    <w:rsid w:val="00DD31B0"/>
    <w:rsid w:val="00DD59CD"/>
    <w:rsid w:val="00DE1A56"/>
    <w:rsid w:val="00DE1C65"/>
    <w:rsid w:val="00DE201B"/>
    <w:rsid w:val="00DE5F19"/>
    <w:rsid w:val="00DE7CEF"/>
    <w:rsid w:val="00DF757E"/>
    <w:rsid w:val="00E000A6"/>
    <w:rsid w:val="00E0091E"/>
    <w:rsid w:val="00E026D1"/>
    <w:rsid w:val="00E07BA6"/>
    <w:rsid w:val="00E2500A"/>
    <w:rsid w:val="00E3095D"/>
    <w:rsid w:val="00E379C6"/>
    <w:rsid w:val="00E37A94"/>
    <w:rsid w:val="00E40A5C"/>
    <w:rsid w:val="00E40DE6"/>
    <w:rsid w:val="00E42967"/>
    <w:rsid w:val="00E50CE8"/>
    <w:rsid w:val="00E543D7"/>
    <w:rsid w:val="00E64561"/>
    <w:rsid w:val="00E710F2"/>
    <w:rsid w:val="00E72483"/>
    <w:rsid w:val="00E7438F"/>
    <w:rsid w:val="00E818AD"/>
    <w:rsid w:val="00E8298F"/>
    <w:rsid w:val="00E83185"/>
    <w:rsid w:val="00E83315"/>
    <w:rsid w:val="00E90F00"/>
    <w:rsid w:val="00E91D68"/>
    <w:rsid w:val="00E94F80"/>
    <w:rsid w:val="00EA2B8C"/>
    <w:rsid w:val="00EA393E"/>
    <w:rsid w:val="00EA4346"/>
    <w:rsid w:val="00EA5849"/>
    <w:rsid w:val="00EB1649"/>
    <w:rsid w:val="00EB32BD"/>
    <w:rsid w:val="00EB4626"/>
    <w:rsid w:val="00EB6614"/>
    <w:rsid w:val="00EC4408"/>
    <w:rsid w:val="00EC6120"/>
    <w:rsid w:val="00EF4035"/>
    <w:rsid w:val="00F01B6B"/>
    <w:rsid w:val="00F234C8"/>
    <w:rsid w:val="00F23E6E"/>
    <w:rsid w:val="00F334DE"/>
    <w:rsid w:val="00F3463D"/>
    <w:rsid w:val="00F4045D"/>
    <w:rsid w:val="00F410F7"/>
    <w:rsid w:val="00F454AC"/>
    <w:rsid w:val="00F46E2C"/>
    <w:rsid w:val="00F62406"/>
    <w:rsid w:val="00F66177"/>
    <w:rsid w:val="00F734DF"/>
    <w:rsid w:val="00F75AB6"/>
    <w:rsid w:val="00F7613D"/>
    <w:rsid w:val="00F80E9A"/>
    <w:rsid w:val="00F92DBC"/>
    <w:rsid w:val="00F933AE"/>
    <w:rsid w:val="00F958EA"/>
    <w:rsid w:val="00FA7A99"/>
    <w:rsid w:val="00FB5F4A"/>
    <w:rsid w:val="00FB6E23"/>
    <w:rsid w:val="00FB6F95"/>
    <w:rsid w:val="00FC0E70"/>
    <w:rsid w:val="00FC1A3B"/>
    <w:rsid w:val="00FC4A97"/>
    <w:rsid w:val="00FC54E4"/>
    <w:rsid w:val="00FC6219"/>
    <w:rsid w:val="00FD41E1"/>
    <w:rsid w:val="00FD6160"/>
    <w:rsid w:val="00FE0CC9"/>
    <w:rsid w:val="00FE3E3D"/>
    <w:rsid w:val="00FE420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o:colormru v:ext="edit" colors="#78b928"/>
    </o:shapedefaults>
    <o:shapelayout v:ext="edit">
      <o:idmap v:ext="edit" data="1"/>
    </o:shapelayout>
  </w:shapeDefaults>
  <w:decimalSymbol w:val=","/>
  <w:listSeparator w:val=";"/>
  <w14:docId w14:val="108DB590"/>
  <w15:chartTrackingRefBased/>
  <w15:docId w15:val="{5CB815CF-EB25-42CC-87D3-75137C75B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E5F19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B3BB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B3BB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B3BB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3BB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3BBF"/>
    <w:rPr>
      <w:rFonts w:ascii="Arial" w:hAnsi="Arial"/>
      <w:b/>
      <w:bCs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BBF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BBF"/>
    <w:rPr>
      <w:rFonts w:ascii="Segoe UI" w:hAnsi="Segoe UI" w:cs="Segoe UI"/>
      <w:sz w:val="18"/>
      <w:szCs w:val="18"/>
      <w:lang w:eastAsia="en-US"/>
    </w:rPr>
  </w:style>
  <w:style w:type="paragraph" w:styleId="berarbeitung">
    <w:name w:val="Revision"/>
    <w:hidden/>
    <w:uiPriority w:val="99"/>
    <w:semiHidden/>
    <w:rsid w:val="003B1397"/>
    <w:rPr>
      <w:rFonts w:ascii="Arial" w:hAnsi="Arial"/>
      <w:sz w:val="18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710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www.schueco.de/presse" TargetMode="Externa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hueco.de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header" Target="header2.xml"/><Relationship Id="rId10" Type="http://schemas.openxmlformats.org/officeDocument/2006/relationships/hyperlink" Target="http://www.schueco.de/ads-simplysmart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hyperlink" Target="http://www.schueco.de/elektropartner" TargetMode="External"/><Relationship Id="rId14" Type="http://schemas.openxmlformats.org/officeDocument/2006/relationships/image" Target="media/image2.jpe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90B637-75C3-4F6F-8849-A530FE17D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6</Pages>
  <Words>1231</Words>
  <Characters>7760</Characters>
  <Application>Microsoft Office Word</Application>
  <DocSecurity>0</DocSecurity>
  <Lines>64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8974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11</cp:revision>
  <cp:lastPrinted>2020-01-29T10:37:00Z</cp:lastPrinted>
  <dcterms:created xsi:type="dcterms:W3CDTF">2022-08-26T09:51:00Z</dcterms:created>
  <dcterms:modified xsi:type="dcterms:W3CDTF">2022-09-01T11:47:00Z</dcterms:modified>
</cp:coreProperties>
</file>