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14:paraId="3BA92483" w14:textId="77777777" w:rsidTr="007276CC">
        <w:tc>
          <w:tcPr>
            <w:tcW w:w="6237" w:type="dxa"/>
            <w:shd w:val="clear" w:color="auto" w:fill="auto"/>
          </w:tcPr>
          <w:p w14:paraId="06958891" w14:textId="77777777" w:rsidR="00227E10" w:rsidRDefault="009D60F9" w:rsidP="00227E10">
            <w:pPr>
              <w:pStyle w:val="Titel"/>
            </w:pPr>
            <w:r>
              <w:t>Presseinformation</w:t>
            </w:r>
          </w:p>
          <w:p w14:paraId="31A4C9CA" w14:textId="611B5EF6" w:rsidR="00227E10" w:rsidRPr="00227E10" w:rsidRDefault="00227E10" w:rsidP="00265ACE">
            <w:pPr>
              <w:pStyle w:val="Untertitel"/>
            </w:pPr>
            <w:r w:rsidRPr="00227E10">
              <w:fldChar w:fldCharType="begin"/>
            </w:r>
            <w:r w:rsidRPr="00227E10">
              <w:instrText xml:space="preserve"> CREATEDATE  \@ "dd.MM.yyyy"  \* MERGEFORMAT </w:instrText>
            </w:r>
            <w:r w:rsidRPr="00227E10">
              <w:fldChar w:fldCharType="separate"/>
            </w:r>
            <w:r w:rsidR="000B24DC">
              <w:rPr>
                <w:noProof/>
              </w:rPr>
              <w:t>J</w:t>
            </w:r>
            <w:r w:rsidR="00A073E7">
              <w:rPr>
                <w:noProof/>
              </w:rPr>
              <w:t>anuar</w:t>
            </w:r>
            <w:r w:rsidR="000B24DC">
              <w:rPr>
                <w:noProof/>
              </w:rPr>
              <w:t xml:space="preserve"> </w:t>
            </w:r>
            <w:r w:rsidR="00265ACE">
              <w:rPr>
                <w:noProof/>
              </w:rPr>
              <w:t>202</w:t>
            </w:r>
            <w:r w:rsidR="00A073E7">
              <w:rPr>
                <w:noProof/>
              </w:rPr>
              <w:t>2</w:t>
            </w:r>
            <w:r w:rsidRPr="00227E10">
              <w:fldChar w:fldCharType="end"/>
            </w:r>
          </w:p>
        </w:tc>
        <w:tc>
          <w:tcPr>
            <w:tcW w:w="737" w:type="dxa"/>
            <w:shd w:val="clear" w:color="auto" w:fill="auto"/>
          </w:tcPr>
          <w:p w14:paraId="19DE1D2E" w14:textId="77777777" w:rsidR="00227E10" w:rsidRDefault="00227E10" w:rsidP="004A4939"/>
        </w:tc>
        <w:tc>
          <w:tcPr>
            <w:tcW w:w="2835" w:type="dxa"/>
            <w:shd w:val="clear" w:color="auto" w:fill="auto"/>
          </w:tcPr>
          <w:p w14:paraId="79123C88" w14:textId="77777777" w:rsidR="00227E10" w:rsidRPr="007276CC" w:rsidRDefault="00227E10" w:rsidP="007276CC">
            <w:pPr>
              <w:pStyle w:val="Absender"/>
              <w:spacing w:before="100"/>
              <w:rPr>
                <w:b/>
              </w:rPr>
            </w:pPr>
            <w:r w:rsidRPr="007276CC">
              <w:rPr>
                <w:b/>
              </w:rPr>
              <w:t>Ansprechpartner für die Redaktion:</w:t>
            </w:r>
          </w:p>
          <w:p w14:paraId="4BA930E8" w14:textId="77777777" w:rsidR="00227E10" w:rsidRDefault="00227E10" w:rsidP="007276CC">
            <w:pPr>
              <w:pStyle w:val="Absender"/>
            </w:pPr>
            <w:r>
              <w:t>Schüco International KG</w:t>
            </w:r>
          </w:p>
          <w:p w14:paraId="34C605BB" w14:textId="77777777" w:rsidR="00227E10" w:rsidRDefault="00227E10" w:rsidP="007276CC">
            <w:pPr>
              <w:pStyle w:val="Absender"/>
            </w:pPr>
            <w:r>
              <w:t>Ulrike Krüger</w:t>
            </w:r>
          </w:p>
          <w:p w14:paraId="2BD69B6B" w14:textId="77777777" w:rsidR="00227E10" w:rsidRDefault="00227E10" w:rsidP="007276CC">
            <w:pPr>
              <w:pStyle w:val="Absender"/>
            </w:pPr>
            <w:r>
              <w:t>Karolinenstr. 1–15</w:t>
            </w:r>
          </w:p>
          <w:p w14:paraId="63153275" w14:textId="77777777" w:rsidR="00227E10" w:rsidRDefault="00227E10" w:rsidP="007276CC">
            <w:pPr>
              <w:pStyle w:val="Absender"/>
            </w:pPr>
            <w:r>
              <w:t>33609 Bielefeld</w:t>
            </w:r>
          </w:p>
          <w:p w14:paraId="3F3DA37F" w14:textId="77777777" w:rsidR="00227E10" w:rsidRDefault="00227E10" w:rsidP="007276CC">
            <w:pPr>
              <w:pStyle w:val="Absender"/>
            </w:pPr>
            <w:r>
              <w:t>Tel.: +49 (0)521 783-803</w:t>
            </w:r>
          </w:p>
          <w:p w14:paraId="3AB615AE" w14:textId="77777777" w:rsidR="00227E10" w:rsidRPr="00413187" w:rsidRDefault="00227E10" w:rsidP="005F0DEC">
            <w:pPr>
              <w:pStyle w:val="Absender"/>
            </w:pPr>
            <w:r w:rsidRPr="00413187">
              <w:t>Fax: +49 (0)521 783-</w:t>
            </w:r>
            <w:r w:rsidR="005F0DEC" w:rsidRPr="00413187">
              <w:t>950803</w:t>
            </w:r>
          </w:p>
          <w:p w14:paraId="766A862E" w14:textId="77777777" w:rsidR="00227E10" w:rsidRPr="00A520A4" w:rsidRDefault="00227E10" w:rsidP="007276CC">
            <w:pPr>
              <w:pStyle w:val="Absender"/>
              <w:rPr>
                <w:lang w:val="fr-FR"/>
              </w:rPr>
            </w:pPr>
            <w:r w:rsidRPr="00A520A4">
              <w:rPr>
                <w:lang w:val="fr-FR"/>
              </w:rPr>
              <w:t>Mail: PR@schueco.com</w:t>
            </w:r>
          </w:p>
          <w:p w14:paraId="6FAA87F9" w14:textId="77777777" w:rsidR="00227E10" w:rsidRPr="00A520A4" w:rsidRDefault="00196941" w:rsidP="007276CC">
            <w:pPr>
              <w:pStyle w:val="Absender"/>
              <w:rPr>
                <w:lang w:val="fr-FR"/>
              </w:rPr>
            </w:pPr>
            <w:hyperlink r:id="rId10" w:history="1">
              <w:r w:rsidR="00A520A4" w:rsidRPr="00A520A4">
                <w:rPr>
                  <w:rStyle w:val="Hyperlink"/>
                  <w:lang w:val="fr-FR"/>
                </w:rPr>
                <w:t>www.schueco.de/presse</w:t>
              </w:r>
            </w:hyperlink>
          </w:p>
          <w:p w14:paraId="7C2F3FA2" w14:textId="77777777" w:rsidR="00A520A4" w:rsidRPr="00A520A4" w:rsidRDefault="00A520A4" w:rsidP="001144C6">
            <w:pPr>
              <w:pStyle w:val="Absender"/>
              <w:rPr>
                <w:lang w:val="fr-FR"/>
              </w:rPr>
            </w:pPr>
            <w:r w:rsidRPr="00A520A4">
              <w:rPr>
                <w:lang w:val="fr-FR"/>
              </w:rPr>
              <w:t>ww</w:t>
            </w:r>
            <w:r>
              <w:rPr>
                <w:lang w:val="fr-FR"/>
              </w:rPr>
              <w:t>w.schueco.</w:t>
            </w:r>
            <w:r w:rsidR="001144C6">
              <w:rPr>
                <w:lang w:val="fr-FR"/>
              </w:rPr>
              <w:t>com</w:t>
            </w:r>
            <w:r>
              <w:rPr>
                <w:lang w:val="fr-FR"/>
              </w:rPr>
              <w:t>/press</w:t>
            </w:r>
          </w:p>
        </w:tc>
      </w:tr>
    </w:tbl>
    <w:p w14:paraId="62EA7667" w14:textId="77777777" w:rsidR="00CC48E9" w:rsidRDefault="00CC48E9" w:rsidP="005168F0">
      <w:pPr>
        <w:pStyle w:val="Titel"/>
        <w:spacing w:line="312" w:lineRule="auto"/>
        <w:rPr>
          <w:b/>
          <w:sz w:val="22"/>
          <w:szCs w:val="22"/>
        </w:rPr>
      </w:pPr>
    </w:p>
    <w:p w14:paraId="57CD2BD4" w14:textId="77777777" w:rsidR="005168F0" w:rsidRPr="003F280C" w:rsidRDefault="00F7652E" w:rsidP="005168F0">
      <w:pPr>
        <w:pStyle w:val="Titel"/>
        <w:spacing w:line="312" w:lineRule="auto"/>
        <w:rPr>
          <w:b/>
          <w:sz w:val="22"/>
          <w:szCs w:val="22"/>
        </w:rPr>
      </w:pPr>
      <w:r>
        <w:rPr>
          <w:b/>
          <w:sz w:val="22"/>
          <w:szCs w:val="22"/>
        </w:rPr>
        <w:t xml:space="preserve">Wartung, </w:t>
      </w:r>
      <w:r w:rsidR="009F409A">
        <w:rPr>
          <w:b/>
          <w:sz w:val="22"/>
          <w:szCs w:val="22"/>
        </w:rPr>
        <w:t>Reparatur</w:t>
      </w:r>
      <w:r>
        <w:rPr>
          <w:b/>
          <w:sz w:val="22"/>
          <w:szCs w:val="22"/>
        </w:rPr>
        <w:t xml:space="preserve"> und Nachrüstung</w:t>
      </w:r>
      <w:r w:rsidR="000B24DC">
        <w:rPr>
          <w:b/>
          <w:sz w:val="22"/>
          <w:szCs w:val="22"/>
        </w:rPr>
        <w:t xml:space="preserve"> aus einer Hand</w:t>
      </w:r>
    </w:p>
    <w:p w14:paraId="751738C2" w14:textId="77777777" w:rsidR="004A4939" w:rsidRPr="003734D4" w:rsidRDefault="000B24DC" w:rsidP="005168F0">
      <w:pPr>
        <w:pStyle w:val="Titel"/>
        <w:spacing w:line="312" w:lineRule="auto"/>
        <w:rPr>
          <w:b/>
          <w:sz w:val="28"/>
          <w:szCs w:val="28"/>
          <w:lang w:val="en-US"/>
        </w:rPr>
      </w:pPr>
      <w:proofErr w:type="spellStart"/>
      <w:r w:rsidRPr="003734D4">
        <w:rPr>
          <w:b/>
          <w:sz w:val="28"/>
          <w:szCs w:val="28"/>
          <w:lang w:val="en-US"/>
        </w:rPr>
        <w:t>Schüco</w:t>
      </w:r>
      <w:proofErr w:type="spellEnd"/>
      <w:r w:rsidRPr="003734D4">
        <w:rPr>
          <w:b/>
          <w:sz w:val="28"/>
          <w:szCs w:val="28"/>
          <w:lang w:val="en-US"/>
        </w:rPr>
        <w:t xml:space="preserve"> After Sales Service</w:t>
      </w:r>
    </w:p>
    <w:p w14:paraId="16E95507" w14:textId="77777777" w:rsidR="004B3B23" w:rsidRPr="003734D4" w:rsidRDefault="004B3B23" w:rsidP="005168F0">
      <w:pPr>
        <w:spacing w:line="312" w:lineRule="auto"/>
        <w:rPr>
          <w:sz w:val="22"/>
          <w:lang w:val="en-US"/>
        </w:rPr>
      </w:pPr>
    </w:p>
    <w:p w14:paraId="106FAC69" w14:textId="77777777" w:rsidR="00753429" w:rsidRPr="003D5C99" w:rsidRDefault="00816A4D" w:rsidP="009F409A">
      <w:pPr>
        <w:pStyle w:val="Intro"/>
        <w:spacing w:line="312" w:lineRule="auto"/>
        <w:rPr>
          <w:b/>
        </w:rPr>
      </w:pPr>
      <w:r w:rsidRPr="00413187">
        <w:rPr>
          <w:b/>
          <w:lang w:val="en-US"/>
        </w:rPr>
        <w:t xml:space="preserve">Bielefeld. </w:t>
      </w:r>
      <w:r w:rsidR="0006241B" w:rsidRPr="003D5C99">
        <w:rPr>
          <w:b/>
        </w:rPr>
        <w:t xml:space="preserve">Sicherheit, Langlebigkeit und Wertbeständigkeit </w:t>
      </w:r>
      <w:r w:rsidR="00CE5445" w:rsidRPr="003D5C99">
        <w:rPr>
          <w:b/>
        </w:rPr>
        <w:t xml:space="preserve">bei Gebäuden </w:t>
      </w:r>
      <w:r w:rsidR="0006241B" w:rsidRPr="003D5C99">
        <w:rPr>
          <w:b/>
        </w:rPr>
        <w:t>sind essenzielle Faktoren</w:t>
      </w:r>
      <w:r w:rsidR="00CE5445" w:rsidRPr="003D5C99">
        <w:rPr>
          <w:b/>
        </w:rPr>
        <w:t>, die durch regelmäßige</w:t>
      </w:r>
      <w:r w:rsidR="0006241B" w:rsidRPr="003D5C99">
        <w:rPr>
          <w:b/>
        </w:rPr>
        <w:t xml:space="preserve"> Wartungen</w:t>
      </w:r>
      <w:r w:rsidR="003D5C99" w:rsidRPr="003D5C99">
        <w:rPr>
          <w:b/>
        </w:rPr>
        <w:t xml:space="preserve"> und </w:t>
      </w:r>
      <w:r w:rsidR="00CE5445" w:rsidRPr="003D5C99">
        <w:rPr>
          <w:b/>
        </w:rPr>
        <w:t xml:space="preserve">notwendige Reparaturen </w:t>
      </w:r>
      <w:r w:rsidR="003D5C99" w:rsidRPr="003D5C99">
        <w:rPr>
          <w:b/>
        </w:rPr>
        <w:t xml:space="preserve">erhalten </w:t>
      </w:r>
      <w:r w:rsidR="00CE5445" w:rsidRPr="003D5C99">
        <w:rPr>
          <w:b/>
        </w:rPr>
        <w:t xml:space="preserve">und </w:t>
      </w:r>
      <w:r w:rsidR="003D5C99" w:rsidRPr="003D5C99">
        <w:rPr>
          <w:b/>
        </w:rPr>
        <w:t>durch</w:t>
      </w:r>
      <w:r w:rsidR="00CE5445" w:rsidRPr="003D5C99">
        <w:rPr>
          <w:b/>
        </w:rPr>
        <w:t xml:space="preserve"> Nachrüstungen </w:t>
      </w:r>
      <w:r w:rsidR="00140A15">
        <w:rPr>
          <w:b/>
        </w:rPr>
        <w:t>weiter</w:t>
      </w:r>
      <w:r w:rsidR="003D5C99" w:rsidRPr="003D5C99">
        <w:rPr>
          <w:b/>
        </w:rPr>
        <w:t xml:space="preserve"> ausgebaut werden können. Auch verpflichtet der Gesetzgeber Ersteller und Betreiber</w:t>
      </w:r>
      <w:r w:rsidR="00F7652E">
        <w:rPr>
          <w:b/>
        </w:rPr>
        <w:t>,</w:t>
      </w:r>
      <w:r w:rsidR="003D5C99" w:rsidRPr="003D5C99">
        <w:rPr>
          <w:b/>
        </w:rPr>
        <w:t xml:space="preserve"> die Verkehrssicherheit </w:t>
      </w:r>
      <w:r w:rsidR="00F7652E">
        <w:rPr>
          <w:b/>
        </w:rPr>
        <w:t xml:space="preserve">ihrer Gebäude </w:t>
      </w:r>
      <w:r w:rsidR="003D5C99" w:rsidRPr="003D5C99">
        <w:rPr>
          <w:b/>
        </w:rPr>
        <w:t xml:space="preserve">jederzeit sicherzustellen. </w:t>
      </w:r>
      <w:r w:rsidR="00F7652E">
        <w:rPr>
          <w:b/>
        </w:rPr>
        <w:t xml:space="preserve">Unterstützung bietet hierzu bundesweit der neue </w:t>
      </w:r>
      <w:r w:rsidR="003D5C99" w:rsidRPr="003D5C99">
        <w:rPr>
          <w:b/>
        </w:rPr>
        <w:t>Schüco After Sales Service</w:t>
      </w:r>
      <w:r w:rsidR="00DC6121">
        <w:rPr>
          <w:b/>
        </w:rPr>
        <w:t xml:space="preserve"> – egal, </w:t>
      </w:r>
      <w:r w:rsidR="00140A15">
        <w:rPr>
          <w:b/>
        </w:rPr>
        <w:t>welche</w:t>
      </w:r>
      <w:r w:rsidR="00DC6121">
        <w:rPr>
          <w:b/>
        </w:rPr>
        <w:t xml:space="preserve"> Herstellersysteme </w:t>
      </w:r>
      <w:r w:rsidR="00140A15">
        <w:rPr>
          <w:b/>
        </w:rPr>
        <w:t>verbaut wurden</w:t>
      </w:r>
      <w:r w:rsidR="00DC6121">
        <w:rPr>
          <w:b/>
        </w:rPr>
        <w:t xml:space="preserve">. </w:t>
      </w:r>
    </w:p>
    <w:p w14:paraId="2735FAD5" w14:textId="77777777" w:rsidR="00753429" w:rsidRPr="002C1540" w:rsidRDefault="00753429" w:rsidP="009F409A">
      <w:pPr>
        <w:pStyle w:val="Intro"/>
        <w:spacing w:line="312" w:lineRule="auto"/>
        <w:rPr>
          <w:b/>
        </w:rPr>
      </w:pPr>
    </w:p>
    <w:p w14:paraId="5CE48A2E" w14:textId="77777777" w:rsidR="004A4939" w:rsidRPr="005168F0" w:rsidRDefault="0006241B" w:rsidP="009F409A">
      <w:pPr>
        <w:pStyle w:val="Intro"/>
        <w:spacing w:line="312" w:lineRule="auto"/>
      </w:pPr>
      <w:r>
        <w:t xml:space="preserve">Eigentümer und Betreiber von Gebäuden sind laut den Landesbauordnungen der Länder zu einer ordnungsgemäßen Instandsetzung ihrer Gebäude verpflichtet. Denn die öffentliche Sicherheit und Ordnung und vor allem Leben und Gesundheit dürfen nicht gefährdet werden. Um diesen Anforderungen gerecht zu werden, bietet Schüco einen umfassenden After Sales Service: </w:t>
      </w:r>
      <w:r w:rsidR="001439CC">
        <w:t>Ges</w:t>
      </w:r>
      <w:r w:rsidR="009456C8">
        <w:t>chulte Service Teams</w:t>
      </w:r>
      <w:r w:rsidR="001439CC">
        <w:t xml:space="preserve"> </w:t>
      </w:r>
      <w:r w:rsidR="009F409A">
        <w:t xml:space="preserve">des Unternehmens </w:t>
      </w:r>
      <w:r w:rsidR="001439CC">
        <w:t xml:space="preserve">sichten den Zustand des betreffenden Gebäudes und warten </w:t>
      </w:r>
      <w:r w:rsidR="00DC6121">
        <w:t>oder</w:t>
      </w:r>
      <w:r w:rsidR="001439CC">
        <w:t xml:space="preserve"> reparieren </w:t>
      </w:r>
      <w:r w:rsidR="001439CC" w:rsidRPr="001439CC">
        <w:t>Fenster</w:t>
      </w:r>
      <w:r w:rsidR="00D85900">
        <w:t>-</w:t>
      </w:r>
      <w:r w:rsidR="001439CC" w:rsidRPr="001439CC">
        <w:t>, Tür</w:t>
      </w:r>
      <w:r w:rsidR="00D85900">
        <w:t>-</w:t>
      </w:r>
      <w:r w:rsidR="001439CC" w:rsidRPr="001439CC">
        <w:t>, Schiebe</w:t>
      </w:r>
      <w:r w:rsidR="00D85900">
        <w:t>-</w:t>
      </w:r>
      <w:r w:rsidR="001439CC">
        <w:t>, Fassaden</w:t>
      </w:r>
      <w:r w:rsidR="00D85900">
        <w:t>-</w:t>
      </w:r>
      <w:r w:rsidR="001439CC">
        <w:t xml:space="preserve">, </w:t>
      </w:r>
      <w:r w:rsidR="001439CC" w:rsidRPr="001439CC">
        <w:t>Sonnenschutz</w:t>
      </w:r>
      <w:r w:rsidR="00D85900">
        <w:t>- und</w:t>
      </w:r>
      <w:r w:rsidR="001439CC">
        <w:t xml:space="preserve"> Brandschutz</w:t>
      </w:r>
      <w:r w:rsidR="00D85900">
        <w:t>elemente</w:t>
      </w:r>
      <w:r w:rsidR="001439CC">
        <w:t xml:space="preserve"> </w:t>
      </w:r>
      <w:r w:rsidR="00D85900">
        <w:t>sowie</w:t>
      </w:r>
      <w:r w:rsidR="001439CC">
        <w:t xml:space="preserve"> </w:t>
      </w:r>
      <w:r w:rsidR="001439CC" w:rsidRPr="001439CC">
        <w:t>RWA-Anlagen</w:t>
      </w:r>
      <w:r w:rsidR="001439CC">
        <w:t>. Das Besondere: Die Schüco Service Te</w:t>
      </w:r>
      <w:r w:rsidR="009456C8">
        <w:t>ams</w:t>
      </w:r>
      <w:r w:rsidR="001439CC">
        <w:t xml:space="preserve"> sind </w:t>
      </w:r>
      <w:r w:rsidR="00753429">
        <w:t>auch mit den</w:t>
      </w:r>
      <w:r w:rsidR="001439CC">
        <w:t xml:space="preserve"> </w:t>
      </w:r>
      <w:r w:rsidR="00A93663">
        <w:t>Elementen</w:t>
      </w:r>
      <w:r w:rsidR="001439CC">
        <w:t xml:space="preserve"> </w:t>
      </w:r>
      <w:r w:rsidR="00DC6121">
        <w:t>anderer</w:t>
      </w:r>
      <w:r w:rsidR="00753429">
        <w:t xml:space="preserve"> Hersteller</w:t>
      </w:r>
      <w:r w:rsidR="001439CC">
        <w:t xml:space="preserve"> vertraut, sodass eine Wartung und Reparatur </w:t>
      </w:r>
      <w:r w:rsidR="00753429">
        <w:t xml:space="preserve">durch das Team </w:t>
      </w:r>
      <w:r w:rsidR="001439CC">
        <w:t>bei jedem Gebäude möglich ist.</w:t>
      </w:r>
      <w:r w:rsidR="001626AB">
        <w:t xml:space="preserve"> Dank </w:t>
      </w:r>
      <w:r w:rsidR="00C86F77">
        <w:t>der</w:t>
      </w:r>
      <w:r w:rsidR="001626AB">
        <w:t xml:space="preserve"> </w:t>
      </w:r>
      <w:r w:rsidR="00C86F77">
        <w:t>umfassenden</w:t>
      </w:r>
      <w:r w:rsidR="001626AB">
        <w:t xml:space="preserve"> Ersatzteilausstattung </w:t>
      </w:r>
      <w:r w:rsidR="009456C8">
        <w:t xml:space="preserve">der Service Fahrzeuge </w:t>
      </w:r>
      <w:r w:rsidR="001626AB">
        <w:t>erfolgt eine schnelle und zuverlässige Hilfe direkt vor Ort.</w:t>
      </w:r>
      <w:r w:rsidR="001439CC">
        <w:t xml:space="preserve"> Neben der Instandhaltung </w:t>
      </w:r>
      <w:r w:rsidR="00DC6121">
        <w:t>berät</w:t>
      </w:r>
      <w:r w:rsidR="00431AB3">
        <w:t xml:space="preserve"> der</w:t>
      </w:r>
      <w:r w:rsidR="009456C8">
        <w:t xml:space="preserve"> Schüco After Sales </w:t>
      </w:r>
      <w:r w:rsidR="007121E9">
        <w:t xml:space="preserve">Service </w:t>
      </w:r>
      <w:r w:rsidR="00431AB3">
        <w:t>auch und stellt</w:t>
      </w:r>
      <w:r w:rsidR="00F55784">
        <w:t xml:space="preserve"> Nachrüstoptionen</w:t>
      </w:r>
      <w:r w:rsidR="00431AB3">
        <w:t xml:space="preserve"> vor</w:t>
      </w:r>
      <w:r w:rsidR="007121E9">
        <w:t xml:space="preserve"> </w:t>
      </w:r>
      <w:r w:rsidR="00DC6121">
        <w:t xml:space="preserve">zur </w:t>
      </w:r>
      <w:r w:rsidR="007121E9">
        <w:t xml:space="preserve">Steigerung </w:t>
      </w:r>
      <w:r w:rsidR="00753429">
        <w:t>von</w:t>
      </w:r>
      <w:r w:rsidR="007121E9">
        <w:t xml:space="preserve"> Energieeffizienz, Sicherheit und </w:t>
      </w:r>
      <w:r w:rsidR="00753429">
        <w:t>Komfort</w:t>
      </w:r>
      <w:r w:rsidR="007121E9">
        <w:t xml:space="preserve"> der</w:t>
      </w:r>
      <w:r w:rsidR="007121E9" w:rsidRPr="007121E9">
        <w:t xml:space="preserve"> Gebäude</w:t>
      </w:r>
      <w:r w:rsidR="00DC6121">
        <w:t xml:space="preserve"> für einen nachhaltigen Werterhalt.</w:t>
      </w:r>
    </w:p>
    <w:p w14:paraId="4695E785" w14:textId="77777777" w:rsidR="004A4939" w:rsidRDefault="004A4939" w:rsidP="005168F0">
      <w:pPr>
        <w:spacing w:line="312" w:lineRule="auto"/>
        <w:rPr>
          <w:sz w:val="22"/>
        </w:rPr>
      </w:pPr>
    </w:p>
    <w:p w14:paraId="33AFE50C" w14:textId="77777777" w:rsidR="00AA392A" w:rsidRDefault="00AA392A" w:rsidP="005168F0">
      <w:pPr>
        <w:spacing w:line="312" w:lineRule="auto"/>
        <w:rPr>
          <w:b/>
          <w:sz w:val="22"/>
        </w:rPr>
      </w:pPr>
    </w:p>
    <w:p w14:paraId="30C986C0" w14:textId="77777777" w:rsidR="00AA392A" w:rsidRDefault="00AA392A" w:rsidP="005168F0">
      <w:pPr>
        <w:spacing w:line="312" w:lineRule="auto"/>
        <w:rPr>
          <w:b/>
          <w:sz w:val="22"/>
        </w:rPr>
      </w:pPr>
    </w:p>
    <w:p w14:paraId="42116C6A" w14:textId="47DE28A1" w:rsidR="007121E9" w:rsidRPr="00990D2A" w:rsidRDefault="00710F7E" w:rsidP="005168F0">
      <w:pPr>
        <w:spacing w:line="312" w:lineRule="auto"/>
        <w:rPr>
          <w:b/>
          <w:sz w:val="22"/>
        </w:rPr>
      </w:pPr>
      <w:r>
        <w:rPr>
          <w:b/>
          <w:sz w:val="22"/>
        </w:rPr>
        <w:lastRenderedPageBreak/>
        <w:t>Transparente</w:t>
      </w:r>
      <w:r w:rsidR="007121E9" w:rsidRPr="00990D2A">
        <w:rPr>
          <w:b/>
          <w:sz w:val="22"/>
        </w:rPr>
        <w:t xml:space="preserve"> </w:t>
      </w:r>
      <w:r w:rsidR="00F7652E">
        <w:rPr>
          <w:b/>
          <w:sz w:val="22"/>
        </w:rPr>
        <w:t>Dokumentation</w:t>
      </w:r>
      <w:r w:rsidR="00B53AFC">
        <w:rPr>
          <w:b/>
          <w:sz w:val="22"/>
        </w:rPr>
        <w:t xml:space="preserve"> </w:t>
      </w:r>
      <w:r w:rsidR="00F7652E">
        <w:rPr>
          <w:b/>
          <w:sz w:val="22"/>
        </w:rPr>
        <w:t>für alle Beteiligten</w:t>
      </w:r>
    </w:p>
    <w:p w14:paraId="3178E95D" w14:textId="5D0BBAA3" w:rsidR="008A11E1" w:rsidRDefault="008659DC" w:rsidP="005168F0">
      <w:pPr>
        <w:spacing w:line="312" w:lineRule="auto"/>
        <w:rPr>
          <w:sz w:val="22"/>
        </w:rPr>
      </w:pPr>
      <w:r>
        <w:rPr>
          <w:sz w:val="22"/>
        </w:rPr>
        <w:t xml:space="preserve">Mit </w:t>
      </w:r>
      <w:r w:rsidR="00431AB3">
        <w:rPr>
          <w:sz w:val="22"/>
        </w:rPr>
        <w:t xml:space="preserve">dem </w:t>
      </w:r>
      <w:r w:rsidR="007121E9" w:rsidRPr="007121E9">
        <w:rPr>
          <w:sz w:val="22"/>
        </w:rPr>
        <w:t>digitalen Element</w:t>
      </w:r>
      <w:r w:rsidR="005F44ED">
        <w:rPr>
          <w:sz w:val="22"/>
        </w:rPr>
        <w:t>m</w:t>
      </w:r>
      <w:r w:rsidR="007121E9" w:rsidRPr="007121E9">
        <w:rPr>
          <w:sz w:val="22"/>
        </w:rPr>
        <w:t>anagem</w:t>
      </w:r>
      <w:r w:rsidR="00C86F77">
        <w:rPr>
          <w:sz w:val="22"/>
        </w:rPr>
        <w:t>ent-System</w:t>
      </w:r>
      <w:r w:rsidR="00431AB3">
        <w:rPr>
          <w:sz w:val="22"/>
        </w:rPr>
        <w:t xml:space="preserve"> der Projekt</w:t>
      </w:r>
      <w:r w:rsidR="00A252A4">
        <w:rPr>
          <w:sz w:val="22"/>
        </w:rPr>
        <w:t xml:space="preserve">managementsoftware </w:t>
      </w:r>
      <w:proofErr w:type="spellStart"/>
      <w:r w:rsidR="00A252A4">
        <w:rPr>
          <w:sz w:val="22"/>
        </w:rPr>
        <w:t>PlanToBuild</w:t>
      </w:r>
      <w:proofErr w:type="spellEnd"/>
      <w:r w:rsidR="00A252A4">
        <w:rPr>
          <w:sz w:val="22"/>
        </w:rPr>
        <w:t xml:space="preserve"> erfasst</w:t>
      </w:r>
      <w:r w:rsidR="007121E9" w:rsidRPr="007121E9">
        <w:rPr>
          <w:sz w:val="22"/>
        </w:rPr>
        <w:t xml:space="preserve"> </w:t>
      </w:r>
      <w:r w:rsidR="00A252A4">
        <w:rPr>
          <w:sz w:val="22"/>
        </w:rPr>
        <w:t>das</w:t>
      </w:r>
      <w:r>
        <w:rPr>
          <w:sz w:val="22"/>
        </w:rPr>
        <w:t xml:space="preserve"> Schüco Service Te</w:t>
      </w:r>
      <w:r w:rsidR="00A252A4">
        <w:rPr>
          <w:sz w:val="22"/>
        </w:rPr>
        <w:t>am</w:t>
      </w:r>
      <w:r>
        <w:rPr>
          <w:sz w:val="22"/>
        </w:rPr>
        <w:t xml:space="preserve"> den</w:t>
      </w:r>
      <w:r w:rsidR="007121E9" w:rsidRPr="007121E9">
        <w:rPr>
          <w:sz w:val="22"/>
        </w:rPr>
        <w:t xml:space="preserve"> </w:t>
      </w:r>
      <w:r>
        <w:rPr>
          <w:sz w:val="22"/>
        </w:rPr>
        <w:t>Status der</w:t>
      </w:r>
      <w:r w:rsidR="00A252A4">
        <w:rPr>
          <w:sz w:val="22"/>
        </w:rPr>
        <w:t xml:space="preserve"> Öffnungs- und </w:t>
      </w:r>
      <w:r w:rsidR="007121E9" w:rsidRPr="007121E9">
        <w:rPr>
          <w:sz w:val="22"/>
        </w:rPr>
        <w:t>Sonnenschutzelemente</w:t>
      </w:r>
      <w:r w:rsidR="00AA392A">
        <w:rPr>
          <w:sz w:val="22"/>
        </w:rPr>
        <w:t>, Brandschutztüren</w:t>
      </w:r>
      <w:r w:rsidR="00A252A4">
        <w:rPr>
          <w:sz w:val="22"/>
        </w:rPr>
        <w:t xml:space="preserve"> sowie RWA-Anlagen</w:t>
      </w:r>
      <w:r w:rsidR="007121E9" w:rsidRPr="007121E9">
        <w:rPr>
          <w:sz w:val="22"/>
        </w:rPr>
        <w:t xml:space="preserve">. </w:t>
      </w:r>
      <w:r w:rsidR="00197AFE">
        <w:rPr>
          <w:sz w:val="22"/>
        </w:rPr>
        <w:t xml:space="preserve">Dafür wird zur eindeutigen Identifikation und Verortung jedes erfasste Element mit einem QR-Code versehen. </w:t>
      </w:r>
      <w:r>
        <w:rPr>
          <w:sz w:val="22"/>
        </w:rPr>
        <w:t>Auf Basis der digitalen</w:t>
      </w:r>
      <w:r w:rsidR="009456C8">
        <w:rPr>
          <w:sz w:val="22"/>
        </w:rPr>
        <w:t xml:space="preserve"> Erfassung und</w:t>
      </w:r>
      <w:r w:rsidR="008A11E1">
        <w:rPr>
          <w:sz w:val="22"/>
        </w:rPr>
        <w:t xml:space="preserve"> Datenpflege wird der Fortschritt der Wartungen bzw. Reparaturen dokumentiert und es </w:t>
      </w:r>
      <w:r w:rsidR="009A0127">
        <w:rPr>
          <w:sz w:val="22"/>
        </w:rPr>
        <w:t xml:space="preserve">entstehen </w:t>
      </w:r>
      <w:r w:rsidR="009E7AA8">
        <w:rPr>
          <w:sz w:val="22"/>
        </w:rPr>
        <w:t xml:space="preserve">ein </w:t>
      </w:r>
      <w:r>
        <w:rPr>
          <w:sz w:val="22"/>
        </w:rPr>
        <w:t>Wartungs</w:t>
      </w:r>
      <w:r w:rsidR="00B43B49">
        <w:rPr>
          <w:sz w:val="22"/>
        </w:rPr>
        <w:t>protokoll und eine -</w:t>
      </w:r>
      <w:r>
        <w:rPr>
          <w:sz w:val="22"/>
        </w:rPr>
        <w:t xml:space="preserve">historie der verbauten Elemente. </w:t>
      </w:r>
      <w:r w:rsidR="008A11E1">
        <w:rPr>
          <w:sz w:val="22"/>
        </w:rPr>
        <w:t>So kann individuell und k</w:t>
      </w:r>
      <w:r w:rsidR="008A11E1" w:rsidRPr="008A11E1">
        <w:rPr>
          <w:sz w:val="22"/>
        </w:rPr>
        <w:t>undenorientiert die Dringlichkeit für Instandsetzungsmaßnahmen und der Bedarf an Nachrüstungen analysiert</w:t>
      </w:r>
      <w:r w:rsidR="008A11E1">
        <w:rPr>
          <w:sz w:val="22"/>
        </w:rPr>
        <w:t xml:space="preserve"> werden</w:t>
      </w:r>
      <w:r w:rsidR="008A11E1" w:rsidRPr="008A11E1">
        <w:rPr>
          <w:sz w:val="22"/>
        </w:rPr>
        <w:t xml:space="preserve">, um die </w:t>
      </w:r>
      <w:r w:rsidR="00F04EE2">
        <w:rPr>
          <w:sz w:val="22"/>
        </w:rPr>
        <w:t>Verkehrs- und</w:t>
      </w:r>
      <w:r w:rsidR="008A11E1" w:rsidRPr="008A11E1">
        <w:rPr>
          <w:sz w:val="22"/>
        </w:rPr>
        <w:t xml:space="preserve"> Planungssicherheit und den Werterhalt der Gebäude sicherzustellen.</w:t>
      </w:r>
      <w:r w:rsidR="008A11E1">
        <w:rPr>
          <w:sz w:val="22"/>
        </w:rPr>
        <w:t xml:space="preserve"> </w:t>
      </w:r>
      <w:r w:rsidR="00197AFE">
        <w:rPr>
          <w:sz w:val="22"/>
        </w:rPr>
        <w:t xml:space="preserve">Auch die </w:t>
      </w:r>
      <w:r w:rsidR="005630DB">
        <w:rPr>
          <w:sz w:val="22"/>
        </w:rPr>
        <w:t>Eigentümer</w:t>
      </w:r>
      <w:r w:rsidR="00F04EE2">
        <w:rPr>
          <w:sz w:val="22"/>
        </w:rPr>
        <w:t xml:space="preserve"> </w:t>
      </w:r>
      <w:r w:rsidR="005630DB">
        <w:rPr>
          <w:sz w:val="22"/>
        </w:rPr>
        <w:t>oder</w:t>
      </w:r>
      <w:r w:rsidR="00F04EE2">
        <w:rPr>
          <w:sz w:val="22"/>
        </w:rPr>
        <w:t xml:space="preserve"> Betreiber der Gebäude</w:t>
      </w:r>
      <w:r>
        <w:rPr>
          <w:sz w:val="22"/>
        </w:rPr>
        <w:t xml:space="preserve"> </w:t>
      </w:r>
      <w:r w:rsidR="00197AFE">
        <w:rPr>
          <w:sz w:val="22"/>
        </w:rPr>
        <w:t xml:space="preserve">erhalten </w:t>
      </w:r>
      <w:r w:rsidR="00F04EE2">
        <w:rPr>
          <w:sz w:val="22"/>
        </w:rPr>
        <w:t>zur Optimierung d</w:t>
      </w:r>
      <w:r w:rsidR="00F04EE2" w:rsidRPr="007121E9">
        <w:rPr>
          <w:sz w:val="22"/>
        </w:rPr>
        <w:t>es Gebäudemanagements</w:t>
      </w:r>
      <w:r w:rsidR="00F04EE2">
        <w:rPr>
          <w:sz w:val="22"/>
        </w:rPr>
        <w:t xml:space="preserve"> </w:t>
      </w:r>
      <w:r>
        <w:rPr>
          <w:sz w:val="22"/>
        </w:rPr>
        <w:t>einen</w:t>
      </w:r>
      <w:r w:rsidR="007121E9" w:rsidRPr="007121E9">
        <w:rPr>
          <w:sz w:val="22"/>
        </w:rPr>
        <w:t xml:space="preserve"> Zugang </w:t>
      </w:r>
      <w:r w:rsidR="005630DB">
        <w:rPr>
          <w:sz w:val="22"/>
        </w:rPr>
        <w:t>zum</w:t>
      </w:r>
      <w:r w:rsidR="00197AFE">
        <w:rPr>
          <w:sz w:val="22"/>
        </w:rPr>
        <w:t xml:space="preserve"> Element</w:t>
      </w:r>
      <w:r w:rsidR="00DA709D">
        <w:rPr>
          <w:sz w:val="22"/>
        </w:rPr>
        <w:t>m</w:t>
      </w:r>
      <w:r w:rsidR="00197AFE">
        <w:rPr>
          <w:sz w:val="22"/>
        </w:rPr>
        <w:t>anagement-System</w:t>
      </w:r>
      <w:r w:rsidR="007121E9" w:rsidRPr="007121E9">
        <w:rPr>
          <w:sz w:val="22"/>
        </w:rPr>
        <w:t>.</w:t>
      </w:r>
      <w:r>
        <w:rPr>
          <w:sz w:val="22"/>
        </w:rPr>
        <w:t xml:space="preserve"> </w:t>
      </w:r>
      <w:r w:rsidR="008A11E1">
        <w:rPr>
          <w:sz w:val="22"/>
        </w:rPr>
        <w:t xml:space="preserve">So können </w:t>
      </w:r>
      <w:r w:rsidR="008A11E1" w:rsidRPr="008A11E1">
        <w:rPr>
          <w:sz w:val="22"/>
        </w:rPr>
        <w:t>Wartungs- und Reparaturarbeiten effizient und transparent erfolgen. </w:t>
      </w:r>
    </w:p>
    <w:p w14:paraId="069D59DF" w14:textId="77777777" w:rsidR="007121E9" w:rsidRDefault="008A11E1" w:rsidP="005168F0">
      <w:pPr>
        <w:spacing w:line="312" w:lineRule="auto"/>
        <w:rPr>
          <w:sz w:val="22"/>
        </w:rPr>
      </w:pPr>
      <w:r>
        <w:rPr>
          <w:sz w:val="22"/>
        </w:rPr>
        <w:t xml:space="preserve"> </w:t>
      </w:r>
    </w:p>
    <w:p w14:paraId="194BF4CA" w14:textId="5B14FCAF" w:rsidR="008A7602" w:rsidRDefault="0048109D" w:rsidP="00C15CE1">
      <w:pPr>
        <w:spacing w:line="312" w:lineRule="auto"/>
        <w:rPr>
          <w:sz w:val="22"/>
        </w:rPr>
      </w:pPr>
      <w:r>
        <w:rPr>
          <w:sz w:val="22"/>
        </w:rPr>
        <w:t>Wei</w:t>
      </w:r>
      <w:r w:rsidR="009456C8">
        <w:rPr>
          <w:sz w:val="22"/>
        </w:rPr>
        <w:t>tere Informationen stehen unter</w:t>
      </w:r>
      <w:r w:rsidR="005630DB">
        <w:rPr>
          <w:sz w:val="22"/>
        </w:rPr>
        <w:t xml:space="preserve"> </w:t>
      </w:r>
      <w:hyperlink r:id="rId11" w:history="1">
        <w:r w:rsidR="00AA392A" w:rsidRPr="00EB3F53">
          <w:rPr>
            <w:rStyle w:val="Hyperlink"/>
            <w:sz w:val="22"/>
          </w:rPr>
          <w:t>www.schueco.de/betreiber</w:t>
        </w:r>
      </w:hyperlink>
      <w:r w:rsidR="00AA392A">
        <w:rPr>
          <w:sz w:val="22"/>
        </w:rPr>
        <w:t xml:space="preserve"> </w:t>
      </w:r>
      <w:r>
        <w:rPr>
          <w:sz w:val="22"/>
        </w:rPr>
        <w:t>zur Verfügung.</w:t>
      </w:r>
      <w:r w:rsidR="008C0D3A">
        <w:rPr>
          <w:sz w:val="22"/>
        </w:rPr>
        <w:t xml:space="preserve"> Telefonisch erreichen Sie </w:t>
      </w:r>
      <w:r w:rsidR="00C15CE1">
        <w:rPr>
          <w:sz w:val="22"/>
        </w:rPr>
        <w:t>den After Sales Service</w:t>
      </w:r>
      <w:r w:rsidR="008C0D3A">
        <w:rPr>
          <w:sz w:val="22"/>
        </w:rPr>
        <w:t xml:space="preserve"> unter der Rufnummer +49 521/ 783-1111. </w:t>
      </w:r>
    </w:p>
    <w:p w14:paraId="11FA9C90" w14:textId="77777777" w:rsidR="009456C8" w:rsidRDefault="009456C8" w:rsidP="005168F0">
      <w:pPr>
        <w:spacing w:line="312" w:lineRule="auto"/>
        <w:rPr>
          <w:sz w:val="22"/>
        </w:rPr>
      </w:pPr>
    </w:p>
    <w:p w14:paraId="5654F61C" w14:textId="77777777" w:rsidR="009456C8" w:rsidRPr="005168F0" w:rsidRDefault="009456C8" w:rsidP="005168F0">
      <w:pPr>
        <w:spacing w:line="312" w:lineRule="auto"/>
        <w:rPr>
          <w:sz w:val="22"/>
        </w:rPr>
      </w:pPr>
    </w:p>
    <w:p w14:paraId="14727A0C" w14:textId="77777777" w:rsidR="004A4939" w:rsidRPr="005168F0" w:rsidRDefault="004A4939" w:rsidP="005168F0">
      <w:pPr>
        <w:spacing w:line="312" w:lineRule="auto"/>
        <w:rPr>
          <w:sz w:val="22"/>
        </w:rPr>
      </w:pPr>
    </w:p>
    <w:p w14:paraId="7804164E" w14:textId="77777777" w:rsidR="00196941" w:rsidRPr="00806322" w:rsidRDefault="00196941" w:rsidP="00196941">
      <w:pPr>
        <w:spacing w:line="312" w:lineRule="auto"/>
        <w:jc w:val="both"/>
        <w:rPr>
          <w:rFonts w:cs="Arial"/>
          <w:b/>
          <w:szCs w:val="18"/>
        </w:rPr>
      </w:pPr>
      <w:r>
        <w:rPr>
          <w:rStyle w:val="Fett"/>
          <w:rFonts w:cs="Arial"/>
          <w:szCs w:val="18"/>
        </w:rPr>
        <w:t xml:space="preserve">70 Jahre </w:t>
      </w:r>
      <w:r w:rsidRPr="00806322">
        <w:rPr>
          <w:rStyle w:val="Fett"/>
          <w:rFonts w:cs="Arial"/>
          <w:szCs w:val="18"/>
        </w:rPr>
        <w:t xml:space="preserve">Schüco </w:t>
      </w:r>
      <w:r w:rsidRPr="00806322">
        <w:rPr>
          <w:rFonts w:cs="Arial"/>
          <w:b/>
          <w:szCs w:val="18"/>
        </w:rPr>
        <w:t>–</w:t>
      </w:r>
      <w:r w:rsidRPr="00806322">
        <w:rPr>
          <w:rStyle w:val="Fett"/>
          <w:rFonts w:cs="Arial"/>
          <w:b w:val="0"/>
          <w:szCs w:val="18"/>
        </w:rPr>
        <w:t xml:space="preserve"> </w:t>
      </w:r>
      <w:r w:rsidRPr="00806322">
        <w:rPr>
          <w:rFonts w:cs="Arial"/>
          <w:b/>
          <w:szCs w:val="18"/>
        </w:rPr>
        <w:t>Systemlösungen für Fenster, Türen und Fassaden</w:t>
      </w:r>
    </w:p>
    <w:p w14:paraId="4FD8B548" w14:textId="77777777" w:rsidR="00196941" w:rsidRPr="00196941" w:rsidRDefault="00196941" w:rsidP="00196941">
      <w:pPr>
        <w:spacing w:line="312" w:lineRule="auto"/>
        <w:jc w:val="both"/>
        <w:rPr>
          <w:rFonts w:cs="Arial"/>
          <w:szCs w:val="18"/>
        </w:rPr>
      </w:pPr>
      <w:r>
        <w:rPr>
          <w:rFonts w:cs="Arial"/>
          <w:szCs w:val="18"/>
        </w:rPr>
        <w:t xml:space="preserve">Die </w:t>
      </w:r>
      <w:r w:rsidRPr="00806322">
        <w:rPr>
          <w:rFonts w:cs="Arial"/>
          <w:szCs w:val="18"/>
        </w:rPr>
        <w:t xml:space="preserve">Schüco </w:t>
      </w:r>
      <w:r>
        <w:rPr>
          <w:rFonts w:cs="Arial"/>
          <w:szCs w:val="18"/>
        </w:rPr>
        <w:t>Gruppe</w:t>
      </w:r>
      <w:r w:rsidRPr="00806322">
        <w:rPr>
          <w:rFonts w:cs="Arial"/>
          <w:szCs w:val="18"/>
        </w:rPr>
        <w:t xml:space="preserve"> mit </w:t>
      </w:r>
      <w:r>
        <w:rPr>
          <w:rFonts w:cs="Arial"/>
          <w:szCs w:val="18"/>
        </w:rPr>
        <w:t>Hauptsitz</w:t>
      </w:r>
      <w:r w:rsidRPr="00806322">
        <w:rPr>
          <w:rFonts w:cs="Arial"/>
          <w:szCs w:val="18"/>
        </w:rPr>
        <w:t xml:space="preserve"> in Bielefeld entwickelt und vertreibt </w:t>
      </w:r>
      <w:r>
        <w:rPr>
          <w:rFonts w:cs="Arial"/>
          <w:szCs w:val="18"/>
        </w:rPr>
        <w:t>Systemlösungen</w:t>
      </w:r>
      <w:r w:rsidRPr="00806322">
        <w:rPr>
          <w:rFonts w:cs="Arial"/>
          <w:szCs w:val="18"/>
        </w:rPr>
        <w:t xml:space="preserve"> für Fenster, Türen und Fassaden. Mit weltweit </w:t>
      </w:r>
      <w:r>
        <w:rPr>
          <w:rFonts w:cs="Arial"/>
          <w:szCs w:val="18"/>
        </w:rPr>
        <w:t>5.650</w:t>
      </w:r>
      <w:r w:rsidRPr="00806322">
        <w:rPr>
          <w:rFonts w:cs="Arial"/>
          <w:szCs w:val="18"/>
        </w:rPr>
        <w:t xml:space="preserve"> </w:t>
      </w:r>
      <w:r>
        <w:rPr>
          <w:rFonts w:cs="Arial"/>
          <w:szCs w:val="18"/>
        </w:rPr>
        <w:t>Mitarbeitenden</w:t>
      </w:r>
      <w:r w:rsidRPr="00806322">
        <w:rPr>
          <w:rFonts w:cs="Arial"/>
          <w:szCs w:val="18"/>
        </w:rPr>
        <w:t xml:space="preserve"> arbeitet das Unternehmen daran, heute und in Zukunft </w:t>
      </w:r>
      <w:r>
        <w:rPr>
          <w:rFonts w:cs="Arial"/>
          <w:szCs w:val="18"/>
        </w:rPr>
        <w:t xml:space="preserve">Technologie- und Serviceführer </w:t>
      </w:r>
      <w:r w:rsidRPr="00806322">
        <w:rPr>
          <w:rFonts w:cs="Arial"/>
          <w:szCs w:val="18"/>
        </w:rPr>
        <w:t xml:space="preserve">der Branche zu sein. Neben </w:t>
      </w:r>
      <w:r>
        <w:rPr>
          <w:rFonts w:cs="Arial"/>
          <w:szCs w:val="18"/>
        </w:rPr>
        <w:t>innovativen</w:t>
      </w:r>
      <w:r w:rsidRPr="00806322">
        <w:rPr>
          <w:rFonts w:cs="Arial"/>
          <w:szCs w:val="18"/>
        </w:rPr>
        <w:t xml:space="preserve"> Produkten </w:t>
      </w:r>
      <w:r>
        <w:rPr>
          <w:rFonts w:cs="Arial"/>
          <w:szCs w:val="18"/>
        </w:rPr>
        <w:t xml:space="preserve">für Wohn- und Arbeitsgebäude </w:t>
      </w:r>
      <w:r w:rsidRPr="00806322">
        <w:rPr>
          <w:rFonts w:cs="Arial"/>
          <w:szCs w:val="18"/>
        </w:rPr>
        <w:t xml:space="preserve">bietet der Gebäudehüllenspezialist Beratung und digitale Lösungen für alle Phasen eines Bauprojektes – von der initialen Idee über die Planung und Fertigung bis hin </w:t>
      </w:r>
      <w:r>
        <w:rPr>
          <w:rFonts w:cs="Arial"/>
          <w:szCs w:val="18"/>
        </w:rPr>
        <w:t xml:space="preserve">zur Montage. </w:t>
      </w:r>
      <w:bookmarkStart w:id="0" w:name="_Hlk77925992"/>
      <w:r>
        <w:rPr>
          <w:rFonts w:cs="Arial"/>
          <w:szCs w:val="18"/>
        </w:rPr>
        <w:t>10.000 Handwerksbetriebe und 30.000</w:t>
      </w:r>
      <w:r w:rsidRPr="00806322">
        <w:rPr>
          <w:rFonts w:cs="Arial"/>
          <w:szCs w:val="18"/>
        </w:rPr>
        <w:t xml:space="preserve"> </w:t>
      </w:r>
      <w:r>
        <w:rPr>
          <w:rFonts w:cs="Arial"/>
          <w:szCs w:val="18"/>
        </w:rPr>
        <w:t xml:space="preserve">Architekturbüros sowie Bauschaffen-de, die den Bau eines Gebäudes in Auftrag geben, </w:t>
      </w:r>
      <w:r w:rsidRPr="00806322">
        <w:rPr>
          <w:rFonts w:cs="Arial"/>
          <w:szCs w:val="18"/>
        </w:rPr>
        <w:t>arbeiten weltweit mit Schüco zu</w:t>
      </w:r>
      <w:r>
        <w:rPr>
          <w:rFonts w:cs="Arial"/>
          <w:szCs w:val="18"/>
        </w:rPr>
        <w:t>-</w:t>
      </w:r>
      <w:proofErr w:type="spellStart"/>
      <w:r w:rsidRPr="00806322">
        <w:rPr>
          <w:rFonts w:cs="Arial"/>
          <w:szCs w:val="18"/>
        </w:rPr>
        <w:t>sammen</w:t>
      </w:r>
      <w:proofErr w:type="spellEnd"/>
      <w:r w:rsidRPr="00806322">
        <w:rPr>
          <w:rFonts w:cs="Arial"/>
          <w:szCs w:val="18"/>
        </w:rPr>
        <w:t>.</w:t>
      </w:r>
      <w:bookmarkEnd w:id="0"/>
      <w:r w:rsidRPr="00806322">
        <w:rPr>
          <w:rFonts w:cs="Arial"/>
          <w:szCs w:val="18"/>
        </w:rPr>
        <w:t xml:space="preserve"> </w:t>
      </w:r>
      <w:r>
        <w:rPr>
          <w:rFonts w:cs="Arial"/>
          <w:szCs w:val="18"/>
        </w:rPr>
        <w:t>1951 gegründet, ist d</w:t>
      </w:r>
      <w:r w:rsidRPr="00806322">
        <w:rPr>
          <w:rFonts w:cs="Arial"/>
          <w:szCs w:val="18"/>
        </w:rPr>
        <w:t xml:space="preserve">as Unternehmen </w:t>
      </w:r>
      <w:r>
        <w:rPr>
          <w:rFonts w:cs="Arial"/>
          <w:szCs w:val="18"/>
        </w:rPr>
        <w:t xml:space="preserve">heute </w:t>
      </w:r>
      <w:r w:rsidRPr="00806322">
        <w:rPr>
          <w:rFonts w:cs="Arial"/>
          <w:szCs w:val="18"/>
        </w:rPr>
        <w:t>in mehr als 80 Ländern aktiv und hat in 20</w:t>
      </w:r>
      <w:r>
        <w:rPr>
          <w:rFonts w:cs="Arial"/>
          <w:szCs w:val="18"/>
        </w:rPr>
        <w:t>20</w:t>
      </w:r>
      <w:r w:rsidRPr="00806322">
        <w:rPr>
          <w:rFonts w:cs="Arial"/>
          <w:szCs w:val="18"/>
        </w:rPr>
        <w:t xml:space="preserve"> einen Jahresumsatz von 1,</w:t>
      </w:r>
      <w:r>
        <w:rPr>
          <w:rFonts w:cs="Arial"/>
          <w:szCs w:val="18"/>
        </w:rPr>
        <w:t>695</w:t>
      </w:r>
      <w:r w:rsidRPr="00806322">
        <w:rPr>
          <w:rFonts w:cs="Arial"/>
          <w:szCs w:val="18"/>
        </w:rPr>
        <w:t xml:space="preserve"> M</w:t>
      </w:r>
      <w:r>
        <w:rPr>
          <w:rFonts w:cs="Arial"/>
          <w:szCs w:val="18"/>
        </w:rPr>
        <w:t xml:space="preserve">illiarden Euro erwirtschaftet. </w:t>
      </w:r>
      <w:r w:rsidRPr="00196941">
        <w:rPr>
          <w:rFonts w:cs="Arial"/>
          <w:szCs w:val="18"/>
        </w:rPr>
        <w:t xml:space="preserve">Weitere Informationen unter </w:t>
      </w:r>
      <w:hyperlink r:id="rId12" w:history="1">
        <w:r w:rsidRPr="00196941">
          <w:rPr>
            <w:rStyle w:val="Hyperlink"/>
            <w:rFonts w:cs="Arial"/>
            <w:szCs w:val="18"/>
          </w:rPr>
          <w:t>www.schueco.de</w:t>
        </w:r>
      </w:hyperlink>
    </w:p>
    <w:p w14:paraId="657FB10C" w14:textId="77777777" w:rsidR="00CF00B5" w:rsidRPr="00196941" w:rsidRDefault="00CF00B5" w:rsidP="00CF00B5">
      <w:pPr>
        <w:spacing w:line="312" w:lineRule="auto"/>
        <w:jc w:val="both"/>
        <w:rPr>
          <w:rFonts w:cs="Arial"/>
          <w:szCs w:val="18"/>
          <w:lang w:val="en-US"/>
        </w:rPr>
      </w:pPr>
    </w:p>
    <w:p w14:paraId="6EB8191C" w14:textId="77777777" w:rsidR="00CF00B5" w:rsidRPr="00F55784" w:rsidRDefault="00CF00B5" w:rsidP="00CF00B5">
      <w:pPr>
        <w:pStyle w:val="Kopfzeile"/>
        <w:tabs>
          <w:tab w:val="clear" w:pos="4513"/>
        </w:tabs>
        <w:spacing w:line="312" w:lineRule="auto"/>
        <w:rPr>
          <w:rFonts w:cs="Arial"/>
          <w:szCs w:val="18"/>
        </w:rPr>
      </w:pPr>
    </w:p>
    <w:p w14:paraId="27A83BC3" w14:textId="77777777" w:rsidR="00CF00B5" w:rsidRPr="00F55784" w:rsidRDefault="00CF00B5" w:rsidP="00CF00B5">
      <w:pPr>
        <w:pStyle w:val="Kopfzeile"/>
        <w:tabs>
          <w:tab w:val="clear" w:pos="4513"/>
        </w:tabs>
        <w:spacing w:line="312" w:lineRule="auto"/>
        <w:rPr>
          <w:rFonts w:cs="Arial"/>
          <w:szCs w:val="18"/>
        </w:rPr>
      </w:pPr>
    </w:p>
    <w:p w14:paraId="7C097397" w14:textId="77777777" w:rsidR="00AA7002" w:rsidRPr="00265ACE" w:rsidRDefault="00AA7002" w:rsidP="00AA7002">
      <w:pPr>
        <w:spacing w:line="312" w:lineRule="auto"/>
        <w:jc w:val="both"/>
        <w:rPr>
          <w:rFonts w:cs="Arial"/>
          <w:szCs w:val="18"/>
        </w:rPr>
      </w:pPr>
    </w:p>
    <w:p w14:paraId="11A45A33" w14:textId="77777777" w:rsidR="005630DB" w:rsidRDefault="005630DB">
      <w:pPr>
        <w:spacing w:line="240" w:lineRule="auto"/>
        <w:rPr>
          <w:sz w:val="22"/>
        </w:rPr>
      </w:pPr>
      <w:r>
        <w:rPr>
          <w:sz w:val="22"/>
        </w:rPr>
        <w:br w:type="page"/>
      </w:r>
    </w:p>
    <w:p w14:paraId="69251132" w14:textId="77777777" w:rsidR="00610835" w:rsidRPr="00610835" w:rsidRDefault="00610835" w:rsidP="00610835">
      <w:pPr>
        <w:spacing w:line="312" w:lineRule="auto"/>
        <w:rPr>
          <w:sz w:val="22"/>
        </w:rPr>
      </w:pPr>
      <w:r w:rsidRPr="00610835">
        <w:rPr>
          <w:sz w:val="22"/>
        </w:rPr>
        <w:lastRenderedPageBreak/>
        <w:t xml:space="preserve">Die Bildfeindaten stehen im Schüco Newsroom unter </w:t>
      </w:r>
    </w:p>
    <w:p w14:paraId="4E118D9F" w14:textId="77777777" w:rsidR="00610835" w:rsidRPr="00610835" w:rsidRDefault="00196941" w:rsidP="00610835">
      <w:pPr>
        <w:spacing w:line="312" w:lineRule="auto"/>
        <w:rPr>
          <w:sz w:val="22"/>
        </w:rPr>
      </w:pPr>
      <w:hyperlink r:id="rId13" w:history="1">
        <w:r w:rsidR="00610835" w:rsidRPr="00610835">
          <w:rPr>
            <w:rStyle w:val="Hyperlink"/>
            <w:sz w:val="22"/>
          </w:rPr>
          <w:t>www.schueco.de/presse</w:t>
        </w:r>
      </w:hyperlink>
      <w:r w:rsidR="00610835" w:rsidRPr="00610835">
        <w:rPr>
          <w:sz w:val="22"/>
        </w:rPr>
        <w:t xml:space="preserve"> zum Download bereit.</w:t>
      </w:r>
    </w:p>
    <w:p w14:paraId="1272DA2A" w14:textId="77777777" w:rsidR="00A252A4" w:rsidRPr="00EA4204" w:rsidRDefault="00A252A4" w:rsidP="005168F0">
      <w:pPr>
        <w:spacing w:line="312" w:lineRule="auto"/>
        <w:rPr>
          <w:sz w:val="22"/>
        </w:rPr>
      </w:pPr>
    </w:p>
    <w:p w14:paraId="5B284915" w14:textId="553107FC" w:rsidR="009E7AA8" w:rsidRDefault="008A7602" w:rsidP="005168F0">
      <w:pPr>
        <w:spacing w:line="312" w:lineRule="auto"/>
        <w:rPr>
          <w:b/>
          <w:sz w:val="22"/>
        </w:rPr>
      </w:pPr>
      <w:r w:rsidRPr="00265ACE">
        <w:rPr>
          <w:b/>
          <w:sz w:val="22"/>
        </w:rPr>
        <w:t>Bildnachweis: Schüco International KG</w:t>
      </w:r>
    </w:p>
    <w:p w14:paraId="550C253D" w14:textId="77777777" w:rsidR="00AA392A" w:rsidRPr="00EA4204" w:rsidRDefault="00AA392A" w:rsidP="005168F0">
      <w:pPr>
        <w:spacing w:line="312" w:lineRule="auto"/>
        <w:rPr>
          <w:b/>
          <w:sz w:val="22"/>
        </w:rPr>
      </w:pPr>
    </w:p>
    <w:p w14:paraId="3388A3F0" w14:textId="77777777" w:rsidR="005168F0" w:rsidRDefault="00196941" w:rsidP="005168F0">
      <w:pPr>
        <w:spacing w:line="312" w:lineRule="auto"/>
        <w:rPr>
          <w:sz w:val="22"/>
        </w:rPr>
      </w:pPr>
      <w:r>
        <w:rPr>
          <w:sz w:val="22"/>
        </w:rPr>
        <w:pict w14:anchorId="570575C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70pt;height:113.5pt">
            <v:imagedata r:id="rId14" o:title="schueco_after_sales_service_Word"/>
          </v:shape>
        </w:pict>
      </w:r>
    </w:p>
    <w:p w14:paraId="1C060AF4" w14:textId="609CAE53" w:rsidR="00EA4204" w:rsidRDefault="00EA4204" w:rsidP="005168F0">
      <w:pPr>
        <w:spacing w:line="312" w:lineRule="auto"/>
        <w:rPr>
          <w:sz w:val="22"/>
        </w:rPr>
      </w:pPr>
      <w:r>
        <w:rPr>
          <w:sz w:val="22"/>
        </w:rPr>
        <w:t>Das Schüco Service Team wartet und repari</w:t>
      </w:r>
      <w:r w:rsidR="009E7AA8">
        <w:rPr>
          <w:sz w:val="22"/>
        </w:rPr>
        <w:t xml:space="preserve">ert </w:t>
      </w:r>
      <w:r w:rsidR="005630DB">
        <w:rPr>
          <w:sz w:val="22"/>
        </w:rPr>
        <w:t xml:space="preserve">alle am Markt gängigen </w:t>
      </w:r>
      <w:r w:rsidR="009E7AA8">
        <w:rPr>
          <w:sz w:val="22"/>
        </w:rPr>
        <w:t xml:space="preserve">Öffnungselemente, </w:t>
      </w:r>
      <w:r w:rsidR="00AA392A">
        <w:rPr>
          <w:sz w:val="22"/>
        </w:rPr>
        <w:t xml:space="preserve">Brandschutztüren, </w:t>
      </w:r>
      <w:r>
        <w:rPr>
          <w:sz w:val="22"/>
        </w:rPr>
        <w:t>Sonnenschutz</w:t>
      </w:r>
      <w:r w:rsidR="005630DB">
        <w:rPr>
          <w:sz w:val="22"/>
        </w:rPr>
        <w:t>-</w:t>
      </w:r>
      <w:r>
        <w:rPr>
          <w:sz w:val="22"/>
        </w:rPr>
        <w:t xml:space="preserve"> </w:t>
      </w:r>
      <w:r w:rsidR="009E7AA8">
        <w:rPr>
          <w:sz w:val="22"/>
        </w:rPr>
        <w:t>und RWA-Anlagen</w:t>
      </w:r>
      <w:r w:rsidR="00F65679">
        <w:rPr>
          <w:sz w:val="22"/>
        </w:rPr>
        <w:t>.</w:t>
      </w:r>
      <w:r w:rsidR="009E7AA8">
        <w:rPr>
          <w:sz w:val="22"/>
        </w:rPr>
        <w:t xml:space="preserve"> </w:t>
      </w:r>
    </w:p>
    <w:p w14:paraId="7ECB3805" w14:textId="77777777" w:rsidR="00AA392A" w:rsidRDefault="00AA392A" w:rsidP="005168F0">
      <w:pPr>
        <w:spacing w:line="312" w:lineRule="auto"/>
        <w:rPr>
          <w:b/>
          <w:sz w:val="22"/>
        </w:rPr>
      </w:pPr>
    </w:p>
    <w:p w14:paraId="0AF613A6" w14:textId="6499E3F6" w:rsidR="00D75082" w:rsidRDefault="00196941" w:rsidP="005168F0">
      <w:pPr>
        <w:spacing w:line="312" w:lineRule="auto"/>
        <w:rPr>
          <w:sz w:val="22"/>
        </w:rPr>
      </w:pPr>
      <w:r>
        <w:rPr>
          <w:sz w:val="22"/>
        </w:rPr>
        <w:pict w14:anchorId="07853508">
          <v:shape id="_x0000_i1026" type="#_x0000_t75" style="width:206pt;height:113.5pt">
            <v:imagedata r:id="rId15" o:title="schueco_after_sales_service_02_Word"/>
          </v:shape>
        </w:pict>
      </w:r>
    </w:p>
    <w:p w14:paraId="1D5C7CCE" w14:textId="37C38617" w:rsidR="00EA4204" w:rsidRDefault="00D75082" w:rsidP="005168F0">
      <w:pPr>
        <w:spacing w:line="312" w:lineRule="auto"/>
        <w:rPr>
          <w:sz w:val="22"/>
        </w:rPr>
      </w:pPr>
      <w:r>
        <w:rPr>
          <w:sz w:val="22"/>
        </w:rPr>
        <w:t xml:space="preserve">Dank des </w:t>
      </w:r>
      <w:r w:rsidRPr="00D75082">
        <w:rPr>
          <w:sz w:val="22"/>
        </w:rPr>
        <w:t>Element</w:t>
      </w:r>
      <w:r w:rsidR="007E6C67">
        <w:rPr>
          <w:sz w:val="22"/>
        </w:rPr>
        <w:t>m</w:t>
      </w:r>
      <w:r w:rsidRPr="00D75082">
        <w:rPr>
          <w:sz w:val="22"/>
        </w:rPr>
        <w:t>anagement-Systems</w:t>
      </w:r>
      <w:r>
        <w:rPr>
          <w:sz w:val="22"/>
        </w:rPr>
        <w:t xml:space="preserve"> </w:t>
      </w:r>
      <w:r w:rsidR="00A252A4">
        <w:rPr>
          <w:sz w:val="22"/>
        </w:rPr>
        <w:t xml:space="preserve">der Projektmanagementsoftware </w:t>
      </w:r>
      <w:proofErr w:type="spellStart"/>
      <w:r w:rsidR="00A252A4">
        <w:rPr>
          <w:sz w:val="22"/>
        </w:rPr>
        <w:t>PlanToBuild</w:t>
      </w:r>
      <w:proofErr w:type="spellEnd"/>
      <w:r w:rsidR="00A252A4">
        <w:rPr>
          <w:sz w:val="22"/>
        </w:rPr>
        <w:t xml:space="preserve"> </w:t>
      </w:r>
      <w:r w:rsidR="005630DB">
        <w:rPr>
          <w:sz w:val="22"/>
        </w:rPr>
        <w:t>sind</w:t>
      </w:r>
      <w:r>
        <w:rPr>
          <w:sz w:val="22"/>
        </w:rPr>
        <w:t xml:space="preserve"> das Schüco Service Team und </w:t>
      </w:r>
      <w:r w:rsidR="005630DB">
        <w:rPr>
          <w:sz w:val="22"/>
        </w:rPr>
        <w:t>die Eigentümer oder Betreiber von Gebäuden</w:t>
      </w:r>
      <w:r>
        <w:rPr>
          <w:sz w:val="22"/>
        </w:rPr>
        <w:t xml:space="preserve"> </w:t>
      </w:r>
      <w:r w:rsidR="005630DB">
        <w:rPr>
          <w:sz w:val="22"/>
        </w:rPr>
        <w:t xml:space="preserve">stets über den aktuellen Stand der Wartungs- und Reparaturarbeiten informiert. </w:t>
      </w:r>
    </w:p>
    <w:p w14:paraId="0F4852B7" w14:textId="77777777" w:rsidR="00AA392A" w:rsidRDefault="00AA392A" w:rsidP="005168F0">
      <w:pPr>
        <w:spacing w:line="312" w:lineRule="auto"/>
        <w:rPr>
          <w:sz w:val="22"/>
        </w:rPr>
      </w:pPr>
    </w:p>
    <w:p w14:paraId="14CC56FC" w14:textId="77777777" w:rsidR="003A5057" w:rsidRDefault="003A5057" w:rsidP="005168F0">
      <w:pPr>
        <w:spacing w:line="312" w:lineRule="auto"/>
        <w:rPr>
          <w:sz w:val="22"/>
        </w:rPr>
      </w:pPr>
      <w:r>
        <w:rPr>
          <w:noProof/>
          <w:sz w:val="22"/>
          <w:lang w:eastAsia="de-DE"/>
        </w:rPr>
        <w:drawing>
          <wp:inline distT="0" distB="0" distL="0" distR="0" wp14:anchorId="1C503B8A" wp14:editId="4D08E97C">
            <wp:extent cx="1441450" cy="1441450"/>
            <wp:effectExtent l="0" t="0" r="6350" b="6350"/>
            <wp:docPr id="1" name="Grafik 1" descr="C:\Users\kottli\AppData\Local\Microsoft\Windows\INetCache\Content.Word\schueco_after_sales_service_03_Wo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kottli\AppData\Local\Microsoft\Windows\INetCache\Content.Word\schueco_after_sales_service_03_Word.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441450" cy="1441450"/>
                    </a:xfrm>
                    <a:prstGeom prst="rect">
                      <a:avLst/>
                    </a:prstGeom>
                    <a:noFill/>
                    <a:ln>
                      <a:noFill/>
                    </a:ln>
                  </pic:spPr>
                </pic:pic>
              </a:graphicData>
            </a:graphic>
          </wp:inline>
        </w:drawing>
      </w:r>
    </w:p>
    <w:p w14:paraId="7E31C953" w14:textId="77777777" w:rsidR="003A5057" w:rsidRPr="003A5057" w:rsidRDefault="003A5057" w:rsidP="005168F0">
      <w:pPr>
        <w:spacing w:line="312" w:lineRule="auto"/>
        <w:rPr>
          <w:sz w:val="22"/>
        </w:rPr>
      </w:pPr>
      <w:r w:rsidRPr="003A5057">
        <w:rPr>
          <w:sz w:val="22"/>
        </w:rPr>
        <w:t>Das Schüco After Sales Service Team berät auch zu Nachrüstprodukten,</w:t>
      </w:r>
      <w:r w:rsidR="009E7AA8">
        <w:rPr>
          <w:sz w:val="22"/>
        </w:rPr>
        <w:t xml:space="preserve"> wie dem</w:t>
      </w:r>
      <w:r>
        <w:rPr>
          <w:sz w:val="22"/>
        </w:rPr>
        <w:t xml:space="preserve"> antibakteriellen Fenstergriff Schüco </w:t>
      </w:r>
      <w:proofErr w:type="spellStart"/>
      <w:r>
        <w:rPr>
          <w:sz w:val="22"/>
        </w:rPr>
        <w:t>SmartActive</w:t>
      </w:r>
      <w:proofErr w:type="spellEnd"/>
      <w:r>
        <w:rPr>
          <w:sz w:val="22"/>
        </w:rPr>
        <w:t>,</w:t>
      </w:r>
      <w:r w:rsidRPr="003A5057">
        <w:rPr>
          <w:sz w:val="22"/>
        </w:rPr>
        <w:t xml:space="preserve"> um einen nachhaltigen Werterhalt </w:t>
      </w:r>
      <w:r>
        <w:rPr>
          <w:sz w:val="22"/>
        </w:rPr>
        <w:t xml:space="preserve">und </w:t>
      </w:r>
      <w:r w:rsidR="009E7AA8" w:rsidRPr="009E7AA8">
        <w:rPr>
          <w:sz w:val="22"/>
        </w:rPr>
        <w:t>eine S</w:t>
      </w:r>
      <w:r w:rsidR="005630DB">
        <w:rPr>
          <w:sz w:val="22"/>
        </w:rPr>
        <w:t xml:space="preserve">teigerung von Energieeffizienz, </w:t>
      </w:r>
      <w:r w:rsidR="009E7AA8" w:rsidRPr="009E7AA8">
        <w:rPr>
          <w:sz w:val="22"/>
        </w:rPr>
        <w:t xml:space="preserve">Sicherheit </w:t>
      </w:r>
      <w:r w:rsidR="005630DB">
        <w:rPr>
          <w:sz w:val="22"/>
        </w:rPr>
        <w:t xml:space="preserve">und </w:t>
      </w:r>
      <w:r w:rsidR="009E7AA8" w:rsidRPr="009E7AA8">
        <w:rPr>
          <w:sz w:val="22"/>
        </w:rPr>
        <w:t xml:space="preserve">Komfort </w:t>
      </w:r>
      <w:r w:rsidR="009E7AA8">
        <w:rPr>
          <w:sz w:val="22"/>
        </w:rPr>
        <w:t>zu ermöglichen</w:t>
      </w:r>
      <w:r w:rsidR="009E7AA8" w:rsidRPr="009E7AA8">
        <w:rPr>
          <w:sz w:val="22"/>
        </w:rPr>
        <w:t>.</w:t>
      </w:r>
    </w:p>
    <w:sectPr w:rsidR="003A5057" w:rsidRPr="003A5057" w:rsidSect="007A7037">
      <w:headerReference w:type="default" r:id="rId17"/>
      <w:footerReference w:type="default" r:id="rId18"/>
      <w:headerReference w:type="first" r:id="rId19"/>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5FF5F88" w14:textId="77777777" w:rsidR="00B43216" w:rsidRDefault="00B43216" w:rsidP="00F958EA">
      <w:pPr>
        <w:spacing w:line="240" w:lineRule="auto"/>
      </w:pPr>
      <w:r>
        <w:separator/>
      </w:r>
    </w:p>
  </w:endnote>
  <w:endnote w:type="continuationSeparator" w:id="0">
    <w:p w14:paraId="21509970" w14:textId="77777777" w:rsidR="00B43216" w:rsidRDefault="00B43216"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Univers for Schueco 330 Light">
    <w:altName w:val="Arial"/>
    <w:panose1 w:val="020B0403030202020203"/>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43A1C9C" w14:textId="77777777" w:rsidR="001A3597" w:rsidRDefault="001A3597">
    <w:pPr>
      <w:pStyle w:val="Fuzeile"/>
    </w:pPr>
    <w:r>
      <w:fldChar w:fldCharType="begin"/>
    </w:r>
    <w:r>
      <w:instrText xml:space="preserve"> PAGE  \* Arabic  \* MERGEFORMAT </w:instrText>
    </w:r>
    <w:r>
      <w:fldChar w:fldCharType="separate"/>
    </w:r>
    <w:r w:rsidR="000F2CD9">
      <w:rPr>
        <w:noProof/>
      </w:rPr>
      <w:t>3</w:t>
    </w:r>
    <w:r>
      <w:fldChar w:fldCharType="end"/>
    </w:r>
    <w:r>
      <w:t>/</w:t>
    </w:r>
    <w:fldSimple w:instr=" NUMPAGES  \* Arabic  \* MERGEFORMAT ">
      <w:r w:rsidR="000F2CD9">
        <w:rPr>
          <w:noProof/>
        </w:rPr>
        <w:t>3</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B6DD065" w14:textId="77777777" w:rsidR="00B43216" w:rsidRDefault="00B43216" w:rsidP="00F958EA">
      <w:pPr>
        <w:spacing w:line="240" w:lineRule="auto"/>
      </w:pPr>
      <w:r>
        <w:separator/>
      </w:r>
    </w:p>
  </w:footnote>
  <w:footnote w:type="continuationSeparator" w:id="0">
    <w:p w14:paraId="743A7494" w14:textId="77777777" w:rsidR="00B43216" w:rsidRDefault="00B43216"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7D28E63"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547132C6" wp14:editId="15B5C773">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4A75BF6"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79B1415E" wp14:editId="2025B500">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45E35C2A"/>
    <w:multiLevelType w:val="multilevel"/>
    <w:tmpl w:val="EBC219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5"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abstractNumId w:val="1"/>
  </w:num>
  <w:num w:numId="2">
    <w:abstractNumId w:val="5"/>
  </w:num>
  <w:num w:numId="3">
    <w:abstractNumId w:val="3"/>
  </w:num>
  <w:num w:numId="4">
    <w:abstractNumId w:val="0"/>
  </w:num>
  <w:num w:numId="5">
    <w:abstractNumId w:val="4"/>
  </w:num>
  <w:num w:numId="6">
    <w:abstractNumId w:val="2"/>
    <w:lvlOverride w:ilvl="0">
      <w:lvl w:ilvl="0">
        <w:numFmt w:val="bullet"/>
        <w:lvlText w:val=""/>
        <w:lvlJc w:val="left"/>
        <w:pPr>
          <w:tabs>
            <w:tab w:val="num" w:pos="720"/>
          </w:tabs>
          <w:ind w:left="720" w:hanging="360"/>
        </w:pPr>
        <w:rPr>
          <w:rFonts w:ascii="Wingdings" w:hAnsi="Wingdings" w:hint="default"/>
          <w:sz w:val="20"/>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481">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243D1"/>
    <w:rsid w:val="00024ACE"/>
    <w:rsid w:val="00027E14"/>
    <w:rsid w:val="000301D8"/>
    <w:rsid w:val="00040810"/>
    <w:rsid w:val="00042BCE"/>
    <w:rsid w:val="00051401"/>
    <w:rsid w:val="00055CD5"/>
    <w:rsid w:val="0006241B"/>
    <w:rsid w:val="000624E1"/>
    <w:rsid w:val="00073518"/>
    <w:rsid w:val="00083752"/>
    <w:rsid w:val="000843C5"/>
    <w:rsid w:val="000A5E24"/>
    <w:rsid w:val="000B24DC"/>
    <w:rsid w:val="000C299E"/>
    <w:rsid w:val="000D618D"/>
    <w:rsid w:val="000F2CD9"/>
    <w:rsid w:val="001051B8"/>
    <w:rsid w:val="00113D9B"/>
    <w:rsid w:val="001144C6"/>
    <w:rsid w:val="0011455F"/>
    <w:rsid w:val="00115275"/>
    <w:rsid w:val="00131804"/>
    <w:rsid w:val="00140A15"/>
    <w:rsid w:val="001439CC"/>
    <w:rsid w:val="001626AB"/>
    <w:rsid w:val="00175C50"/>
    <w:rsid w:val="0018293F"/>
    <w:rsid w:val="00183DB4"/>
    <w:rsid w:val="00191315"/>
    <w:rsid w:val="00196941"/>
    <w:rsid w:val="00197AFE"/>
    <w:rsid w:val="001A28F4"/>
    <w:rsid w:val="001A3597"/>
    <w:rsid w:val="001A59C9"/>
    <w:rsid w:val="001A6CC0"/>
    <w:rsid w:val="001C4E5A"/>
    <w:rsid w:val="001C5624"/>
    <w:rsid w:val="001C6FAC"/>
    <w:rsid w:val="001C71CC"/>
    <w:rsid w:val="001D2A9C"/>
    <w:rsid w:val="001F11C3"/>
    <w:rsid w:val="001F1716"/>
    <w:rsid w:val="001F7A93"/>
    <w:rsid w:val="002018DC"/>
    <w:rsid w:val="0021268C"/>
    <w:rsid w:val="002176B8"/>
    <w:rsid w:val="00221120"/>
    <w:rsid w:val="00227E10"/>
    <w:rsid w:val="00236391"/>
    <w:rsid w:val="0024327E"/>
    <w:rsid w:val="00252D6E"/>
    <w:rsid w:val="00254BAE"/>
    <w:rsid w:val="00265ACE"/>
    <w:rsid w:val="002762A8"/>
    <w:rsid w:val="00284CF1"/>
    <w:rsid w:val="002911E7"/>
    <w:rsid w:val="002B211F"/>
    <w:rsid w:val="002B7D28"/>
    <w:rsid w:val="002C1540"/>
    <w:rsid w:val="002E3613"/>
    <w:rsid w:val="002E65C2"/>
    <w:rsid w:val="002F3983"/>
    <w:rsid w:val="003312EB"/>
    <w:rsid w:val="00332231"/>
    <w:rsid w:val="00337E7E"/>
    <w:rsid w:val="003442BA"/>
    <w:rsid w:val="003471F7"/>
    <w:rsid w:val="00366A18"/>
    <w:rsid w:val="00367473"/>
    <w:rsid w:val="0037157E"/>
    <w:rsid w:val="003734D4"/>
    <w:rsid w:val="00380C33"/>
    <w:rsid w:val="003855FF"/>
    <w:rsid w:val="003A46F2"/>
    <w:rsid w:val="003A5057"/>
    <w:rsid w:val="003C0B27"/>
    <w:rsid w:val="003C1C27"/>
    <w:rsid w:val="003C3118"/>
    <w:rsid w:val="003D5C99"/>
    <w:rsid w:val="003F280C"/>
    <w:rsid w:val="003F56F4"/>
    <w:rsid w:val="00400E95"/>
    <w:rsid w:val="0040727A"/>
    <w:rsid w:val="00413187"/>
    <w:rsid w:val="00413635"/>
    <w:rsid w:val="00417BFB"/>
    <w:rsid w:val="00421006"/>
    <w:rsid w:val="00431009"/>
    <w:rsid w:val="00431AB3"/>
    <w:rsid w:val="00433486"/>
    <w:rsid w:val="00444D4D"/>
    <w:rsid w:val="00445B24"/>
    <w:rsid w:val="00461334"/>
    <w:rsid w:val="0048109D"/>
    <w:rsid w:val="004975ED"/>
    <w:rsid w:val="004A2AB2"/>
    <w:rsid w:val="004A4939"/>
    <w:rsid w:val="004B3B23"/>
    <w:rsid w:val="004C0725"/>
    <w:rsid w:val="004D5FF8"/>
    <w:rsid w:val="004D7A4A"/>
    <w:rsid w:val="004E33D8"/>
    <w:rsid w:val="004F1C77"/>
    <w:rsid w:val="004F2161"/>
    <w:rsid w:val="004F241B"/>
    <w:rsid w:val="004F35BF"/>
    <w:rsid w:val="004F540D"/>
    <w:rsid w:val="00514E18"/>
    <w:rsid w:val="005168F0"/>
    <w:rsid w:val="005303A4"/>
    <w:rsid w:val="0054107C"/>
    <w:rsid w:val="005630DB"/>
    <w:rsid w:val="0058361A"/>
    <w:rsid w:val="00593611"/>
    <w:rsid w:val="005A0735"/>
    <w:rsid w:val="005A24FE"/>
    <w:rsid w:val="005A37EF"/>
    <w:rsid w:val="005B3834"/>
    <w:rsid w:val="005D3F43"/>
    <w:rsid w:val="005D5BE2"/>
    <w:rsid w:val="005E5091"/>
    <w:rsid w:val="005F0DEC"/>
    <w:rsid w:val="005F20B2"/>
    <w:rsid w:val="005F44ED"/>
    <w:rsid w:val="00606851"/>
    <w:rsid w:val="006077BC"/>
    <w:rsid w:val="00610835"/>
    <w:rsid w:val="006364FF"/>
    <w:rsid w:val="0063779F"/>
    <w:rsid w:val="006457DB"/>
    <w:rsid w:val="0065091F"/>
    <w:rsid w:val="006578B1"/>
    <w:rsid w:val="006712DC"/>
    <w:rsid w:val="00674031"/>
    <w:rsid w:val="006839C4"/>
    <w:rsid w:val="00687074"/>
    <w:rsid w:val="006B1F00"/>
    <w:rsid w:val="006B380A"/>
    <w:rsid w:val="006C2B76"/>
    <w:rsid w:val="006D5606"/>
    <w:rsid w:val="006E42B7"/>
    <w:rsid w:val="006F50AD"/>
    <w:rsid w:val="00710F7E"/>
    <w:rsid w:val="007121E9"/>
    <w:rsid w:val="00723D0C"/>
    <w:rsid w:val="007276CC"/>
    <w:rsid w:val="00753429"/>
    <w:rsid w:val="00766D56"/>
    <w:rsid w:val="00793DB2"/>
    <w:rsid w:val="007A1939"/>
    <w:rsid w:val="007A31A8"/>
    <w:rsid w:val="007A5FD5"/>
    <w:rsid w:val="007A7037"/>
    <w:rsid w:val="007E3C35"/>
    <w:rsid w:val="007E6C67"/>
    <w:rsid w:val="007F083A"/>
    <w:rsid w:val="007F0D21"/>
    <w:rsid w:val="008067CE"/>
    <w:rsid w:val="00816A4D"/>
    <w:rsid w:val="00850E55"/>
    <w:rsid w:val="008615B3"/>
    <w:rsid w:val="008659DC"/>
    <w:rsid w:val="00871C59"/>
    <w:rsid w:val="00882012"/>
    <w:rsid w:val="00884FFA"/>
    <w:rsid w:val="008955A8"/>
    <w:rsid w:val="008A11E1"/>
    <w:rsid w:val="008A7602"/>
    <w:rsid w:val="008C0D3A"/>
    <w:rsid w:val="008D6CD6"/>
    <w:rsid w:val="008F14C2"/>
    <w:rsid w:val="008F302C"/>
    <w:rsid w:val="00900A75"/>
    <w:rsid w:val="00903553"/>
    <w:rsid w:val="00910D50"/>
    <w:rsid w:val="009120EE"/>
    <w:rsid w:val="009216C4"/>
    <w:rsid w:val="00923774"/>
    <w:rsid w:val="009250DC"/>
    <w:rsid w:val="00926846"/>
    <w:rsid w:val="009456C8"/>
    <w:rsid w:val="00950F6B"/>
    <w:rsid w:val="009757CA"/>
    <w:rsid w:val="00990D2A"/>
    <w:rsid w:val="00993209"/>
    <w:rsid w:val="009957D5"/>
    <w:rsid w:val="009A0127"/>
    <w:rsid w:val="009B20B6"/>
    <w:rsid w:val="009B2BB7"/>
    <w:rsid w:val="009D60F9"/>
    <w:rsid w:val="009E59BA"/>
    <w:rsid w:val="009E61AC"/>
    <w:rsid w:val="009E7AA8"/>
    <w:rsid w:val="009F409A"/>
    <w:rsid w:val="009F61FB"/>
    <w:rsid w:val="00A073E7"/>
    <w:rsid w:val="00A1070C"/>
    <w:rsid w:val="00A252A4"/>
    <w:rsid w:val="00A34AC2"/>
    <w:rsid w:val="00A40B3D"/>
    <w:rsid w:val="00A4192A"/>
    <w:rsid w:val="00A4223F"/>
    <w:rsid w:val="00A51720"/>
    <w:rsid w:val="00A520A4"/>
    <w:rsid w:val="00A70010"/>
    <w:rsid w:val="00A858AC"/>
    <w:rsid w:val="00A934AB"/>
    <w:rsid w:val="00A93663"/>
    <w:rsid w:val="00AA392A"/>
    <w:rsid w:val="00AA7002"/>
    <w:rsid w:val="00AE4BD3"/>
    <w:rsid w:val="00AE4D8C"/>
    <w:rsid w:val="00AE78A6"/>
    <w:rsid w:val="00AF4FDC"/>
    <w:rsid w:val="00B00D3C"/>
    <w:rsid w:val="00B02208"/>
    <w:rsid w:val="00B33415"/>
    <w:rsid w:val="00B370AA"/>
    <w:rsid w:val="00B377FB"/>
    <w:rsid w:val="00B43216"/>
    <w:rsid w:val="00B43B49"/>
    <w:rsid w:val="00B50B7A"/>
    <w:rsid w:val="00B53AFC"/>
    <w:rsid w:val="00B754E6"/>
    <w:rsid w:val="00B9195A"/>
    <w:rsid w:val="00BA12B8"/>
    <w:rsid w:val="00BB7146"/>
    <w:rsid w:val="00BD68E7"/>
    <w:rsid w:val="00BE3851"/>
    <w:rsid w:val="00BF07F1"/>
    <w:rsid w:val="00BF2E0F"/>
    <w:rsid w:val="00C0715C"/>
    <w:rsid w:val="00C11A76"/>
    <w:rsid w:val="00C1264D"/>
    <w:rsid w:val="00C15CE1"/>
    <w:rsid w:val="00C3591B"/>
    <w:rsid w:val="00C57139"/>
    <w:rsid w:val="00C62430"/>
    <w:rsid w:val="00C84C83"/>
    <w:rsid w:val="00C86F77"/>
    <w:rsid w:val="00C94D55"/>
    <w:rsid w:val="00CA1631"/>
    <w:rsid w:val="00CB073D"/>
    <w:rsid w:val="00CB3238"/>
    <w:rsid w:val="00CC1CD2"/>
    <w:rsid w:val="00CC40DC"/>
    <w:rsid w:val="00CC480F"/>
    <w:rsid w:val="00CC48E9"/>
    <w:rsid w:val="00CE5445"/>
    <w:rsid w:val="00CE6AE3"/>
    <w:rsid w:val="00CF00B5"/>
    <w:rsid w:val="00CF1140"/>
    <w:rsid w:val="00D02557"/>
    <w:rsid w:val="00D05009"/>
    <w:rsid w:val="00D14D3A"/>
    <w:rsid w:val="00D16D92"/>
    <w:rsid w:val="00D23BE8"/>
    <w:rsid w:val="00D43792"/>
    <w:rsid w:val="00D75082"/>
    <w:rsid w:val="00D75F9A"/>
    <w:rsid w:val="00D85900"/>
    <w:rsid w:val="00D92017"/>
    <w:rsid w:val="00D923AB"/>
    <w:rsid w:val="00DA004E"/>
    <w:rsid w:val="00DA709D"/>
    <w:rsid w:val="00DC6121"/>
    <w:rsid w:val="00DD59CD"/>
    <w:rsid w:val="00DD5DF3"/>
    <w:rsid w:val="00E0091E"/>
    <w:rsid w:val="00E026D1"/>
    <w:rsid w:val="00E07BA6"/>
    <w:rsid w:val="00E2500A"/>
    <w:rsid w:val="00E25945"/>
    <w:rsid w:val="00E262F0"/>
    <w:rsid w:val="00E379C6"/>
    <w:rsid w:val="00E40DE6"/>
    <w:rsid w:val="00E42967"/>
    <w:rsid w:val="00E72483"/>
    <w:rsid w:val="00E8298F"/>
    <w:rsid w:val="00E83185"/>
    <w:rsid w:val="00E83315"/>
    <w:rsid w:val="00E93EE2"/>
    <w:rsid w:val="00E94F80"/>
    <w:rsid w:val="00EA2B8C"/>
    <w:rsid w:val="00EA4204"/>
    <w:rsid w:val="00EA4346"/>
    <w:rsid w:val="00EB32BD"/>
    <w:rsid w:val="00EF4035"/>
    <w:rsid w:val="00F04EE2"/>
    <w:rsid w:val="00F234C8"/>
    <w:rsid w:val="00F303E7"/>
    <w:rsid w:val="00F3463D"/>
    <w:rsid w:val="00F410F7"/>
    <w:rsid w:val="00F454AC"/>
    <w:rsid w:val="00F55784"/>
    <w:rsid w:val="00F62406"/>
    <w:rsid w:val="00F65679"/>
    <w:rsid w:val="00F7613D"/>
    <w:rsid w:val="00F7652E"/>
    <w:rsid w:val="00F933AE"/>
    <w:rsid w:val="00F958EA"/>
    <w:rsid w:val="00FA7A99"/>
    <w:rsid w:val="00FB5F4A"/>
    <w:rsid w:val="00FC4A97"/>
    <w:rsid w:val="00FD41E1"/>
    <w:rsid w:val="00FD6160"/>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81">
      <o:colormru v:ext="edit" colors="#78b928"/>
    </o:shapedefaults>
    <o:shapelayout v:ext="edit">
      <o:idmap v:ext="edit" data="1"/>
    </o:shapelayout>
  </w:shapeDefaults>
  <w:decimalSymbol w:val=","/>
  <w:listSeparator w:val=";"/>
  <w14:docId w14:val="750DCA00"/>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styleId="Kommentarzeichen">
    <w:name w:val="annotation reference"/>
    <w:basedOn w:val="Absatz-Standardschriftart"/>
    <w:uiPriority w:val="99"/>
    <w:semiHidden/>
    <w:unhideWhenUsed/>
    <w:rsid w:val="008A11E1"/>
    <w:rPr>
      <w:sz w:val="16"/>
      <w:szCs w:val="16"/>
    </w:rPr>
  </w:style>
  <w:style w:type="paragraph" w:styleId="Kommentartext">
    <w:name w:val="annotation text"/>
    <w:basedOn w:val="Standard"/>
    <w:link w:val="KommentartextZchn"/>
    <w:uiPriority w:val="99"/>
    <w:semiHidden/>
    <w:unhideWhenUsed/>
    <w:rsid w:val="008A11E1"/>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8A11E1"/>
    <w:rPr>
      <w:rFonts w:ascii="Arial" w:hAnsi="Arial"/>
      <w:lang w:eastAsia="en-US"/>
    </w:rPr>
  </w:style>
  <w:style w:type="paragraph" w:styleId="Kommentarthema">
    <w:name w:val="annotation subject"/>
    <w:basedOn w:val="Kommentartext"/>
    <w:next w:val="Kommentartext"/>
    <w:link w:val="KommentarthemaZchn"/>
    <w:uiPriority w:val="99"/>
    <w:semiHidden/>
    <w:unhideWhenUsed/>
    <w:rsid w:val="008A11E1"/>
    <w:rPr>
      <w:b/>
      <w:bCs/>
    </w:rPr>
  </w:style>
  <w:style w:type="character" w:customStyle="1" w:styleId="KommentarthemaZchn">
    <w:name w:val="Kommentarthema Zchn"/>
    <w:basedOn w:val="KommentartextZchn"/>
    <w:link w:val="Kommentarthema"/>
    <w:uiPriority w:val="99"/>
    <w:semiHidden/>
    <w:rsid w:val="008A11E1"/>
    <w:rPr>
      <w:rFonts w:ascii="Arial" w:hAnsi="Arial"/>
      <w:b/>
      <w:bCs/>
      <w:lang w:eastAsia="en-US"/>
    </w:rPr>
  </w:style>
  <w:style w:type="character" w:styleId="BesuchterLink">
    <w:name w:val="FollowedHyperlink"/>
    <w:basedOn w:val="Absatz-Standardschriftart"/>
    <w:uiPriority w:val="99"/>
    <w:semiHidden/>
    <w:unhideWhenUsed/>
    <w:rsid w:val="005630DB"/>
    <w:rPr>
      <w:color w:val="954F72" w:themeColor="followedHyperlink"/>
      <w:u w:val="single"/>
    </w:rPr>
  </w:style>
  <w:style w:type="character" w:customStyle="1" w:styleId="NichtaufgelsteErwhnung1">
    <w:name w:val="Nicht aufgelöste Erwähnung1"/>
    <w:basedOn w:val="Absatz-Standardschriftart"/>
    <w:uiPriority w:val="99"/>
    <w:semiHidden/>
    <w:unhideWhenUsed/>
    <w:rsid w:val="00413187"/>
    <w:rPr>
      <w:color w:val="605E5C"/>
      <w:shd w:val="clear" w:color="auto" w:fill="E1DFDD"/>
    </w:rPr>
  </w:style>
  <w:style w:type="character" w:styleId="NichtaufgelsteErwhnung">
    <w:name w:val="Unresolved Mention"/>
    <w:basedOn w:val="Absatz-Standardschriftart"/>
    <w:uiPriority w:val="99"/>
    <w:semiHidden/>
    <w:unhideWhenUsed/>
    <w:rsid w:val="00AA392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15225509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www.schueco.de/presse"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webSettings" Target="webSettings.xml"/><Relationship Id="rId12" Type="http://schemas.openxmlformats.org/officeDocument/2006/relationships/hyperlink" Target="http://www.schueco.de"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image" Target="media/image3.jpe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schueco.de/betreiber" TargetMode="External"/><Relationship Id="rId5" Type="http://schemas.openxmlformats.org/officeDocument/2006/relationships/styles" Target="styles.xml"/><Relationship Id="rId15" Type="http://schemas.openxmlformats.org/officeDocument/2006/relationships/image" Target="media/image2.jpeg"/><Relationship Id="rId10" Type="http://schemas.openxmlformats.org/officeDocument/2006/relationships/hyperlink" Target="http://www.schueco.de/presse" TargetMode="External"/><Relationship Id="rId19" Type="http://schemas.openxmlformats.org/officeDocument/2006/relationships/header" Target="header2.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1.jpeg"/></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_rels/header2.xml.rels><?xml version="1.0" encoding="UTF-8" standalone="yes"?>
<Relationships xmlns="http://schemas.openxmlformats.org/package/2006/relationships"><Relationship Id="rId1" Type="http://schemas.openxmlformats.org/officeDocument/2006/relationships/image" Target="media/image4.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Benutzerdefinierte%20Office-Vorlagen\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D31790F3C31A874E84239301DB0E7222" ma:contentTypeVersion="9" ma:contentTypeDescription="Ein neues Dokument erstellen." ma:contentTypeScope="" ma:versionID="1dc18258fce4eac2453189a3a61d6d45">
  <xsd:schema xmlns:xsd="http://www.w3.org/2001/XMLSchema" xmlns:xs="http://www.w3.org/2001/XMLSchema" xmlns:p="http://schemas.microsoft.com/office/2006/metadata/properties" xmlns:ns2="663ad235-8a98-406a-8250-6f05f9bcce30" targetNamespace="http://schemas.microsoft.com/office/2006/metadata/properties" ma:root="true" ma:fieldsID="84a4933ee4508816bedd3f70dde0a1c6" ns2:_="">
    <xsd:import namespace="663ad235-8a98-406a-8250-6f05f9bcce30"/>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LengthInSecond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63ad235-8a98-406a-8250-6f05f9bcce3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LengthInSeconds" ma:index="15" nillable="true" ma:displayName="MediaLengthInSeconds" ma:hidden="true" ma:internalName="MediaLengthInSeconds" ma:readOnly="true">
      <xsd:simpleType>
        <xsd:restriction base="dms:Unknown"/>
      </xsd:simpleType>
    </xsd:element>
    <xsd:element name="MediaServiceLocation" ma:index="16"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EF96CAB-113C-4AF6-8CF7-DCE6CCF916D6}">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8DE12DB1-0110-4E35-AC6C-78873EE9EE4C}">
  <ds:schemaRefs>
    <ds:schemaRef ds:uri="http://schemas.microsoft.com/sharepoint/v3/contenttype/forms"/>
  </ds:schemaRefs>
</ds:datastoreItem>
</file>

<file path=customXml/itemProps3.xml><?xml version="1.0" encoding="utf-8"?>
<ds:datastoreItem xmlns:ds="http://schemas.openxmlformats.org/officeDocument/2006/customXml" ds:itemID="{57A6502F-672E-49F8-98D1-225BCB31232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63ad235-8a98-406a-8250-6f05f9bcce3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Pressemitteilung.dotx</Template>
  <TotalTime>0</TotalTime>
  <Pages>3</Pages>
  <Words>677</Words>
  <Characters>4267</Characters>
  <Application>Microsoft Office Word</Application>
  <DocSecurity>0</DocSecurity>
  <Lines>35</Lines>
  <Paragraphs>9</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4935</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Kottmann, Lisa</cp:lastModifiedBy>
  <cp:revision>7</cp:revision>
  <cp:lastPrinted>2019-07-18T15:28:00Z</cp:lastPrinted>
  <dcterms:created xsi:type="dcterms:W3CDTF">2021-12-22T10:07:00Z</dcterms:created>
  <dcterms:modified xsi:type="dcterms:W3CDTF">2022-01-31T14:18:00Z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0x010100D31790F3C31A874E84239301DB0E7222</vt:lpwstr>
  </property>
</Properties>
</file>