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237"/>
        <w:gridCol w:w="737"/>
        <w:gridCol w:w="2835"/>
      </w:tblGrid>
      <w:tr w:rsidR="00227E10" w14:paraId="7E5CB3BF" w14:textId="77777777" w:rsidTr="007276CC">
        <w:tc>
          <w:tcPr>
            <w:tcW w:w="6237" w:type="dxa"/>
            <w:shd w:val="clear" w:color="auto" w:fill="auto"/>
          </w:tcPr>
          <w:p w14:paraId="4DFDA5ED" w14:textId="77777777" w:rsidR="00227E10" w:rsidRDefault="009D60F9" w:rsidP="00227E10">
            <w:pPr>
              <w:pStyle w:val="Titel"/>
            </w:pPr>
            <w:r>
              <w:t>Presseinformation</w:t>
            </w:r>
          </w:p>
          <w:p w14:paraId="16D3463F" w14:textId="59839675" w:rsidR="00227E10" w:rsidRPr="00227E10" w:rsidRDefault="00227E10" w:rsidP="00265ACE">
            <w:pPr>
              <w:pStyle w:val="Untertitel"/>
            </w:pPr>
            <w:r w:rsidRPr="00227E10">
              <w:fldChar w:fldCharType="begin"/>
            </w:r>
            <w:r w:rsidRPr="00227E10">
              <w:instrText xml:space="preserve"> CREATEDATE  \@ "dd.MM.yyyy"  \* MERGEFORMAT </w:instrText>
            </w:r>
            <w:r w:rsidRPr="00227E10">
              <w:fldChar w:fldCharType="separate"/>
            </w:r>
            <w:r w:rsidR="000954DA">
              <w:rPr>
                <w:noProof/>
              </w:rPr>
              <w:t>1. Dezember</w:t>
            </w:r>
            <w:r w:rsidR="00420339">
              <w:rPr>
                <w:noProof/>
              </w:rPr>
              <w:t xml:space="preserve"> </w:t>
            </w:r>
            <w:r w:rsidR="0027240A">
              <w:rPr>
                <w:noProof/>
              </w:rPr>
              <w:t>2021</w:t>
            </w:r>
            <w:r w:rsidRPr="00227E10">
              <w:fldChar w:fldCharType="end"/>
            </w:r>
          </w:p>
        </w:tc>
        <w:tc>
          <w:tcPr>
            <w:tcW w:w="737" w:type="dxa"/>
            <w:shd w:val="clear" w:color="auto" w:fill="auto"/>
          </w:tcPr>
          <w:p w14:paraId="423AADDD" w14:textId="77777777" w:rsidR="00227E10" w:rsidRDefault="00227E10" w:rsidP="004A4939"/>
        </w:tc>
        <w:tc>
          <w:tcPr>
            <w:tcW w:w="2835" w:type="dxa"/>
            <w:shd w:val="clear" w:color="auto" w:fill="auto"/>
          </w:tcPr>
          <w:p w14:paraId="602CBBFE" w14:textId="77777777" w:rsidR="00227E10" w:rsidRPr="007276CC" w:rsidRDefault="00227E10" w:rsidP="007276CC">
            <w:pPr>
              <w:pStyle w:val="Absender"/>
              <w:spacing w:before="100"/>
              <w:rPr>
                <w:b/>
              </w:rPr>
            </w:pPr>
            <w:r w:rsidRPr="007276CC">
              <w:rPr>
                <w:b/>
              </w:rPr>
              <w:t>Ansprechpartner für die Redaktion:</w:t>
            </w:r>
          </w:p>
          <w:p w14:paraId="2F34EEC5" w14:textId="77777777" w:rsidR="00227E10" w:rsidRDefault="00227E10" w:rsidP="007276CC">
            <w:pPr>
              <w:pStyle w:val="Absender"/>
            </w:pPr>
            <w:r>
              <w:t>Schüco International KG</w:t>
            </w:r>
          </w:p>
          <w:p w14:paraId="1CB8B9D6" w14:textId="77777777" w:rsidR="00227E10" w:rsidRDefault="00227E10" w:rsidP="007276CC">
            <w:pPr>
              <w:pStyle w:val="Absender"/>
            </w:pPr>
            <w:r>
              <w:t>Ulrike Krüger</w:t>
            </w:r>
          </w:p>
          <w:p w14:paraId="75BDF80B" w14:textId="77777777" w:rsidR="00227E10" w:rsidRDefault="00227E10" w:rsidP="007276CC">
            <w:pPr>
              <w:pStyle w:val="Absender"/>
            </w:pPr>
            <w:r>
              <w:t>Karolinenstr. 1–15</w:t>
            </w:r>
          </w:p>
          <w:p w14:paraId="13E1ABC5" w14:textId="77777777" w:rsidR="00227E10" w:rsidRDefault="00227E10" w:rsidP="007276CC">
            <w:pPr>
              <w:pStyle w:val="Absender"/>
            </w:pPr>
            <w:r>
              <w:t>33609 Bielefeld</w:t>
            </w:r>
          </w:p>
          <w:p w14:paraId="53875C16" w14:textId="77777777" w:rsidR="00227E10" w:rsidRDefault="00227E10" w:rsidP="007276CC">
            <w:pPr>
              <w:pStyle w:val="Absender"/>
            </w:pPr>
            <w:r>
              <w:t>Tel.: +49 (0)521 783-803</w:t>
            </w:r>
          </w:p>
          <w:p w14:paraId="0AE4A8B0" w14:textId="77777777" w:rsidR="00227E10" w:rsidRPr="007A31A8" w:rsidRDefault="00227E10" w:rsidP="005F0DEC">
            <w:pPr>
              <w:pStyle w:val="Absender"/>
            </w:pPr>
            <w:r w:rsidRPr="007A31A8">
              <w:t>Fax: +49 (0)521 783-</w:t>
            </w:r>
            <w:r w:rsidR="005F0DEC" w:rsidRPr="007A31A8">
              <w:t>950803</w:t>
            </w:r>
          </w:p>
          <w:p w14:paraId="0128229C" w14:textId="77777777" w:rsidR="00227E10" w:rsidRPr="00A520A4" w:rsidRDefault="00227E10" w:rsidP="007276CC">
            <w:pPr>
              <w:pStyle w:val="Absender"/>
              <w:rPr>
                <w:lang w:val="fr-FR"/>
              </w:rPr>
            </w:pPr>
            <w:r w:rsidRPr="00A520A4">
              <w:rPr>
                <w:lang w:val="fr-FR"/>
              </w:rPr>
              <w:t>Mail: PR@schueco.com</w:t>
            </w:r>
          </w:p>
          <w:p w14:paraId="7BC476C3" w14:textId="77777777" w:rsidR="00227E10" w:rsidRPr="00A520A4" w:rsidRDefault="00AD6BDE" w:rsidP="007276CC">
            <w:pPr>
              <w:pStyle w:val="Absender"/>
              <w:rPr>
                <w:lang w:val="fr-FR"/>
              </w:rPr>
            </w:pPr>
            <w:hyperlink r:id="rId7" w:history="1">
              <w:r w:rsidR="00A520A4" w:rsidRPr="00A520A4">
                <w:rPr>
                  <w:rStyle w:val="Hyperlink"/>
                  <w:lang w:val="fr-FR"/>
                </w:rPr>
                <w:t>www.schueco.de/presse</w:t>
              </w:r>
            </w:hyperlink>
          </w:p>
          <w:p w14:paraId="3B0D0A9B" w14:textId="77777777" w:rsidR="00A520A4" w:rsidRPr="00A520A4" w:rsidRDefault="00A520A4" w:rsidP="001144C6">
            <w:pPr>
              <w:pStyle w:val="Absender"/>
              <w:rPr>
                <w:lang w:val="fr-FR"/>
              </w:rPr>
            </w:pPr>
            <w:r w:rsidRPr="00A520A4">
              <w:rPr>
                <w:lang w:val="fr-FR"/>
              </w:rPr>
              <w:t>ww</w:t>
            </w:r>
            <w:r>
              <w:rPr>
                <w:lang w:val="fr-FR"/>
              </w:rPr>
              <w:t>w.schueco.</w:t>
            </w:r>
            <w:r w:rsidR="001144C6">
              <w:rPr>
                <w:lang w:val="fr-FR"/>
              </w:rPr>
              <w:t>com</w:t>
            </w:r>
            <w:r>
              <w:rPr>
                <w:lang w:val="fr-FR"/>
              </w:rPr>
              <w:t>/press</w:t>
            </w:r>
          </w:p>
        </w:tc>
      </w:tr>
    </w:tbl>
    <w:p w14:paraId="4568A59D" w14:textId="77777777" w:rsidR="00CC48E9" w:rsidRDefault="00CC48E9" w:rsidP="005168F0">
      <w:pPr>
        <w:pStyle w:val="Titel"/>
        <w:spacing w:line="312" w:lineRule="auto"/>
        <w:rPr>
          <w:b/>
          <w:sz w:val="22"/>
          <w:szCs w:val="22"/>
        </w:rPr>
      </w:pPr>
    </w:p>
    <w:p w14:paraId="5AA6625B" w14:textId="1C63AB0F" w:rsidR="005168F0" w:rsidRPr="003F280C" w:rsidRDefault="00CB18EF" w:rsidP="005168F0">
      <w:pPr>
        <w:pStyle w:val="Titel"/>
        <w:spacing w:line="312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Fachkräfte und Auszubildende im Metallbau fehlen:</w:t>
      </w:r>
    </w:p>
    <w:p w14:paraId="3C183399" w14:textId="08A4CBBD" w:rsidR="004A4939" w:rsidRPr="003F280C" w:rsidRDefault="00CB18EF" w:rsidP="005168F0">
      <w:pPr>
        <w:pStyle w:val="Titel"/>
        <w:spacing w:line="312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Schüco startet Branchenkampagne</w:t>
      </w:r>
    </w:p>
    <w:p w14:paraId="078035B3" w14:textId="282FF9BF" w:rsidR="004B3B23" w:rsidRPr="003F280C" w:rsidRDefault="000954DA" w:rsidP="005168F0">
      <w:pPr>
        <w:spacing w:line="312" w:lineRule="auto"/>
        <w:rPr>
          <w:sz w:val="22"/>
        </w:rPr>
      </w:pPr>
      <w:r>
        <w:rPr>
          <w:sz w:val="22"/>
        </w:rPr>
        <w:t xml:space="preserve"> </w:t>
      </w:r>
    </w:p>
    <w:p w14:paraId="5C98C195" w14:textId="21F8CF20" w:rsidR="004A4939" w:rsidRPr="007A31A8" w:rsidRDefault="00816A4D" w:rsidP="005168F0">
      <w:pPr>
        <w:pStyle w:val="Intro"/>
        <w:spacing w:line="312" w:lineRule="auto"/>
        <w:rPr>
          <w:b/>
        </w:rPr>
      </w:pPr>
      <w:r w:rsidRPr="008A7602">
        <w:rPr>
          <w:b/>
        </w:rPr>
        <w:t xml:space="preserve">Bielefeld. </w:t>
      </w:r>
      <w:r w:rsidR="00CB18EF">
        <w:rPr>
          <w:b/>
        </w:rPr>
        <w:t xml:space="preserve">Momentan fehlen </w:t>
      </w:r>
      <w:r w:rsidR="00A14D36">
        <w:rPr>
          <w:b/>
        </w:rPr>
        <w:t xml:space="preserve">rund </w:t>
      </w:r>
      <w:r w:rsidR="00CB18EF">
        <w:rPr>
          <w:b/>
        </w:rPr>
        <w:t xml:space="preserve">50.000 Fachkräfte und Auszubildende im Metallbau. Eine Tatsache mit Folgen: </w:t>
      </w:r>
      <w:r w:rsidR="00A14D36">
        <w:rPr>
          <w:b/>
        </w:rPr>
        <w:t>Denn Fenster, Türen, Fassaden, Schiebetüren und Sonnenschutz</w:t>
      </w:r>
      <w:r w:rsidR="0008768B">
        <w:rPr>
          <w:b/>
        </w:rPr>
        <w:t xml:space="preserve">systeme sind essenzielle Elemente beim </w:t>
      </w:r>
      <w:r w:rsidR="00420339">
        <w:rPr>
          <w:b/>
        </w:rPr>
        <w:t>Bauen</w:t>
      </w:r>
      <w:r w:rsidR="0008768B">
        <w:rPr>
          <w:b/>
        </w:rPr>
        <w:t xml:space="preserve">. </w:t>
      </w:r>
      <w:r w:rsidR="005A37BE">
        <w:rPr>
          <w:b/>
        </w:rPr>
        <w:t xml:space="preserve">Mit einer </w:t>
      </w:r>
      <w:r w:rsidR="004430C8">
        <w:rPr>
          <w:b/>
        </w:rPr>
        <w:t xml:space="preserve">umfassend angelegten </w:t>
      </w:r>
      <w:r w:rsidR="005A37BE">
        <w:rPr>
          <w:b/>
        </w:rPr>
        <w:t xml:space="preserve">Branchen- und Recruiting-Kampagne für </w:t>
      </w:r>
      <w:r w:rsidR="00D611E4">
        <w:rPr>
          <w:b/>
        </w:rPr>
        <w:t xml:space="preserve">Schüco </w:t>
      </w:r>
      <w:r w:rsidR="004430C8" w:rsidRPr="00AD6BDE">
        <w:rPr>
          <w:b/>
        </w:rPr>
        <w:t>Metallbau</w:t>
      </w:r>
      <w:r w:rsidR="00F3786A" w:rsidRPr="00AD6BDE">
        <w:rPr>
          <w:b/>
        </w:rPr>
        <w:t>partner</w:t>
      </w:r>
      <w:r w:rsidR="005A37BE" w:rsidRPr="00AD6BDE">
        <w:rPr>
          <w:b/>
        </w:rPr>
        <w:t xml:space="preserve"> </w:t>
      </w:r>
      <w:r w:rsidR="005A37BE">
        <w:rPr>
          <w:b/>
        </w:rPr>
        <w:t>sollen potenzielle Fachkräfte angesprochen und dem Nachwuchs den Weg in die Metallbaubranche aufgezeigt werden.</w:t>
      </w:r>
      <w:r w:rsidR="0008768B">
        <w:rPr>
          <w:b/>
        </w:rPr>
        <w:t xml:space="preserve"> Denn die Branche </w:t>
      </w:r>
      <w:r w:rsidR="007A7C11">
        <w:rPr>
          <w:b/>
        </w:rPr>
        <w:t xml:space="preserve">hat einiges zu bieten: </w:t>
      </w:r>
      <w:r w:rsidR="0008768B">
        <w:rPr>
          <w:b/>
        </w:rPr>
        <w:t xml:space="preserve">moderne und vielfältige Arbeitsplätze im Handwerk – inklusive Zukunftsperspektive. </w:t>
      </w:r>
    </w:p>
    <w:p w14:paraId="6B475BC0" w14:textId="77777777" w:rsidR="004B3B23" w:rsidRPr="007A31A8" w:rsidRDefault="004B3B23" w:rsidP="005168F0">
      <w:pPr>
        <w:spacing w:line="312" w:lineRule="auto"/>
        <w:rPr>
          <w:sz w:val="22"/>
        </w:rPr>
      </w:pPr>
    </w:p>
    <w:p w14:paraId="2B97C0CC" w14:textId="014F3D51" w:rsidR="004A4939" w:rsidRPr="007A31A8" w:rsidRDefault="005A37BE" w:rsidP="005168F0">
      <w:pPr>
        <w:spacing w:line="312" w:lineRule="auto"/>
        <w:rPr>
          <w:sz w:val="22"/>
        </w:rPr>
      </w:pPr>
      <w:r>
        <w:rPr>
          <w:sz w:val="22"/>
        </w:rPr>
        <w:t xml:space="preserve">Das fällt ins Auge: Ein Schaf hat es sich auf dem Bett </w:t>
      </w:r>
      <w:r w:rsidR="00AD6BDE">
        <w:rPr>
          <w:sz w:val="22"/>
        </w:rPr>
        <w:t>gemütlich</w:t>
      </w:r>
      <w:r w:rsidR="00AD6BDE">
        <w:rPr>
          <w:sz w:val="22"/>
        </w:rPr>
        <w:t xml:space="preserve"> </w:t>
      </w:r>
      <w:r>
        <w:rPr>
          <w:sz w:val="22"/>
        </w:rPr>
        <w:t>gemacht, denn die Schiebetür zur angrenzenden Weide fehlt.</w:t>
      </w:r>
      <w:r w:rsidR="00AD6BDE">
        <w:rPr>
          <w:sz w:val="22"/>
        </w:rPr>
        <w:t xml:space="preserve"> </w:t>
      </w:r>
      <w:r>
        <w:rPr>
          <w:sz w:val="22"/>
        </w:rPr>
        <w:t xml:space="preserve">Oder: Vögel sitzen zwitschernd im Schlafzimmer, denn das Fenster fehlt. </w:t>
      </w:r>
      <w:r w:rsidR="00726E21">
        <w:rPr>
          <w:sz w:val="22"/>
        </w:rPr>
        <w:t>Mit diesen und weiteren</w:t>
      </w:r>
      <w:r>
        <w:rPr>
          <w:sz w:val="22"/>
        </w:rPr>
        <w:t xml:space="preserve"> </w:t>
      </w:r>
      <w:r w:rsidR="007A7C11">
        <w:rPr>
          <w:sz w:val="22"/>
        </w:rPr>
        <w:t>Motiven</w:t>
      </w:r>
      <w:r w:rsidR="00726E21">
        <w:rPr>
          <w:sz w:val="22"/>
        </w:rPr>
        <w:t xml:space="preserve"> visualisiert die Kampagne den Fach- und Nachwuchskräftemangel</w:t>
      </w:r>
      <w:r w:rsidR="0009055B">
        <w:rPr>
          <w:sz w:val="22"/>
        </w:rPr>
        <w:t xml:space="preserve"> </w:t>
      </w:r>
      <w:r w:rsidR="002846B2">
        <w:rPr>
          <w:sz w:val="22"/>
        </w:rPr>
        <w:t>plakativ</w:t>
      </w:r>
      <w:r w:rsidR="007A7C11">
        <w:rPr>
          <w:sz w:val="22"/>
        </w:rPr>
        <w:t xml:space="preserve"> und mit einer Prise Humor.</w:t>
      </w:r>
      <w:r w:rsidR="0009055B">
        <w:rPr>
          <w:sz w:val="22"/>
        </w:rPr>
        <w:t xml:space="preserve"> Auf allen Social-Media-Kanälen, auf Google und </w:t>
      </w:r>
      <w:proofErr w:type="spellStart"/>
      <w:r w:rsidR="0009055B">
        <w:rPr>
          <w:sz w:val="22"/>
        </w:rPr>
        <w:t>Youtube</w:t>
      </w:r>
      <w:proofErr w:type="spellEnd"/>
      <w:r w:rsidR="0009055B">
        <w:rPr>
          <w:sz w:val="22"/>
        </w:rPr>
        <w:t xml:space="preserve"> sowie an Schulen, Bahnhöfen und Bushaltestellen soll so Aufmerksamkeit erregt und Interesse für die Metallbau-Branche geniert werden. </w:t>
      </w:r>
      <w:r w:rsidR="007A7C11">
        <w:rPr>
          <w:sz w:val="22"/>
        </w:rPr>
        <w:t>Denn den meisten potenziellen Nachwuchskräften</w:t>
      </w:r>
      <w:r w:rsidR="00D65FA3">
        <w:rPr>
          <w:sz w:val="22"/>
        </w:rPr>
        <w:t xml:space="preserve"> und deren Eltern</w:t>
      </w:r>
      <w:r w:rsidR="007A7C11">
        <w:rPr>
          <w:sz w:val="22"/>
        </w:rPr>
        <w:t xml:space="preserve"> ist nicht bekannt, welche Entwicklungschancen und </w:t>
      </w:r>
      <w:r w:rsidR="00D244AC">
        <w:rPr>
          <w:sz w:val="22"/>
        </w:rPr>
        <w:t>abwechslungsreiche, spannende</w:t>
      </w:r>
      <w:r w:rsidR="007A7C11">
        <w:rPr>
          <w:sz w:val="22"/>
        </w:rPr>
        <w:t xml:space="preserve"> Tätigkeiten diese zukunftsorientierte Branche bietet</w:t>
      </w:r>
      <w:r w:rsidR="00D244AC">
        <w:rPr>
          <w:sz w:val="22"/>
        </w:rPr>
        <w:t>.</w:t>
      </w:r>
      <w:r w:rsidR="00D65FA3">
        <w:rPr>
          <w:sz w:val="22"/>
        </w:rPr>
        <w:t xml:space="preserve"> Auch Quereinsteigern </w:t>
      </w:r>
      <w:r w:rsidR="00F73DE0">
        <w:rPr>
          <w:sz w:val="22"/>
        </w:rPr>
        <w:t xml:space="preserve">werden Aus-, Weiterbildungs- und Karrieremöglichkeiten in diesem attraktiven und vielseitigen Handwerksberuf geboten. </w:t>
      </w:r>
      <w:r w:rsidR="00D65FA3">
        <w:rPr>
          <w:sz w:val="22"/>
        </w:rPr>
        <w:t xml:space="preserve"> </w:t>
      </w:r>
    </w:p>
    <w:p w14:paraId="77CC293F" w14:textId="386DAA44" w:rsidR="004A4939" w:rsidRDefault="004A4939" w:rsidP="005168F0">
      <w:pPr>
        <w:spacing w:line="312" w:lineRule="auto"/>
        <w:rPr>
          <w:sz w:val="22"/>
        </w:rPr>
      </w:pPr>
    </w:p>
    <w:p w14:paraId="04E9ADDA" w14:textId="3684767E" w:rsidR="00B16AE4" w:rsidRDefault="00F73DE0" w:rsidP="005168F0">
      <w:pPr>
        <w:spacing w:line="312" w:lineRule="auto"/>
        <w:rPr>
          <w:sz w:val="22"/>
        </w:rPr>
      </w:pPr>
      <w:r>
        <w:rPr>
          <w:sz w:val="22"/>
        </w:rPr>
        <w:t xml:space="preserve">Der Erfolg der </w:t>
      </w:r>
      <w:r w:rsidR="00865046">
        <w:rPr>
          <w:sz w:val="22"/>
        </w:rPr>
        <w:t xml:space="preserve">zusammen mit der </w:t>
      </w:r>
      <w:r w:rsidR="00AD6BDE">
        <w:rPr>
          <w:sz w:val="22"/>
        </w:rPr>
        <w:t xml:space="preserve">in </w:t>
      </w:r>
      <w:r w:rsidR="00865046">
        <w:rPr>
          <w:sz w:val="22"/>
        </w:rPr>
        <w:t xml:space="preserve">Düsseldorf ansässigen Agentur </w:t>
      </w:r>
      <w:proofErr w:type="spellStart"/>
      <w:r w:rsidR="00865046">
        <w:rPr>
          <w:sz w:val="22"/>
        </w:rPr>
        <w:t>YeaHR</w:t>
      </w:r>
      <w:proofErr w:type="spellEnd"/>
      <w:r w:rsidR="00865046">
        <w:rPr>
          <w:sz w:val="22"/>
        </w:rPr>
        <w:t xml:space="preserve"> kreierten </w:t>
      </w:r>
      <w:r>
        <w:rPr>
          <w:sz w:val="22"/>
        </w:rPr>
        <w:t xml:space="preserve">Kampagne basiert auf der Initiative einer ganzen Branche: </w:t>
      </w:r>
      <w:r w:rsidR="0009055B">
        <w:rPr>
          <w:sz w:val="22"/>
        </w:rPr>
        <w:t xml:space="preserve">Je mehr </w:t>
      </w:r>
      <w:r w:rsidR="0008768B">
        <w:rPr>
          <w:sz w:val="22"/>
        </w:rPr>
        <w:t>Metallbau</w:t>
      </w:r>
      <w:r w:rsidR="00AD6BDE">
        <w:rPr>
          <w:sz w:val="22"/>
        </w:rPr>
        <w:t>partner</w:t>
      </w:r>
      <w:r w:rsidR="0009055B">
        <w:rPr>
          <w:sz w:val="22"/>
        </w:rPr>
        <w:t xml:space="preserve"> teilnehmen, desto </w:t>
      </w:r>
      <w:r w:rsidR="002846B2">
        <w:rPr>
          <w:sz w:val="22"/>
        </w:rPr>
        <w:t xml:space="preserve">höher </w:t>
      </w:r>
      <w:r w:rsidR="0009055B">
        <w:rPr>
          <w:sz w:val="22"/>
        </w:rPr>
        <w:t xml:space="preserve">wird die </w:t>
      </w:r>
      <w:r w:rsidR="0009055B">
        <w:rPr>
          <w:sz w:val="22"/>
        </w:rPr>
        <w:lastRenderedPageBreak/>
        <w:t xml:space="preserve">Aufmerksamkeit in der Öffentlichkeit </w:t>
      </w:r>
      <w:r w:rsidR="002846B2">
        <w:rPr>
          <w:sz w:val="22"/>
        </w:rPr>
        <w:t>sein</w:t>
      </w:r>
      <w:r w:rsidR="00865046">
        <w:rPr>
          <w:sz w:val="22"/>
        </w:rPr>
        <w:t xml:space="preserve">. Auf diese Weise können </w:t>
      </w:r>
      <w:r w:rsidR="00F670AA">
        <w:rPr>
          <w:sz w:val="22"/>
        </w:rPr>
        <w:t xml:space="preserve">im Vergleich zu einzelnen Aktionen </w:t>
      </w:r>
      <w:r w:rsidR="004430C8">
        <w:rPr>
          <w:sz w:val="22"/>
        </w:rPr>
        <w:t>mehr</w:t>
      </w:r>
      <w:r>
        <w:rPr>
          <w:sz w:val="22"/>
        </w:rPr>
        <w:t xml:space="preserve"> Menschen erreicht, informier</w:t>
      </w:r>
      <w:r w:rsidR="004430C8">
        <w:rPr>
          <w:sz w:val="22"/>
        </w:rPr>
        <w:t>t</w:t>
      </w:r>
      <w:r>
        <w:rPr>
          <w:sz w:val="22"/>
        </w:rPr>
        <w:t xml:space="preserve"> und motiviert</w:t>
      </w:r>
      <w:r w:rsidR="004430C8">
        <w:rPr>
          <w:sz w:val="22"/>
        </w:rPr>
        <w:t xml:space="preserve"> werden</w:t>
      </w:r>
      <w:r>
        <w:rPr>
          <w:sz w:val="22"/>
        </w:rPr>
        <w:t xml:space="preserve">, sich zu bewerben oder sich für einen metallverarbeitenden Beruf zu entscheiden. </w:t>
      </w:r>
    </w:p>
    <w:p w14:paraId="2B7C7F80" w14:textId="77777777" w:rsidR="00B16AE4" w:rsidRDefault="00B16AE4" w:rsidP="005168F0">
      <w:pPr>
        <w:spacing w:line="312" w:lineRule="auto"/>
        <w:rPr>
          <w:sz w:val="22"/>
        </w:rPr>
      </w:pPr>
    </w:p>
    <w:p w14:paraId="7A2987B4" w14:textId="5600CE36" w:rsidR="00054E43" w:rsidRDefault="00865046" w:rsidP="007C2877">
      <w:pPr>
        <w:spacing w:line="312" w:lineRule="auto"/>
        <w:rPr>
          <w:sz w:val="22"/>
        </w:rPr>
      </w:pPr>
      <w:r w:rsidRPr="00865046">
        <w:rPr>
          <w:sz w:val="22"/>
        </w:rPr>
        <w:t>Das Herz der Kampagne</w:t>
      </w:r>
      <w:r w:rsidR="0058527E" w:rsidRPr="00865046">
        <w:rPr>
          <w:sz w:val="22"/>
        </w:rPr>
        <w:t xml:space="preserve"> ist die Website</w:t>
      </w:r>
      <w:r w:rsidR="00EE5CF0">
        <w:rPr>
          <w:sz w:val="22"/>
        </w:rPr>
        <w:t xml:space="preserve"> </w:t>
      </w:r>
      <w:hyperlink r:id="rId8" w:history="1">
        <w:r w:rsidR="00EE5CF0" w:rsidRPr="00F57A7F">
          <w:rPr>
            <w:rStyle w:val="Hyperlink"/>
            <w:sz w:val="22"/>
          </w:rPr>
          <w:t>www.metallbaut-zukunft.com</w:t>
        </w:r>
      </w:hyperlink>
      <w:r w:rsidR="007B4B27" w:rsidRPr="00865046">
        <w:rPr>
          <w:sz w:val="22"/>
        </w:rPr>
        <w:t>,</w:t>
      </w:r>
      <w:r w:rsidR="0058527E" w:rsidRPr="00865046">
        <w:rPr>
          <w:sz w:val="22"/>
        </w:rPr>
        <w:t xml:space="preserve"> auf der</w:t>
      </w:r>
      <w:r>
        <w:rPr>
          <w:sz w:val="22"/>
        </w:rPr>
        <w:t xml:space="preserve"> Interessenten Wissenswertes über</w:t>
      </w:r>
      <w:r w:rsidR="0058527E" w:rsidRPr="00865046">
        <w:rPr>
          <w:sz w:val="22"/>
        </w:rPr>
        <w:t xml:space="preserve"> die </w:t>
      </w:r>
      <w:r>
        <w:rPr>
          <w:sz w:val="22"/>
        </w:rPr>
        <w:t>Metallbau-Branche</w:t>
      </w:r>
      <w:r w:rsidR="0058527E" w:rsidRPr="00865046">
        <w:rPr>
          <w:sz w:val="22"/>
        </w:rPr>
        <w:t xml:space="preserve">, die jeweiligen Berufe sowie die freien Stellen der teilnehmenden Betriebe </w:t>
      </w:r>
      <w:r>
        <w:rPr>
          <w:sz w:val="22"/>
        </w:rPr>
        <w:t>finden</w:t>
      </w:r>
      <w:r w:rsidR="0058527E" w:rsidRPr="00865046">
        <w:rPr>
          <w:sz w:val="22"/>
        </w:rPr>
        <w:t xml:space="preserve">. </w:t>
      </w:r>
      <w:r>
        <w:rPr>
          <w:sz w:val="22"/>
        </w:rPr>
        <w:t>Schüco Metallbau</w:t>
      </w:r>
      <w:r w:rsidR="00AD6BDE">
        <w:rPr>
          <w:sz w:val="22"/>
        </w:rPr>
        <w:t>partner</w:t>
      </w:r>
      <w:r>
        <w:rPr>
          <w:sz w:val="22"/>
        </w:rPr>
        <w:t xml:space="preserve"> können sich auf dieser Website </w:t>
      </w:r>
      <w:r w:rsidRPr="00AD6BDE">
        <w:rPr>
          <w:sz w:val="22"/>
        </w:rPr>
        <w:t>ebenfalls anmelden und gegen eine geringe Gebühr</w:t>
      </w:r>
      <w:r w:rsidR="00F3786A" w:rsidRPr="00AD6BDE">
        <w:rPr>
          <w:sz w:val="22"/>
        </w:rPr>
        <w:t xml:space="preserve">, </w:t>
      </w:r>
      <w:r w:rsidR="00AD6BDE" w:rsidRPr="00AD6BDE">
        <w:rPr>
          <w:sz w:val="22"/>
        </w:rPr>
        <w:t>die</w:t>
      </w:r>
      <w:r w:rsidR="00F3786A" w:rsidRPr="00AD6BDE">
        <w:rPr>
          <w:sz w:val="22"/>
        </w:rPr>
        <w:t xml:space="preserve"> direkt </w:t>
      </w:r>
      <w:r w:rsidR="00AD6BDE" w:rsidRPr="00AD6BDE">
        <w:rPr>
          <w:sz w:val="22"/>
        </w:rPr>
        <w:t xml:space="preserve">die </w:t>
      </w:r>
      <w:r w:rsidR="00F3786A" w:rsidRPr="00AD6BDE">
        <w:rPr>
          <w:sz w:val="22"/>
        </w:rPr>
        <w:t xml:space="preserve">Reichweite </w:t>
      </w:r>
      <w:r w:rsidR="00AD6BDE" w:rsidRPr="00AD6BDE">
        <w:rPr>
          <w:sz w:val="22"/>
        </w:rPr>
        <w:t>erhöht</w:t>
      </w:r>
      <w:r w:rsidR="00F3786A" w:rsidRPr="00AD6BDE">
        <w:rPr>
          <w:sz w:val="22"/>
        </w:rPr>
        <w:t>,</w:t>
      </w:r>
      <w:r w:rsidRPr="00AD6BDE">
        <w:rPr>
          <w:sz w:val="22"/>
        </w:rPr>
        <w:t xml:space="preserve"> ab sofort Teil der Kampagne sein. Anschließend</w:t>
      </w:r>
      <w:r w:rsidR="0058527E" w:rsidRPr="00AD6BDE">
        <w:rPr>
          <w:sz w:val="22"/>
        </w:rPr>
        <w:t xml:space="preserve"> </w:t>
      </w:r>
      <w:r w:rsidR="007B4B27" w:rsidRPr="00AD6BDE">
        <w:rPr>
          <w:sz w:val="22"/>
        </w:rPr>
        <w:t xml:space="preserve">können </w:t>
      </w:r>
      <w:r w:rsidRPr="00AD6BDE">
        <w:rPr>
          <w:sz w:val="22"/>
        </w:rPr>
        <w:t xml:space="preserve">sie </w:t>
      </w:r>
      <w:r w:rsidR="007B4B27" w:rsidRPr="00AD6BDE">
        <w:rPr>
          <w:sz w:val="22"/>
        </w:rPr>
        <w:t>über die</w:t>
      </w:r>
      <w:r w:rsidRPr="00AD6BDE">
        <w:rPr>
          <w:sz w:val="22"/>
        </w:rPr>
        <w:t>se</w:t>
      </w:r>
      <w:r w:rsidR="0058527E" w:rsidRPr="00AD6BDE">
        <w:rPr>
          <w:sz w:val="22"/>
        </w:rPr>
        <w:t xml:space="preserve"> Webs</w:t>
      </w:r>
      <w:r w:rsidR="00AD6BDE">
        <w:rPr>
          <w:sz w:val="22"/>
        </w:rPr>
        <w:t>ite</w:t>
      </w:r>
      <w:r w:rsidR="0058527E" w:rsidRPr="00AD6BDE">
        <w:rPr>
          <w:sz w:val="22"/>
        </w:rPr>
        <w:t xml:space="preserve"> diverse </w:t>
      </w:r>
      <w:r w:rsidR="00E46F4B" w:rsidRPr="00AD6BDE">
        <w:rPr>
          <w:sz w:val="22"/>
        </w:rPr>
        <w:t>Werbematerialien wie Online-</w:t>
      </w:r>
      <w:r w:rsidR="00E46F4B" w:rsidRPr="00865046">
        <w:rPr>
          <w:sz w:val="22"/>
        </w:rPr>
        <w:t xml:space="preserve">Banner für die eigene Homepage, </w:t>
      </w:r>
      <w:proofErr w:type="spellStart"/>
      <w:r w:rsidR="00E46F4B" w:rsidRPr="00865046">
        <w:rPr>
          <w:sz w:val="22"/>
        </w:rPr>
        <w:t>Social</w:t>
      </w:r>
      <w:proofErr w:type="spellEnd"/>
      <w:r w:rsidR="00E46F4B" w:rsidRPr="00865046">
        <w:rPr>
          <w:sz w:val="22"/>
        </w:rPr>
        <w:t>-Media-Posts, Poster,</w:t>
      </w:r>
      <w:r w:rsidR="004430C8" w:rsidRPr="00865046">
        <w:rPr>
          <w:sz w:val="22"/>
        </w:rPr>
        <w:t xml:space="preserve"> Flyer oder </w:t>
      </w:r>
      <w:r w:rsidR="00E46F4B" w:rsidRPr="00865046">
        <w:rPr>
          <w:sz w:val="22"/>
        </w:rPr>
        <w:t>Aufkleber für den Firmenwagen</w:t>
      </w:r>
      <w:r w:rsidR="00407AA1" w:rsidRPr="00865046">
        <w:rPr>
          <w:sz w:val="22"/>
        </w:rPr>
        <w:t xml:space="preserve"> </w:t>
      </w:r>
      <w:r>
        <w:rPr>
          <w:sz w:val="22"/>
        </w:rPr>
        <w:t>bestellen</w:t>
      </w:r>
      <w:r w:rsidR="004430C8" w:rsidRPr="00865046">
        <w:rPr>
          <w:sz w:val="22"/>
        </w:rPr>
        <w:t>.</w:t>
      </w:r>
      <w:r w:rsidR="00E46F4B" w:rsidRPr="00865046">
        <w:rPr>
          <w:sz w:val="22"/>
        </w:rPr>
        <w:t xml:space="preserve"> Auch </w:t>
      </w:r>
      <w:r w:rsidR="004430C8" w:rsidRPr="00865046">
        <w:rPr>
          <w:sz w:val="22"/>
        </w:rPr>
        <w:t>individuelle</w:t>
      </w:r>
      <w:r w:rsidR="00E46F4B" w:rsidRPr="00865046">
        <w:rPr>
          <w:sz w:val="22"/>
        </w:rPr>
        <w:t xml:space="preserve"> </w:t>
      </w:r>
      <w:r w:rsidR="00F73DE0" w:rsidRPr="00865046">
        <w:rPr>
          <w:sz w:val="22"/>
        </w:rPr>
        <w:t xml:space="preserve">Maßnahmen </w:t>
      </w:r>
      <w:r w:rsidR="004430C8" w:rsidRPr="00865046">
        <w:rPr>
          <w:sz w:val="22"/>
        </w:rPr>
        <w:t>lassen sich</w:t>
      </w:r>
      <w:r w:rsidR="00F73DE0" w:rsidRPr="00865046">
        <w:rPr>
          <w:sz w:val="22"/>
        </w:rPr>
        <w:t xml:space="preserve"> in </w:t>
      </w:r>
      <w:r w:rsidR="007C52FC" w:rsidRPr="00865046">
        <w:rPr>
          <w:sz w:val="22"/>
        </w:rPr>
        <w:t>das Maßnahmen-Portfolio</w:t>
      </w:r>
      <w:r w:rsidR="00F73DE0" w:rsidRPr="00865046">
        <w:rPr>
          <w:sz w:val="22"/>
        </w:rPr>
        <w:t xml:space="preserve"> </w:t>
      </w:r>
      <w:r w:rsidR="004430C8" w:rsidRPr="00865046">
        <w:rPr>
          <w:sz w:val="22"/>
        </w:rPr>
        <w:t>integrieren</w:t>
      </w:r>
      <w:r w:rsidR="00F73DE0" w:rsidRPr="00865046">
        <w:rPr>
          <w:sz w:val="22"/>
        </w:rPr>
        <w:t>. So</w:t>
      </w:r>
      <w:r w:rsidR="0072772F" w:rsidRPr="00865046">
        <w:rPr>
          <w:sz w:val="22"/>
        </w:rPr>
        <w:t xml:space="preserve"> </w:t>
      </w:r>
      <w:r w:rsidR="007C52FC" w:rsidRPr="00865046">
        <w:rPr>
          <w:sz w:val="22"/>
        </w:rPr>
        <w:t xml:space="preserve">hat jeder Betrieb beispielsweise </w:t>
      </w:r>
      <w:r w:rsidR="0072772F" w:rsidRPr="00865046">
        <w:rPr>
          <w:sz w:val="22"/>
        </w:rPr>
        <w:t xml:space="preserve">die Möglichkeit, eigene </w:t>
      </w:r>
      <w:r w:rsidR="00E46F4B">
        <w:rPr>
          <w:sz w:val="22"/>
        </w:rPr>
        <w:t xml:space="preserve">Stellenangebote </w:t>
      </w:r>
      <w:r w:rsidR="0072772F">
        <w:rPr>
          <w:sz w:val="22"/>
        </w:rPr>
        <w:t>zu platzieren</w:t>
      </w:r>
      <w:r w:rsidR="00E46F4B">
        <w:rPr>
          <w:sz w:val="22"/>
        </w:rPr>
        <w:t xml:space="preserve">. </w:t>
      </w:r>
      <w:r w:rsidR="007C2877">
        <w:rPr>
          <w:sz w:val="22"/>
        </w:rPr>
        <w:t xml:space="preserve">Unter diesem </w:t>
      </w:r>
      <w:r w:rsidR="00F670AA">
        <w:rPr>
          <w:sz w:val="22"/>
        </w:rPr>
        <w:t>Direkt-</w:t>
      </w:r>
      <w:r w:rsidR="007C2877">
        <w:rPr>
          <w:sz w:val="22"/>
        </w:rPr>
        <w:t>Link können sich Metallbau</w:t>
      </w:r>
      <w:r w:rsidR="00AD6BDE">
        <w:rPr>
          <w:sz w:val="22"/>
        </w:rPr>
        <w:t>partner</w:t>
      </w:r>
      <w:r w:rsidR="007C2877">
        <w:rPr>
          <w:sz w:val="22"/>
        </w:rPr>
        <w:t xml:space="preserve"> weiter informieren </w:t>
      </w:r>
      <w:r w:rsidR="00AD6BDE">
        <w:rPr>
          <w:sz w:val="22"/>
        </w:rPr>
        <w:t>und</w:t>
      </w:r>
      <w:r w:rsidR="007C2877">
        <w:rPr>
          <w:sz w:val="22"/>
        </w:rPr>
        <w:t xml:space="preserve"> </w:t>
      </w:r>
      <w:r w:rsidR="00F670AA">
        <w:rPr>
          <w:sz w:val="22"/>
        </w:rPr>
        <w:t>gleich</w:t>
      </w:r>
      <w:r w:rsidR="007C2877">
        <w:rPr>
          <w:sz w:val="22"/>
        </w:rPr>
        <w:t xml:space="preserve"> anmelden: </w:t>
      </w:r>
    </w:p>
    <w:p w14:paraId="6CA6FD22" w14:textId="6A6FEBC9" w:rsidR="00E46F4B" w:rsidRDefault="00AD6BDE" w:rsidP="007C2877">
      <w:pPr>
        <w:spacing w:line="312" w:lineRule="auto"/>
        <w:rPr>
          <w:sz w:val="22"/>
        </w:rPr>
      </w:pPr>
      <w:hyperlink r:id="rId9" w:history="1">
        <w:r w:rsidR="00991BBE" w:rsidRPr="00BC1375">
          <w:rPr>
            <w:rStyle w:val="Hyperlink"/>
            <w:sz w:val="22"/>
          </w:rPr>
          <w:t>www.metallbaut-zukunft.com/unternehmen</w:t>
        </w:r>
      </w:hyperlink>
    </w:p>
    <w:p w14:paraId="6E575F9A" w14:textId="2707ADE5" w:rsidR="004A4939" w:rsidRPr="005168F0" w:rsidRDefault="002846B2" w:rsidP="005168F0">
      <w:pPr>
        <w:spacing w:line="312" w:lineRule="auto"/>
        <w:rPr>
          <w:sz w:val="22"/>
        </w:rPr>
      </w:pPr>
      <w:r>
        <w:rPr>
          <w:sz w:val="22"/>
        </w:rPr>
        <w:t xml:space="preserve">   </w:t>
      </w:r>
      <w:r w:rsidR="0009055B">
        <w:rPr>
          <w:sz w:val="22"/>
        </w:rPr>
        <w:t xml:space="preserve"> </w:t>
      </w:r>
    </w:p>
    <w:p w14:paraId="41845F74" w14:textId="2E80B58B" w:rsidR="004A4939" w:rsidRDefault="004A4939" w:rsidP="005168F0">
      <w:pPr>
        <w:spacing w:line="312" w:lineRule="auto"/>
        <w:rPr>
          <w:sz w:val="22"/>
        </w:rPr>
      </w:pPr>
    </w:p>
    <w:p w14:paraId="1AC15843" w14:textId="7204D9CC" w:rsidR="007A7C11" w:rsidRDefault="007A7C11" w:rsidP="005168F0">
      <w:pPr>
        <w:spacing w:line="312" w:lineRule="auto"/>
        <w:rPr>
          <w:sz w:val="22"/>
        </w:rPr>
      </w:pPr>
    </w:p>
    <w:p w14:paraId="3F245DF2" w14:textId="77777777" w:rsidR="007C2877" w:rsidRPr="005168F0" w:rsidRDefault="007C2877" w:rsidP="005168F0">
      <w:pPr>
        <w:spacing w:line="312" w:lineRule="auto"/>
        <w:rPr>
          <w:sz w:val="22"/>
        </w:rPr>
      </w:pPr>
    </w:p>
    <w:p w14:paraId="0E4EBAA3" w14:textId="77777777" w:rsidR="00F9528B" w:rsidRPr="00806322" w:rsidRDefault="00F9528B" w:rsidP="00F9528B">
      <w:pPr>
        <w:spacing w:line="312" w:lineRule="auto"/>
        <w:jc w:val="both"/>
        <w:rPr>
          <w:rFonts w:cs="Arial"/>
          <w:b/>
          <w:szCs w:val="18"/>
        </w:rPr>
      </w:pPr>
      <w:bookmarkStart w:id="0" w:name="_Hlk77926191"/>
      <w:r>
        <w:rPr>
          <w:rStyle w:val="Fett"/>
          <w:rFonts w:cs="Arial"/>
          <w:szCs w:val="18"/>
        </w:rPr>
        <w:t xml:space="preserve">70 Jahre </w:t>
      </w:r>
      <w:r w:rsidRPr="00806322">
        <w:rPr>
          <w:rStyle w:val="Fett"/>
          <w:rFonts w:cs="Arial"/>
          <w:szCs w:val="18"/>
        </w:rPr>
        <w:t xml:space="preserve">Schüco </w:t>
      </w:r>
      <w:r w:rsidRPr="00806322">
        <w:rPr>
          <w:rFonts w:cs="Arial"/>
          <w:b/>
          <w:szCs w:val="18"/>
        </w:rPr>
        <w:t>–</w:t>
      </w:r>
      <w:r w:rsidRPr="00806322">
        <w:rPr>
          <w:rStyle w:val="Fett"/>
          <w:rFonts w:cs="Arial"/>
          <w:b w:val="0"/>
          <w:szCs w:val="18"/>
        </w:rPr>
        <w:t xml:space="preserve"> </w:t>
      </w:r>
      <w:r w:rsidRPr="00806322">
        <w:rPr>
          <w:rFonts w:cs="Arial"/>
          <w:b/>
          <w:szCs w:val="18"/>
        </w:rPr>
        <w:t>Systemlösungen für Fenster, Türen und Fassaden</w:t>
      </w:r>
    </w:p>
    <w:p w14:paraId="7D5ABC5A" w14:textId="77777777" w:rsidR="00F9528B" w:rsidRPr="0058527E" w:rsidRDefault="00F9528B" w:rsidP="00F9528B">
      <w:pPr>
        <w:spacing w:line="312" w:lineRule="auto"/>
        <w:jc w:val="both"/>
        <w:rPr>
          <w:rFonts w:cs="Arial"/>
          <w:szCs w:val="18"/>
        </w:rPr>
      </w:pPr>
      <w:r>
        <w:rPr>
          <w:rFonts w:cs="Arial"/>
          <w:szCs w:val="18"/>
        </w:rPr>
        <w:t xml:space="preserve">Die </w:t>
      </w:r>
      <w:r w:rsidRPr="00806322">
        <w:rPr>
          <w:rFonts w:cs="Arial"/>
          <w:szCs w:val="18"/>
        </w:rPr>
        <w:t xml:space="preserve">Schüco </w:t>
      </w:r>
      <w:r>
        <w:rPr>
          <w:rFonts w:cs="Arial"/>
          <w:szCs w:val="18"/>
        </w:rPr>
        <w:t>Gruppe</w:t>
      </w:r>
      <w:r w:rsidRPr="00806322">
        <w:rPr>
          <w:rFonts w:cs="Arial"/>
          <w:szCs w:val="18"/>
        </w:rPr>
        <w:t xml:space="preserve"> mit </w:t>
      </w:r>
      <w:r>
        <w:rPr>
          <w:rFonts w:cs="Arial"/>
          <w:szCs w:val="18"/>
        </w:rPr>
        <w:t>Hauptsitz</w:t>
      </w:r>
      <w:r w:rsidRPr="00806322">
        <w:rPr>
          <w:rFonts w:cs="Arial"/>
          <w:szCs w:val="18"/>
        </w:rPr>
        <w:t xml:space="preserve"> in Bielefeld entwickelt und vertreibt </w:t>
      </w:r>
      <w:r>
        <w:rPr>
          <w:rFonts w:cs="Arial"/>
          <w:szCs w:val="18"/>
        </w:rPr>
        <w:t>Systemlösungen</w:t>
      </w:r>
      <w:r w:rsidRPr="00806322">
        <w:rPr>
          <w:rFonts w:cs="Arial"/>
          <w:szCs w:val="18"/>
        </w:rPr>
        <w:t xml:space="preserve"> für Fenster, Türen und Fassaden. Mit weltweit </w:t>
      </w:r>
      <w:r>
        <w:rPr>
          <w:rFonts w:cs="Arial"/>
          <w:szCs w:val="18"/>
        </w:rPr>
        <w:t>5.650</w:t>
      </w:r>
      <w:r w:rsidRPr="00806322">
        <w:rPr>
          <w:rFonts w:cs="Arial"/>
          <w:szCs w:val="18"/>
        </w:rPr>
        <w:t xml:space="preserve"> </w:t>
      </w:r>
      <w:r>
        <w:rPr>
          <w:rFonts w:cs="Arial"/>
          <w:szCs w:val="18"/>
        </w:rPr>
        <w:t>Mitarbeitenden</w:t>
      </w:r>
      <w:r w:rsidRPr="00806322">
        <w:rPr>
          <w:rFonts w:cs="Arial"/>
          <w:szCs w:val="18"/>
        </w:rPr>
        <w:t xml:space="preserve"> arbeitet das Unternehmen daran, heute und in Zukunft </w:t>
      </w:r>
      <w:r>
        <w:rPr>
          <w:rFonts w:cs="Arial"/>
          <w:szCs w:val="18"/>
        </w:rPr>
        <w:t xml:space="preserve">Technologie- und Serviceführer </w:t>
      </w:r>
      <w:r w:rsidRPr="00806322">
        <w:rPr>
          <w:rFonts w:cs="Arial"/>
          <w:szCs w:val="18"/>
        </w:rPr>
        <w:t xml:space="preserve">der Branche zu sein. Neben </w:t>
      </w:r>
      <w:r>
        <w:rPr>
          <w:rFonts w:cs="Arial"/>
          <w:szCs w:val="18"/>
        </w:rPr>
        <w:t>innovativen</w:t>
      </w:r>
      <w:r w:rsidRPr="00806322">
        <w:rPr>
          <w:rFonts w:cs="Arial"/>
          <w:szCs w:val="18"/>
        </w:rPr>
        <w:t xml:space="preserve"> Produkten </w:t>
      </w:r>
      <w:r>
        <w:rPr>
          <w:rFonts w:cs="Arial"/>
          <w:szCs w:val="18"/>
        </w:rPr>
        <w:t xml:space="preserve">für Wohn- und Arbeitsgebäude </w:t>
      </w:r>
      <w:r w:rsidRPr="00806322">
        <w:rPr>
          <w:rFonts w:cs="Arial"/>
          <w:szCs w:val="18"/>
        </w:rPr>
        <w:t xml:space="preserve">bietet der Gebäudehüllenspezialist Beratung und digitale Lösungen für alle Phasen eines Bauprojektes – von der initialen Idee über die Planung und Fertigung bis hin </w:t>
      </w:r>
      <w:r>
        <w:rPr>
          <w:rFonts w:cs="Arial"/>
          <w:szCs w:val="18"/>
        </w:rPr>
        <w:t xml:space="preserve">zur Montage. </w:t>
      </w:r>
      <w:bookmarkStart w:id="1" w:name="_Hlk77925992"/>
      <w:r>
        <w:rPr>
          <w:rFonts w:cs="Arial"/>
          <w:szCs w:val="18"/>
        </w:rPr>
        <w:t>10.000 Handwerksbetriebe und 30.000</w:t>
      </w:r>
      <w:r w:rsidRPr="00806322">
        <w:rPr>
          <w:rFonts w:cs="Arial"/>
          <w:szCs w:val="18"/>
        </w:rPr>
        <w:t xml:space="preserve"> </w:t>
      </w:r>
      <w:r>
        <w:rPr>
          <w:rFonts w:cs="Arial"/>
          <w:szCs w:val="18"/>
        </w:rPr>
        <w:t xml:space="preserve">Architekturbüros sowie Bauschaffen-de, die den Bau eines Gebäudes in Auftrag geben, </w:t>
      </w:r>
      <w:r w:rsidRPr="00806322">
        <w:rPr>
          <w:rFonts w:cs="Arial"/>
          <w:szCs w:val="18"/>
        </w:rPr>
        <w:t>arbeiten weltweit mit Schüco zu</w:t>
      </w:r>
      <w:r>
        <w:rPr>
          <w:rFonts w:cs="Arial"/>
          <w:szCs w:val="18"/>
        </w:rPr>
        <w:t>-</w:t>
      </w:r>
      <w:proofErr w:type="spellStart"/>
      <w:r w:rsidRPr="00806322">
        <w:rPr>
          <w:rFonts w:cs="Arial"/>
          <w:szCs w:val="18"/>
        </w:rPr>
        <w:t>sammen</w:t>
      </w:r>
      <w:proofErr w:type="spellEnd"/>
      <w:r w:rsidRPr="00806322">
        <w:rPr>
          <w:rFonts w:cs="Arial"/>
          <w:szCs w:val="18"/>
        </w:rPr>
        <w:t>.</w:t>
      </w:r>
      <w:bookmarkEnd w:id="1"/>
      <w:r w:rsidRPr="00806322">
        <w:rPr>
          <w:rFonts w:cs="Arial"/>
          <w:szCs w:val="18"/>
        </w:rPr>
        <w:t xml:space="preserve"> </w:t>
      </w:r>
      <w:r>
        <w:rPr>
          <w:rFonts w:cs="Arial"/>
          <w:szCs w:val="18"/>
        </w:rPr>
        <w:t>1951 gegründet, ist d</w:t>
      </w:r>
      <w:r w:rsidRPr="00806322">
        <w:rPr>
          <w:rFonts w:cs="Arial"/>
          <w:szCs w:val="18"/>
        </w:rPr>
        <w:t xml:space="preserve">as Unternehmen </w:t>
      </w:r>
      <w:r>
        <w:rPr>
          <w:rFonts w:cs="Arial"/>
          <w:szCs w:val="18"/>
        </w:rPr>
        <w:t xml:space="preserve">heute </w:t>
      </w:r>
      <w:r w:rsidRPr="00806322">
        <w:rPr>
          <w:rFonts w:cs="Arial"/>
          <w:szCs w:val="18"/>
        </w:rPr>
        <w:t>in mehr als 80 Ländern aktiv und hat in 20</w:t>
      </w:r>
      <w:r>
        <w:rPr>
          <w:rFonts w:cs="Arial"/>
          <w:szCs w:val="18"/>
        </w:rPr>
        <w:t>20</w:t>
      </w:r>
      <w:r w:rsidRPr="00806322">
        <w:rPr>
          <w:rFonts w:cs="Arial"/>
          <w:szCs w:val="18"/>
        </w:rPr>
        <w:t xml:space="preserve"> einen Jahresumsatz von 1,</w:t>
      </w:r>
      <w:r>
        <w:rPr>
          <w:rFonts w:cs="Arial"/>
          <w:szCs w:val="18"/>
        </w:rPr>
        <w:t>695</w:t>
      </w:r>
      <w:r w:rsidRPr="00806322">
        <w:rPr>
          <w:rFonts w:cs="Arial"/>
          <w:szCs w:val="18"/>
        </w:rPr>
        <w:t xml:space="preserve"> M</w:t>
      </w:r>
      <w:r>
        <w:rPr>
          <w:rFonts w:cs="Arial"/>
          <w:szCs w:val="18"/>
        </w:rPr>
        <w:t xml:space="preserve">illiarden Euro erwirtschaftet. </w:t>
      </w:r>
      <w:r w:rsidRPr="0058527E">
        <w:rPr>
          <w:rFonts w:cs="Arial"/>
          <w:szCs w:val="18"/>
        </w:rPr>
        <w:t xml:space="preserve">Weitere Informationen unter </w:t>
      </w:r>
      <w:hyperlink r:id="rId10" w:history="1">
        <w:r w:rsidRPr="0058527E">
          <w:rPr>
            <w:rStyle w:val="Hyperlink"/>
            <w:rFonts w:cs="Arial"/>
            <w:szCs w:val="18"/>
          </w:rPr>
          <w:t>www.schueco.de</w:t>
        </w:r>
      </w:hyperlink>
    </w:p>
    <w:p w14:paraId="1CF8D14B" w14:textId="77777777" w:rsidR="00F9528B" w:rsidRPr="0058527E" w:rsidRDefault="00F9528B" w:rsidP="00F9528B">
      <w:pPr>
        <w:spacing w:line="312" w:lineRule="auto"/>
        <w:jc w:val="both"/>
        <w:rPr>
          <w:rFonts w:cs="Arial"/>
          <w:szCs w:val="18"/>
        </w:rPr>
      </w:pPr>
    </w:p>
    <w:bookmarkEnd w:id="0"/>
    <w:p w14:paraId="1081E2D2" w14:textId="77777777" w:rsidR="00F9528B" w:rsidRPr="0058527E" w:rsidRDefault="00F9528B" w:rsidP="00F9528B">
      <w:pPr>
        <w:pStyle w:val="Kopfzeile"/>
        <w:tabs>
          <w:tab w:val="clear" w:pos="4513"/>
        </w:tabs>
        <w:spacing w:line="312" w:lineRule="auto"/>
        <w:rPr>
          <w:rFonts w:cs="Arial"/>
          <w:szCs w:val="18"/>
        </w:rPr>
      </w:pPr>
    </w:p>
    <w:p w14:paraId="61E74B15" w14:textId="77777777" w:rsidR="00F9528B" w:rsidRPr="0058527E" w:rsidRDefault="00F9528B" w:rsidP="00F9528B">
      <w:pPr>
        <w:spacing w:line="312" w:lineRule="auto"/>
        <w:jc w:val="both"/>
        <w:rPr>
          <w:rFonts w:cs="Arial"/>
          <w:szCs w:val="18"/>
        </w:rPr>
      </w:pPr>
    </w:p>
    <w:p w14:paraId="61020ADF" w14:textId="77777777" w:rsidR="00865046" w:rsidRDefault="00865046">
      <w:pPr>
        <w:spacing w:line="240" w:lineRule="auto"/>
        <w:rPr>
          <w:sz w:val="22"/>
        </w:rPr>
      </w:pPr>
      <w:r>
        <w:rPr>
          <w:sz w:val="22"/>
        </w:rPr>
        <w:br w:type="page"/>
      </w:r>
    </w:p>
    <w:p w14:paraId="506B06CA" w14:textId="2E612CD7" w:rsidR="00610835" w:rsidRPr="00610835" w:rsidRDefault="00610835" w:rsidP="00610835">
      <w:pPr>
        <w:spacing w:line="312" w:lineRule="auto"/>
        <w:rPr>
          <w:sz w:val="22"/>
        </w:rPr>
      </w:pPr>
      <w:r w:rsidRPr="00610835">
        <w:rPr>
          <w:sz w:val="22"/>
        </w:rPr>
        <w:lastRenderedPageBreak/>
        <w:t xml:space="preserve">Die Bildfeindaten stehen im Schüco Newsroom unter </w:t>
      </w:r>
    </w:p>
    <w:p w14:paraId="34F04B93" w14:textId="77777777" w:rsidR="00610835" w:rsidRPr="00610835" w:rsidRDefault="00AD6BDE" w:rsidP="00610835">
      <w:pPr>
        <w:spacing w:line="312" w:lineRule="auto"/>
        <w:rPr>
          <w:sz w:val="22"/>
        </w:rPr>
      </w:pPr>
      <w:hyperlink r:id="rId11" w:history="1">
        <w:r w:rsidR="00610835" w:rsidRPr="00610835">
          <w:rPr>
            <w:rStyle w:val="Hyperlink"/>
            <w:sz w:val="22"/>
          </w:rPr>
          <w:t>www.schueco.de/presse</w:t>
        </w:r>
      </w:hyperlink>
      <w:r w:rsidR="00610835" w:rsidRPr="00610835">
        <w:rPr>
          <w:sz w:val="22"/>
        </w:rPr>
        <w:t xml:space="preserve"> zum Download bereit.</w:t>
      </w:r>
    </w:p>
    <w:p w14:paraId="0190183A" w14:textId="77777777" w:rsidR="005168F0" w:rsidRPr="00610835" w:rsidRDefault="005168F0" w:rsidP="005168F0">
      <w:pPr>
        <w:spacing w:line="312" w:lineRule="auto"/>
        <w:rPr>
          <w:sz w:val="22"/>
        </w:rPr>
      </w:pPr>
    </w:p>
    <w:p w14:paraId="5DE454E6" w14:textId="687FDC14" w:rsidR="008A7602" w:rsidRDefault="00AD6BDE" w:rsidP="00AD6BDE">
      <w:pPr>
        <w:spacing w:line="312" w:lineRule="auto"/>
        <w:rPr>
          <w:sz w:val="22"/>
        </w:rPr>
      </w:pPr>
      <w:r>
        <w:rPr>
          <w:b/>
          <w:bCs/>
          <w:sz w:val="22"/>
        </w:rPr>
        <w:t>Bildnachweis</w:t>
      </w:r>
      <w:r w:rsidR="008E4B7D" w:rsidRPr="008E4B7D">
        <w:rPr>
          <w:b/>
          <w:bCs/>
          <w:sz w:val="22"/>
        </w:rPr>
        <w:t xml:space="preserve">: </w:t>
      </w:r>
      <w:r>
        <w:rPr>
          <w:b/>
          <w:bCs/>
          <w:sz w:val="22"/>
        </w:rPr>
        <w:t>Schüco International KG</w:t>
      </w:r>
    </w:p>
    <w:p w14:paraId="7239A789" w14:textId="4F990494" w:rsidR="00950A51" w:rsidRDefault="00950A51" w:rsidP="005168F0">
      <w:pPr>
        <w:spacing w:line="312" w:lineRule="auto"/>
        <w:rPr>
          <w:sz w:val="22"/>
        </w:rPr>
      </w:pPr>
      <w:r>
        <w:rPr>
          <w:noProof/>
          <w:sz w:val="22"/>
        </w:rPr>
        <w:drawing>
          <wp:inline distT="0" distB="0" distL="0" distR="0" wp14:anchorId="383FED3D" wp14:editId="36EF1A2E">
            <wp:extent cx="2133600" cy="1200912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Grafik 1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33600" cy="12009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</w:rPr>
        <w:t xml:space="preserve">   </w:t>
      </w:r>
      <w:r>
        <w:rPr>
          <w:noProof/>
          <w:sz w:val="22"/>
        </w:rPr>
        <w:drawing>
          <wp:inline distT="0" distB="0" distL="0" distR="0" wp14:anchorId="3C51887E" wp14:editId="1EEE24BD">
            <wp:extent cx="2133600" cy="1200912"/>
            <wp:effectExtent l="0" t="0" r="0" b="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Grafik 2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33600" cy="12009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0FFE481" w14:textId="544ABC48" w:rsidR="00D244AC" w:rsidRPr="00D244AC" w:rsidRDefault="00420339" w:rsidP="005168F0">
      <w:pPr>
        <w:spacing w:line="312" w:lineRule="auto"/>
        <w:rPr>
          <w:sz w:val="22"/>
        </w:rPr>
      </w:pPr>
      <w:r>
        <w:rPr>
          <w:sz w:val="22"/>
        </w:rPr>
        <w:t>So plakativ</w:t>
      </w:r>
      <w:r w:rsidR="00D244AC">
        <w:rPr>
          <w:sz w:val="22"/>
        </w:rPr>
        <w:t xml:space="preserve"> macht Schüco auf den Fach- und</w:t>
      </w:r>
      <w:r w:rsidR="007D57BF">
        <w:rPr>
          <w:sz w:val="22"/>
        </w:rPr>
        <w:t xml:space="preserve"> Nachwuchskräftemangel </w:t>
      </w:r>
      <w:r>
        <w:rPr>
          <w:sz w:val="22"/>
        </w:rPr>
        <w:t xml:space="preserve">einer ganzen Branche </w:t>
      </w:r>
      <w:r w:rsidR="007D57BF">
        <w:rPr>
          <w:sz w:val="22"/>
        </w:rPr>
        <w:t xml:space="preserve">aufmerksam. </w:t>
      </w:r>
      <w:r>
        <w:rPr>
          <w:sz w:val="22"/>
        </w:rPr>
        <w:t xml:space="preserve">Je mehr </w:t>
      </w:r>
      <w:r w:rsidR="00AD6BDE">
        <w:rPr>
          <w:sz w:val="22"/>
        </w:rPr>
        <w:t>Metallbaupartner</w:t>
      </w:r>
      <w:r>
        <w:rPr>
          <w:sz w:val="22"/>
        </w:rPr>
        <w:t xml:space="preserve"> bei dieser Kampagne mitmachen, desto größer ist die Sichtbarkeit in der Öffentlichkeit. </w:t>
      </w:r>
    </w:p>
    <w:p w14:paraId="1B56A52E" w14:textId="4C385A2F" w:rsidR="00D244AC" w:rsidRPr="00D244AC" w:rsidRDefault="00950A51" w:rsidP="00950A51">
      <w:pPr>
        <w:spacing w:line="312" w:lineRule="auto"/>
        <w:rPr>
          <w:color w:val="FF0000"/>
          <w:sz w:val="22"/>
        </w:rPr>
      </w:pPr>
      <w:r>
        <w:rPr>
          <w:noProof/>
          <w:color w:val="FF0000"/>
          <w:sz w:val="22"/>
        </w:rPr>
        <w:t xml:space="preserve">   </w:t>
      </w:r>
    </w:p>
    <w:sectPr w:rsidR="00D244AC" w:rsidRPr="00D244AC" w:rsidSect="007A7037">
      <w:headerReference w:type="default" r:id="rId14"/>
      <w:footerReference w:type="default" r:id="rId15"/>
      <w:headerReference w:type="first" r:id="rId16"/>
      <w:pgSz w:w="11906" w:h="16838" w:code="9"/>
      <w:pgMar w:top="2404" w:right="3542" w:bottom="1418" w:left="1418" w:header="709" w:footer="39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7A6DDC2" w14:textId="77777777" w:rsidR="00945B83" w:rsidRDefault="00945B83" w:rsidP="00F958EA">
      <w:pPr>
        <w:spacing w:line="240" w:lineRule="auto"/>
      </w:pPr>
      <w:r>
        <w:separator/>
      </w:r>
    </w:p>
  </w:endnote>
  <w:endnote w:type="continuationSeparator" w:id="0">
    <w:p w14:paraId="6526FD06" w14:textId="77777777" w:rsidR="00945B83" w:rsidRDefault="00945B83" w:rsidP="00F958E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Univers for Schueco 330 Light">
    <w:altName w:val="Arial"/>
    <w:panose1 w:val="00000000000000000000"/>
    <w:charset w:val="00"/>
    <w:family w:val="swiss"/>
    <w:notTrueType/>
    <w:pitch w:val="variable"/>
    <w:sig w:usb0="A00002AF" w:usb1="5000205B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0F47B1B" w14:textId="77777777" w:rsidR="001A3597" w:rsidRDefault="001A3597">
    <w:pPr>
      <w:pStyle w:val="Fuzeile"/>
    </w:pPr>
    <w:r>
      <w:fldChar w:fldCharType="begin"/>
    </w:r>
    <w:r>
      <w:instrText xml:space="preserve"> PAGE  \* Arabic  \* MERGEFORMAT </w:instrText>
    </w:r>
    <w:r>
      <w:fldChar w:fldCharType="separate"/>
    </w:r>
    <w:r w:rsidR="00265ACE">
      <w:rPr>
        <w:noProof/>
      </w:rPr>
      <w:t>2</w:t>
    </w:r>
    <w:r>
      <w:fldChar w:fldCharType="end"/>
    </w:r>
    <w:r>
      <w:t>/</w:t>
    </w:r>
    <w:r w:rsidR="00AD6BDE">
      <w:fldChar w:fldCharType="begin"/>
    </w:r>
    <w:r w:rsidR="00AD6BDE">
      <w:instrText xml:space="preserve"> NUMPAGES  \* Arabic  \* MERGEFORMAT </w:instrText>
    </w:r>
    <w:r w:rsidR="00AD6BDE">
      <w:fldChar w:fldCharType="separate"/>
    </w:r>
    <w:r w:rsidR="00265ACE">
      <w:rPr>
        <w:noProof/>
      </w:rPr>
      <w:t>2</w:t>
    </w:r>
    <w:r w:rsidR="00AD6BDE"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4D96F8A" w14:textId="77777777" w:rsidR="00945B83" w:rsidRDefault="00945B83" w:rsidP="00F958EA">
      <w:pPr>
        <w:spacing w:line="240" w:lineRule="auto"/>
      </w:pPr>
      <w:r>
        <w:separator/>
      </w:r>
    </w:p>
  </w:footnote>
  <w:footnote w:type="continuationSeparator" w:id="0">
    <w:p w14:paraId="0B25E564" w14:textId="77777777" w:rsidR="00945B83" w:rsidRDefault="00945B83" w:rsidP="00F958EA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350997C" w14:textId="77777777" w:rsidR="00B370AA" w:rsidRDefault="00AA7002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7216" behindDoc="1" locked="0" layoutInCell="1" allowOverlap="1" wp14:anchorId="03FEC8BC" wp14:editId="60679855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52690" cy="712470"/>
          <wp:effectExtent l="0" t="0" r="0" b="0"/>
          <wp:wrapNone/>
          <wp:docPr id="13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2690" cy="7124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3AED124" w14:textId="77777777" w:rsidR="00B370AA" w:rsidRDefault="00AA7002" w:rsidP="00EB32BD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014BD785" wp14:editId="5597CD5A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52690" cy="712470"/>
          <wp:effectExtent l="0" t="0" r="0" b="0"/>
          <wp:wrapNone/>
          <wp:docPr id="14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2690" cy="7124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EC5449E"/>
    <w:multiLevelType w:val="hybridMultilevel"/>
    <w:tmpl w:val="59B4CEBE"/>
    <w:lvl w:ilvl="0" w:tplc="E5BE6C8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E92A89DA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5FA649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B0DD6C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32052DE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DEA583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AAC0F398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25CFC3C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5808B3B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89D157A"/>
    <w:multiLevelType w:val="multilevel"/>
    <w:tmpl w:val="F2949D5C"/>
    <w:lvl w:ilvl="0">
      <w:start w:val="1"/>
      <w:numFmt w:val="bullet"/>
      <w:pStyle w:val="Bullet"/>
      <w:lvlText w:val=""/>
      <w:lvlJc w:val="left"/>
      <w:pPr>
        <w:ind w:left="284" w:hanging="284"/>
      </w:pPr>
      <w:rPr>
        <w:rFonts w:ascii="Wingdings 2" w:hAnsi="Wingdings 2" w:hint="default"/>
      </w:rPr>
    </w:lvl>
    <w:lvl w:ilvl="1">
      <w:start w:val="1"/>
      <w:numFmt w:val="bullet"/>
      <w:lvlText w:val=""/>
      <w:lvlJc w:val="left"/>
      <w:pPr>
        <w:ind w:left="568" w:hanging="284"/>
      </w:pPr>
      <w:rPr>
        <w:rFonts w:ascii="Wingdings 2" w:hAnsi="Wingdings 2" w:hint="default"/>
      </w:rPr>
    </w:lvl>
    <w:lvl w:ilvl="2">
      <w:start w:val="1"/>
      <w:numFmt w:val="bullet"/>
      <w:lvlText w:val=""/>
      <w:lvlJc w:val="left"/>
      <w:pPr>
        <w:ind w:left="852" w:hanging="284"/>
      </w:pPr>
      <w:rPr>
        <w:rFonts w:ascii="Wingdings 2" w:hAnsi="Wingdings 2" w:hint="default"/>
      </w:rPr>
    </w:lvl>
    <w:lvl w:ilvl="3">
      <w:start w:val="1"/>
      <w:numFmt w:val="bullet"/>
      <w:lvlText w:val=""/>
      <w:lvlJc w:val="left"/>
      <w:pPr>
        <w:ind w:left="1136" w:hanging="284"/>
      </w:pPr>
      <w:rPr>
        <w:rFonts w:ascii="Wingdings 2" w:hAnsi="Wingdings 2" w:hint="default"/>
      </w:rPr>
    </w:lvl>
    <w:lvl w:ilvl="4">
      <w:start w:val="1"/>
      <w:numFmt w:val="bullet"/>
      <w:lvlText w:val=""/>
      <w:lvlJc w:val="left"/>
      <w:pPr>
        <w:ind w:left="1420" w:hanging="284"/>
      </w:pPr>
      <w:rPr>
        <w:rFonts w:ascii="Wingdings 2" w:hAnsi="Wingdings 2" w:hint="default"/>
      </w:rPr>
    </w:lvl>
    <w:lvl w:ilvl="5">
      <w:start w:val="1"/>
      <w:numFmt w:val="bullet"/>
      <w:lvlText w:val=""/>
      <w:lvlJc w:val="left"/>
      <w:pPr>
        <w:ind w:left="1701" w:hanging="281"/>
      </w:pPr>
      <w:rPr>
        <w:rFonts w:ascii="Wingdings 2" w:hAnsi="Wingdings 2" w:hint="default"/>
      </w:rPr>
    </w:lvl>
    <w:lvl w:ilvl="6">
      <w:start w:val="1"/>
      <w:numFmt w:val="bullet"/>
      <w:lvlText w:val=""/>
      <w:lvlJc w:val="left"/>
      <w:pPr>
        <w:ind w:left="1985" w:hanging="284"/>
      </w:pPr>
      <w:rPr>
        <w:rFonts w:ascii="Wingdings 2" w:hAnsi="Wingdings 2" w:hint="default"/>
      </w:rPr>
    </w:lvl>
    <w:lvl w:ilvl="7">
      <w:start w:val="1"/>
      <w:numFmt w:val="bullet"/>
      <w:lvlText w:val=""/>
      <w:lvlJc w:val="left"/>
      <w:pPr>
        <w:ind w:left="2268" w:hanging="283"/>
      </w:pPr>
      <w:rPr>
        <w:rFonts w:ascii="Wingdings 2" w:hAnsi="Wingdings 2" w:hint="default"/>
      </w:rPr>
    </w:lvl>
    <w:lvl w:ilvl="8">
      <w:start w:val="1"/>
      <w:numFmt w:val="bullet"/>
      <w:lvlText w:val=""/>
      <w:lvlJc w:val="left"/>
      <w:pPr>
        <w:ind w:left="2552" w:hanging="284"/>
      </w:pPr>
      <w:rPr>
        <w:rFonts w:ascii="Wingdings 2" w:hAnsi="Wingdings 2" w:hint="default"/>
      </w:rPr>
    </w:lvl>
  </w:abstractNum>
  <w:abstractNum w:abstractNumId="2" w15:restartNumberingAfterBreak="0">
    <w:nsid w:val="40B05527"/>
    <w:multiLevelType w:val="multilevel"/>
    <w:tmpl w:val="29C27B5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3" w15:restartNumberingAfterBreak="0">
    <w:nsid w:val="5F797803"/>
    <w:multiLevelType w:val="hybridMultilevel"/>
    <w:tmpl w:val="FCDC4FB6"/>
    <w:lvl w:ilvl="0" w:tplc="9A86B3A2">
      <w:start w:val="1"/>
      <w:numFmt w:val="bullet"/>
      <w:lvlText w:val="▪"/>
      <w:lvlJc w:val="left"/>
      <w:pPr>
        <w:ind w:left="170" w:hanging="170"/>
      </w:pPr>
      <w:rPr>
        <w:rFonts w:ascii="Arial" w:hAnsi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20D63F0"/>
    <w:multiLevelType w:val="multilevel"/>
    <w:tmpl w:val="DDF4967E"/>
    <w:lvl w:ilvl="0">
      <w:start w:val="1"/>
      <w:numFmt w:val="decimal"/>
      <w:pStyle w:val="Num123"/>
      <w:lvlText w:val="%1."/>
      <w:lvlJc w:val="left"/>
      <w:pPr>
        <w:ind w:left="284" w:hanging="28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37" w:hanging="453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361" w:hanging="62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55" w:hanging="79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119" w:hanging="96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119"/>
        </w:tabs>
        <w:ind w:left="4253" w:hanging="1134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253"/>
        </w:tabs>
        <w:ind w:left="5557" w:hanging="1304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557"/>
        </w:tabs>
        <w:ind w:left="7031" w:hanging="147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809" w:hanging="2778"/>
      </w:pPr>
      <w:rPr>
        <w:rFonts w:hint="default"/>
      </w:rPr>
    </w:lvl>
  </w:abstractNum>
  <w:abstractNum w:abstractNumId="5" w15:restartNumberingAfterBreak="0">
    <w:nsid w:val="79CE3004"/>
    <w:multiLevelType w:val="multilevel"/>
    <w:tmpl w:val="EFAE99C6"/>
    <w:lvl w:ilvl="0">
      <w:start w:val="1"/>
      <w:numFmt w:val="decimal"/>
      <w:pStyle w:val="berschrift1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pStyle w:val="berschrift2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ind w:left="1134" w:hanging="1134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ind w:left="1418" w:hanging="1418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ind w:left="1701" w:hanging="1701"/>
      </w:pPr>
      <w:rPr>
        <w:rFonts w:hint="default"/>
      </w:rPr>
    </w:lvl>
    <w:lvl w:ilvl="5">
      <w:start w:val="1"/>
      <w:numFmt w:val="decimal"/>
      <w:pStyle w:val="berschrift6"/>
      <w:lvlText w:val="%1.%2.%3.%4.%5.%6"/>
      <w:lvlJc w:val="left"/>
      <w:pPr>
        <w:ind w:left="1985" w:hanging="1985"/>
      </w:pPr>
      <w:rPr>
        <w:rFonts w:hint="default"/>
      </w:rPr>
    </w:lvl>
    <w:lvl w:ilvl="6">
      <w:start w:val="1"/>
      <w:numFmt w:val="decimal"/>
      <w:pStyle w:val="berschrift7"/>
      <w:lvlText w:val="%1.%2.%3.%4.%5.%6.%7"/>
      <w:lvlJc w:val="left"/>
      <w:pPr>
        <w:ind w:left="2268" w:hanging="2268"/>
      </w:pPr>
      <w:rPr>
        <w:rFonts w:hint="default"/>
      </w:rPr>
    </w:lvl>
    <w:lvl w:ilvl="7">
      <w:start w:val="1"/>
      <w:numFmt w:val="decimal"/>
      <w:pStyle w:val="berschrift8"/>
      <w:lvlText w:val="%1.%2.%3.%4.%5.%6.%7.%8"/>
      <w:lvlJc w:val="left"/>
      <w:pPr>
        <w:ind w:left="2552" w:hanging="2552"/>
      </w:pPr>
      <w:rPr>
        <w:rFonts w:hint="default"/>
      </w:rPr>
    </w:lvl>
    <w:lvl w:ilvl="8">
      <w:start w:val="1"/>
      <w:numFmt w:val="decimal"/>
      <w:pStyle w:val="berschrift9"/>
      <w:lvlText w:val="%1.%2.%3.%4.%5.%6.%7.%8.%9"/>
      <w:lvlJc w:val="left"/>
      <w:pPr>
        <w:ind w:left="2835" w:hanging="2835"/>
      </w:pPr>
      <w:rPr>
        <w:rFonts w:hint="default"/>
      </w:rPr>
    </w:lvl>
  </w:abstractNum>
  <w:num w:numId="1">
    <w:abstractNumId w:val="2"/>
  </w:num>
  <w:num w:numId="2">
    <w:abstractNumId w:val="5"/>
  </w:num>
  <w:num w:numId="3">
    <w:abstractNumId w:val="3"/>
  </w:num>
  <w:num w:numId="4">
    <w:abstractNumId w:val="1"/>
  </w:num>
  <w:num w:numId="5">
    <w:abstractNumId w:val="4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attachedTemplate r:id="rId1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0"/>
  <w:defaultTabStop w:val="708"/>
  <w:hyphenationZone w:val="425"/>
  <w:characterSpacingControl w:val="doNotCompress"/>
  <w:hdrShapeDefaults>
    <o:shapedefaults v:ext="edit" spidmax="4097">
      <o:colormru v:ext="edit" colors="#78b928"/>
    </o:shapedefaults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7240A"/>
    <w:rsid w:val="00001A1A"/>
    <w:rsid w:val="000243D1"/>
    <w:rsid w:val="00024ACE"/>
    <w:rsid w:val="000301D8"/>
    <w:rsid w:val="00040810"/>
    <w:rsid w:val="00042BCE"/>
    <w:rsid w:val="00051401"/>
    <w:rsid w:val="00054E43"/>
    <w:rsid w:val="00055CD5"/>
    <w:rsid w:val="000624E1"/>
    <w:rsid w:val="00073518"/>
    <w:rsid w:val="00083752"/>
    <w:rsid w:val="000843C5"/>
    <w:rsid w:val="0008768B"/>
    <w:rsid w:val="0009055B"/>
    <w:rsid w:val="000954DA"/>
    <w:rsid w:val="000A5E24"/>
    <w:rsid w:val="000C299E"/>
    <w:rsid w:val="001051B8"/>
    <w:rsid w:val="00113D9B"/>
    <w:rsid w:val="001144C6"/>
    <w:rsid w:val="0011455F"/>
    <w:rsid w:val="00115275"/>
    <w:rsid w:val="00131804"/>
    <w:rsid w:val="00175C50"/>
    <w:rsid w:val="0018293F"/>
    <w:rsid w:val="00183DB4"/>
    <w:rsid w:val="00191315"/>
    <w:rsid w:val="001A28F4"/>
    <w:rsid w:val="001A3597"/>
    <w:rsid w:val="001A59C9"/>
    <w:rsid w:val="001A6CC0"/>
    <w:rsid w:val="001C4E5A"/>
    <w:rsid w:val="001C5624"/>
    <w:rsid w:val="001C6FAC"/>
    <w:rsid w:val="001C71CC"/>
    <w:rsid w:val="001F11C3"/>
    <w:rsid w:val="001F1716"/>
    <w:rsid w:val="001F7A93"/>
    <w:rsid w:val="002018DC"/>
    <w:rsid w:val="0021268C"/>
    <w:rsid w:val="002176B8"/>
    <w:rsid w:val="00221120"/>
    <w:rsid w:val="00227E10"/>
    <w:rsid w:val="00236391"/>
    <w:rsid w:val="0024327E"/>
    <w:rsid w:val="00252D6E"/>
    <w:rsid w:val="00254BAE"/>
    <w:rsid w:val="00265ACE"/>
    <w:rsid w:val="0027240A"/>
    <w:rsid w:val="002762A8"/>
    <w:rsid w:val="002846B2"/>
    <w:rsid w:val="00284CF1"/>
    <w:rsid w:val="002911E7"/>
    <w:rsid w:val="002B211F"/>
    <w:rsid w:val="002B7D28"/>
    <w:rsid w:val="002E3613"/>
    <w:rsid w:val="002E65C2"/>
    <w:rsid w:val="002F3983"/>
    <w:rsid w:val="003312EB"/>
    <w:rsid w:val="00332231"/>
    <w:rsid w:val="00337E7E"/>
    <w:rsid w:val="003442BA"/>
    <w:rsid w:val="003471F7"/>
    <w:rsid w:val="00366A18"/>
    <w:rsid w:val="00367473"/>
    <w:rsid w:val="0037157E"/>
    <w:rsid w:val="003855FF"/>
    <w:rsid w:val="003A46F2"/>
    <w:rsid w:val="003C0B27"/>
    <w:rsid w:val="003C1C27"/>
    <w:rsid w:val="003C3118"/>
    <w:rsid w:val="003F280C"/>
    <w:rsid w:val="003F56F4"/>
    <w:rsid w:val="00400E95"/>
    <w:rsid w:val="0040727A"/>
    <w:rsid w:val="00407AA1"/>
    <w:rsid w:val="00413635"/>
    <w:rsid w:val="00417BFB"/>
    <w:rsid w:val="00420339"/>
    <w:rsid w:val="00421006"/>
    <w:rsid w:val="00431009"/>
    <w:rsid w:val="00433486"/>
    <w:rsid w:val="004430C8"/>
    <w:rsid w:val="00444D4D"/>
    <w:rsid w:val="00445B24"/>
    <w:rsid w:val="00461334"/>
    <w:rsid w:val="004975ED"/>
    <w:rsid w:val="004A4939"/>
    <w:rsid w:val="004B3B23"/>
    <w:rsid w:val="004C0725"/>
    <w:rsid w:val="004D5FF8"/>
    <w:rsid w:val="004D7A4A"/>
    <w:rsid w:val="004E33D8"/>
    <w:rsid w:val="004F1C77"/>
    <w:rsid w:val="004F2161"/>
    <w:rsid w:val="004F241B"/>
    <w:rsid w:val="004F35BF"/>
    <w:rsid w:val="004F540D"/>
    <w:rsid w:val="00514E18"/>
    <w:rsid w:val="005168F0"/>
    <w:rsid w:val="005303A4"/>
    <w:rsid w:val="0054107C"/>
    <w:rsid w:val="0058361A"/>
    <w:rsid w:val="0058527E"/>
    <w:rsid w:val="00593611"/>
    <w:rsid w:val="005A0735"/>
    <w:rsid w:val="005A24FE"/>
    <w:rsid w:val="005A37BE"/>
    <w:rsid w:val="005A37EF"/>
    <w:rsid w:val="005B3834"/>
    <w:rsid w:val="005B4794"/>
    <w:rsid w:val="005D3F43"/>
    <w:rsid w:val="005D5BE2"/>
    <w:rsid w:val="005E5091"/>
    <w:rsid w:val="005F0DEC"/>
    <w:rsid w:val="005F20B2"/>
    <w:rsid w:val="00606851"/>
    <w:rsid w:val="0061040B"/>
    <w:rsid w:val="00610835"/>
    <w:rsid w:val="0063779F"/>
    <w:rsid w:val="006457DB"/>
    <w:rsid w:val="0065091F"/>
    <w:rsid w:val="006578B1"/>
    <w:rsid w:val="006712DC"/>
    <w:rsid w:val="00674031"/>
    <w:rsid w:val="00687074"/>
    <w:rsid w:val="00697837"/>
    <w:rsid w:val="006B1F00"/>
    <w:rsid w:val="006B380A"/>
    <w:rsid w:val="006D5606"/>
    <w:rsid w:val="006E42B7"/>
    <w:rsid w:val="006F50AD"/>
    <w:rsid w:val="00723D0C"/>
    <w:rsid w:val="00726E21"/>
    <w:rsid w:val="007276CC"/>
    <w:rsid w:val="0072772F"/>
    <w:rsid w:val="00766D56"/>
    <w:rsid w:val="007A1939"/>
    <w:rsid w:val="007A284E"/>
    <w:rsid w:val="007A31A8"/>
    <w:rsid w:val="007A5FD5"/>
    <w:rsid w:val="007A7037"/>
    <w:rsid w:val="007A7C11"/>
    <w:rsid w:val="007B4B27"/>
    <w:rsid w:val="007C2877"/>
    <w:rsid w:val="007C37D5"/>
    <w:rsid w:val="007C52FC"/>
    <w:rsid w:val="007D57BF"/>
    <w:rsid w:val="007E3C35"/>
    <w:rsid w:val="007F0D21"/>
    <w:rsid w:val="008067CE"/>
    <w:rsid w:val="00816A4D"/>
    <w:rsid w:val="00850E55"/>
    <w:rsid w:val="008615B3"/>
    <w:rsid w:val="00862D8A"/>
    <w:rsid w:val="00865046"/>
    <w:rsid w:val="00871C59"/>
    <w:rsid w:val="0087213E"/>
    <w:rsid w:val="00882012"/>
    <w:rsid w:val="00884FFA"/>
    <w:rsid w:val="008955A8"/>
    <w:rsid w:val="008A7602"/>
    <w:rsid w:val="008D6CD6"/>
    <w:rsid w:val="008E4B7D"/>
    <w:rsid w:val="008F14C2"/>
    <w:rsid w:val="008F302C"/>
    <w:rsid w:val="00900A75"/>
    <w:rsid w:val="00903553"/>
    <w:rsid w:val="00910D50"/>
    <w:rsid w:val="009120EE"/>
    <w:rsid w:val="009216C4"/>
    <w:rsid w:val="00923774"/>
    <w:rsid w:val="009250DC"/>
    <w:rsid w:val="00926846"/>
    <w:rsid w:val="00945B83"/>
    <w:rsid w:val="00950A51"/>
    <w:rsid w:val="00950F6B"/>
    <w:rsid w:val="00973AC0"/>
    <w:rsid w:val="009757CA"/>
    <w:rsid w:val="00991BBE"/>
    <w:rsid w:val="00993209"/>
    <w:rsid w:val="009957D5"/>
    <w:rsid w:val="009978E4"/>
    <w:rsid w:val="009B20B6"/>
    <w:rsid w:val="009B2BB7"/>
    <w:rsid w:val="009D60F9"/>
    <w:rsid w:val="009E59BA"/>
    <w:rsid w:val="009E61AC"/>
    <w:rsid w:val="009F61FB"/>
    <w:rsid w:val="00A06231"/>
    <w:rsid w:val="00A1070C"/>
    <w:rsid w:val="00A14D36"/>
    <w:rsid w:val="00A303A4"/>
    <w:rsid w:val="00A34AC2"/>
    <w:rsid w:val="00A40B3D"/>
    <w:rsid w:val="00A4192A"/>
    <w:rsid w:val="00A4223F"/>
    <w:rsid w:val="00A51720"/>
    <w:rsid w:val="00A520A4"/>
    <w:rsid w:val="00A70010"/>
    <w:rsid w:val="00A858AC"/>
    <w:rsid w:val="00A934AB"/>
    <w:rsid w:val="00AA7002"/>
    <w:rsid w:val="00AD6BDE"/>
    <w:rsid w:val="00AE4BD3"/>
    <w:rsid w:val="00AE4D8C"/>
    <w:rsid w:val="00AE78A6"/>
    <w:rsid w:val="00AF4FDC"/>
    <w:rsid w:val="00B00D3C"/>
    <w:rsid w:val="00B02208"/>
    <w:rsid w:val="00B16AE4"/>
    <w:rsid w:val="00B33415"/>
    <w:rsid w:val="00B370AA"/>
    <w:rsid w:val="00B377FB"/>
    <w:rsid w:val="00B50B7A"/>
    <w:rsid w:val="00B754E6"/>
    <w:rsid w:val="00B9194C"/>
    <w:rsid w:val="00B9195A"/>
    <w:rsid w:val="00BA12B8"/>
    <w:rsid w:val="00BB7146"/>
    <w:rsid w:val="00BD68E7"/>
    <w:rsid w:val="00BE3851"/>
    <w:rsid w:val="00BF07F1"/>
    <w:rsid w:val="00BF2E0F"/>
    <w:rsid w:val="00C0715C"/>
    <w:rsid w:val="00C11A76"/>
    <w:rsid w:val="00C1264D"/>
    <w:rsid w:val="00C3591B"/>
    <w:rsid w:val="00C57139"/>
    <w:rsid w:val="00C62430"/>
    <w:rsid w:val="00C84C83"/>
    <w:rsid w:val="00C94D55"/>
    <w:rsid w:val="00CA1631"/>
    <w:rsid w:val="00CB073D"/>
    <w:rsid w:val="00CB18EF"/>
    <w:rsid w:val="00CB3238"/>
    <w:rsid w:val="00CC1CD2"/>
    <w:rsid w:val="00CC40DC"/>
    <w:rsid w:val="00CC480F"/>
    <w:rsid w:val="00CC48E9"/>
    <w:rsid w:val="00CE6AE3"/>
    <w:rsid w:val="00CF00B5"/>
    <w:rsid w:val="00CF1140"/>
    <w:rsid w:val="00D02557"/>
    <w:rsid w:val="00D05009"/>
    <w:rsid w:val="00D14D3A"/>
    <w:rsid w:val="00D16D92"/>
    <w:rsid w:val="00D23BE8"/>
    <w:rsid w:val="00D244AC"/>
    <w:rsid w:val="00D43792"/>
    <w:rsid w:val="00D611E4"/>
    <w:rsid w:val="00D65FA3"/>
    <w:rsid w:val="00D75F9A"/>
    <w:rsid w:val="00D92017"/>
    <w:rsid w:val="00D923AB"/>
    <w:rsid w:val="00DA004E"/>
    <w:rsid w:val="00DD59CD"/>
    <w:rsid w:val="00DD5DF3"/>
    <w:rsid w:val="00E0091E"/>
    <w:rsid w:val="00E026D1"/>
    <w:rsid w:val="00E07BA6"/>
    <w:rsid w:val="00E2500A"/>
    <w:rsid w:val="00E25945"/>
    <w:rsid w:val="00E379C6"/>
    <w:rsid w:val="00E40DE6"/>
    <w:rsid w:val="00E42967"/>
    <w:rsid w:val="00E46F4B"/>
    <w:rsid w:val="00E72483"/>
    <w:rsid w:val="00E8298F"/>
    <w:rsid w:val="00E83185"/>
    <w:rsid w:val="00E83315"/>
    <w:rsid w:val="00E93EE2"/>
    <w:rsid w:val="00E94F80"/>
    <w:rsid w:val="00EA2B8C"/>
    <w:rsid w:val="00EA4346"/>
    <w:rsid w:val="00EB32BD"/>
    <w:rsid w:val="00EE5CF0"/>
    <w:rsid w:val="00EF4035"/>
    <w:rsid w:val="00F234C8"/>
    <w:rsid w:val="00F3463D"/>
    <w:rsid w:val="00F3786A"/>
    <w:rsid w:val="00F410F7"/>
    <w:rsid w:val="00F454AC"/>
    <w:rsid w:val="00F62406"/>
    <w:rsid w:val="00F670AA"/>
    <w:rsid w:val="00F73DE0"/>
    <w:rsid w:val="00F7613D"/>
    <w:rsid w:val="00F933AE"/>
    <w:rsid w:val="00F9528B"/>
    <w:rsid w:val="00F958EA"/>
    <w:rsid w:val="00FA7A99"/>
    <w:rsid w:val="00FB5F4A"/>
    <w:rsid w:val="00FC4A97"/>
    <w:rsid w:val="00FD41E1"/>
    <w:rsid w:val="00FD6160"/>
    <w:rsid w:val="00FF73C0"/>
    <w:rsid w:val="00FF7B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>
      <o:colormru v:ext="edit" colors="#78b928"/>
    </o:shapedefaults>
    <o:shapelayout v:ext="edit">
      <o:idmap v:ext="edit" data="1"/>
    </o:shapelayout>
  </w:shapeDefaults>
  <w:decimalSymbol w:val=","/>
  <w:listSeparator w:val=";"/>
  <w14:docId w14:val="15981C90"/>
  <w15:chartTrackingRefBased/>
  <w15:docId w15:val="{00347DFF-ED73-4D4F-B541-1392484351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2E65C2"/>
    <w:pPr>
      <w:spacing w:line="240" w:lineRule="atLeast"/>
    </w:pPr>
    <w:rPr>
      <w:rFonts w:ascii="Arial" w:hAnsi="Arial"/>
      <w:sz w:val="18"/>
      <w:szCs w:val="22"/>
      <w:lang w:eastAsia="en-US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9E61AC"/>
    <w:pPr>
      <w:numPr>
        <w:numId w:val="2"/>
      </w:numPr>
      <w:spacing w:after="480" w:line="600" w:lineRule="atLeast"/>
      <w:outlineLvl w:val="0"/>
    </w:pPr>
    <w:rPr>
      <w:sz w:val="52"/>
      <w:szCs w:val="52"/>
    </w:rPr>
  </w:style>
  <w:style w:type="paragraph" w:styleId="berschrift2">
    <w:name w:val="heading 2"/>
    <w:basedOn w:val="Standard"/>
    <w:next w:val="Standard"/>
    <w:link w:val="berschrift2Zchn"/>
    <w:uiPriority w:val="9"/>
    <w:qFormat/>
    <w:rsid w:val="00DA004E"/>
    <w:pPr>
      <w:numPr>
        <w:ilvl w:val="1"/>
        <w:numId w:val="2"/>
      </w:numPr>
      <w:tabs>
        <w:tab w:val="left" w:pos="709"/>
      </w:tabs>
      <w:spacing w:after="240"/>
      <w:outlineLvl w:val="1"/>
    </w:pPr>
    <w:rPr>
      <w:sz w:val="28"/>
      <w:szCs w:val="28"/>
    </w:rPr>
  </w:style>
  <w:style w:type="paragraph" w:styleId="berschrift3">
    <w:name w:val="heading 3"/>
    <w:basedOn w:val="Standard"/>
    <w:next w:val="Standard"/>
    <w:link w:val="berschrift3Zchn"/>
    <w:uiPriority w:val="9"/>
    <w:qFormat/>
    <w:rsid w:val="0040727A"/>
    <w:pPr>
      <w:numPr>
        <w:ilvl w:val="2"/>
        <w:numId w:val="2"/>
      </w:numPr>
      <w:tabs>
        <w:tab w:val="left" w:pos="851"/>
      </w:tabs>
      <w:outlineLvl w:val="2"/>
    </w:pPr>
    <w:rPr>
      <w:color w:val="666666"/>
      <w:sz w:val="24"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qFormat/>
    <w:rsid w:val="00DA004E"/>
    <w:pPr>
      <w:keepNext/>
      <w:numPr>
        <w:ilvl w:val="3"/>
        <w:numId w:val="2"/>
      </w:numPr>
      <w:spacing w:before="240" w:after="60"/>
      <w:outlineLvl w:val="3"/>
    </w:pPr>
    <w:rPr>
      <w:rFonts w:eastAsia="Times New Roman"/>
      <w:b/>
      <w:bCs/>
      <w:sz w:val="28"/>
      <w:szCs w:val="28"/>
    </w:rPr>
  </w:style>
  <w:style w:type="paragraph" w:styleId="berschrift5">
    <w:name w:val="heading 5"/>
    <w:basedOn w:val="Standard"/>
    <w:next w:val="Standard"/>
    <w:link w:val="berschrift5Zchn"/>
    <w:uiPriority w:val="9"/>
    <w:qFormat/>
    <w:rsid w:val="00DA004E"/>
    <w:pPr>
      <w:numPr>
        <w:ilvl w:val="4"/>
        <w:numId w:val="2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berschrift6">
    <w:name w:val="heading 6"/>
    <w:basedOn w:val="Standard"/>
    <w:next w:val="Standard"/>
    <w:link w:val="berschrift6Zchn"/>
    <w:uiPriority w:val="9"/>
    <w:qFormat/>
    <w:rsid w:val="00DA004E"/>
    <w:pPr>
      <w:numPr>
        <w:ilvl w:val="5"/>
        <w:numId w:val="2"/>
      </w:numPr>
      <w:spacing w:before="240" w:after="60"/>
      <w:outlineLvl w:val="5"/>
    </w:pPr>
    <w:rPr>
      <w:rFonts w:eastAsia="Times New Roman"/>
      <w:b/>
      <w:bCs/>
      <w:sz w:val="22"/>
    </w:rPr>
  </w:style>
  <w:style w:type="paragraph" w:styleId="berschrift7">
    <w:name w:val="heading 7"/>
    <w:basedOn w:val="Standard"/>
    <w:next w:val="Standard"/>
    <w:link w:val="berschrift7Zchn"/>
    <w:uiPriority w:val="9"/>
    <w:qFormat/>
    <w:rsid w:val="00DA004E"/>
    <w:pPr>
      <w:numPr>
        <w:ilvl w:val="6"/>
        <w:numId w:val="2"/>
      </w:numPr>
      <w:spacing w:before="240" w:after="60"/>
      <w:outlineLvl w:val="6"/>
    </w:pPr>
    <w:rPr>
      <w:rFonts w:eastAsia="Times New Roman"/>
      <w:sz w:val="24"/>
      <w:szCs w:val="24"/>
    </w:rPr>
  </w:style>
  <w:style w:type="paragraph" w:styleId="berschrift8">
    <w:name w:val="heading 8"/>
    <w:basedOn w:val="Standard"/>
    <w:next w:val="Standard"/>
    <w:link w:val="berschrift8Zchn"/>
    <w:uiPriority w:val="9"/>
    <w:qFormat/>
    <w:rsid w:val="00DA004E"/>
    <w:pPr>
      <w:numPr>
        <w:ilvl w:val="7"/>
        <w:numId w:val="2"/>
      </w:numPr>
      <w:spacing w:before="240" w:after="60"/>
      <w:outlineLvl w:val="7"/>
    </w:pPr>
    <w:rPr>
      <w:rFonts w:eastAsia="Times New Roman"/>
      <w:i/>
      <w:iCs/>
      <w:sz w:val="24"/>
      <w:szCs w:val="24"/>
    </w:rPr>
  </w:style>
  <w:style w:type="paragraph" w:styleId="berschrift9">
    <w:name w:val="heading 9"/>
    <w:basedOn w:val="Standard"/>
    <w:next w:val="Standard"/>
    <w:link w:val="berschrift9Zchn"/>
    <w:uiPriority w:val="9"/>
    <w:qFormat/>
    <w:rsid w:val="00DA004E"/>
    <w:pPr>
      <w:numPr>
        <w:ilvl w:val="8"/>
        <w:numId w:val="2"/>
      </w:numPr>
      <w:spacing w:before="240" w:after="60"/>
      <w:outlineLvl w:val="8"/>
    </w:pPr>
    <w:rPr>
      <w:rFonts w:eastAsia="Times New Roman"/>
      <w:sz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nhideWhenUsed/>
    <w:rsid w:val="00F958EA"/>
    <w:pPr>
      <w:tabs>
        <w:tab w:val="center" w:pos="4513"/>
        <w:tab w:val="right" w:pos="9026"/>
      </w:tabs>
    </w:pPr>
  </w:style>
  <w:style w:type="character" w:customStyle="1" w:styleId="KopfzeileZchn">
    <w:name w:val="Kopfzeile Zchn"/>
    <w:link w:val="Kopfzeile"/>
    <w:rsid w:val="00F958EA"/>
    <w:rPr>
      <w:rFonts w:ascii="Arial" w:hAnsi="Arial"/>
      <w:sz w:val="18"/>
      <w:szCs w:val="22"/>
      <w:lang w:eastAsia="en-US"/>
    </w:rPr>
  </w:style>
  <w:style w:type="paragraph" w:styleId="Fuzeile">
    <w:name w:val="footer"/>
    <w:basedOn w:val="Standard"/>
    <w:link w:val="FuzeileZchn"/>
    <w:uiPriority w:val="99"/>
    <w:unhideWhenUsed/>
    <w:rsid w:val="001A3597"/>
    <w:pPr>
      <w:tabs>
        <w:tab w:val="center" w:pos="4513"/>
        <w:tab w:val="right" w:pos="9026"/>
      </w:tabs>
      <w:spacing w:line="180" w:lineRule="atLeast"/>
      <w:jc w:val="right"/>
    </w:pPr>
    <w:rPr>
      <w:sz w:val="14"/>
    </w:rPr>
  </w:style>
  <w:style w:type="character" w:customStyle="1" w:styleId="FuzeileZchn">
    <w:name w:val="Fußzeile Zchn"/>
    <w:link w:val="Fuzeile"/>
    <w:uiPriority w:val="99"/>
    <w:rsid w:val="001A3597"/>
    <w:rPr>
      <w:rFonts w:ascii="Arial" w:hAnsi="Arial"/>
      <w:sz w:val="14"/>
      <w:szCs w:val="22"/>
      <w:lang w:eastAsia="en-US"/>
    </w:rPr>
  </w:style>
  <w:style w:type="character" w:customStyle="1" w:styleId="berschrift1Zchn">
    <w:name w:val="Überschrift 1 Zchn"/>
    <w:link w:val="berschrift1"/>
    <w:uiPriority w:val="9"/>
    <w:rsid w:val="009E61AC"/>
    <w:rPr>
      <w:rFonts w:ascii="Arial" w:hAnsi="Arial"/>
      <w:sz w:val="52"/>
      <w:szCs w:val="52"/>
      <w:lang w:eastAsia="en-US"/>
    </w:rPr>
  </w:style>
  <w:style w:type="character" w:customStyle="1" w:styleId="berschrift2Zchn">
    <w:name w:val="Überschrift 2 Zchn"/>
    <w:link w:val="berschrift2"/>
    <w:uiPriority w:val="9"/>
    <w:rsid w:val="00DA004E"/>
    <w:rPr>
      <w:rFonts w:ascii="Arial" w:hAnsi="Arial"/>
      <w:sz w:val="28"/>
      <w:szCs w:val="28"/>
      <w:lang w:eastAsia="en-US"/>
    </w:rPr>
  </w:style>
  <w:style w:type="character" w:customStyle="1" w:styleId="berschrift3Zchn">
    <w:name w:val="Überschrift 3 Zchn"/>
    <w:link w:val="berschrift3"/>
    <w:uiPriority w:val="9"/>
    <w:rsid w:val="0040727A"/>
    <w:rPr>
      <w:rFonts w:ascii="Arial" w:hAnsi="Arial"/>
      <w:color w:val="666666"/>
      <w:sz w:val="24"/>
      <w:szCs w:val="24"/>
      <w:lang w:eastAsia="en-US"/>
    </w:rPr>
  </w:style>
  <w:style w:type="character" w:customStyle="1" w:styleId="berschrift4Zchn">
    <w:name w:val="Überschrift 4 Zchn"/>
    <w:link w:val="berschrift4"/>
    <w:uiPriority w:val="9"/>
    <w:semiHidden/>
    <w:rsid w:val="00DA004E"/>
    <w:rPr>
      <w:rFonts w:ascii="Arial" w:eastAsia="Times New Roman" w:hAnsi="Arial"/>
      <w:b/>
      <w:bCs/>
      <w:sz w:val="28"/>
      <w:szCs w:val="28"/>
      <w:lang w:eastAsia="en-US"/>
    </w:rPr>
  </w:style>
  <w:style w:type="character" w:customStyle="1" w:styleId="berschrift5Zchn">
    <w:name w:val="Überschrift 5 Zchn"/>
    <w:link w:val="berschrift5"/>
    <w:uiPriority w:val="9"/>
    <w:semiHidden/>
    <w:rsid w:val="00DA004E"/>
    <w:rPr>
      <w:rFonts w:ascii="Arial" w:eastAsia="Times New Roman" w:hAnsi="Arial"/>
      <w:b/>
      <w:bCs/>
      <w:i/>
      <w:iCs/>
      <w:sz w:val="26"/>
      <w:szCs w:val="26"/>
      <w:lang w:eastAsia="en-US"/>
    </w:rPr>
  </w:style>
  <w:style w:type="character" w:customStyle="1" w:styleId="berschrift6Zchn">
    <w:name w:val="Überschrift 6 Zchn"/>
    <w:link w:val="berschrift6"/>
    <w:uiPriority w:val="9"/>
    <w:semiHidden/>
    <w:rsid w:val="00DA004E"/>
    <w:rPr>
      <w:rFonts w:ascii="Arial" w:eastAsia="Times New Roman" w:hAnsi="Arial"/>
      <w:b/>
      <w:bCs/>
      <w:sz w:val="22"/>
      <w:szCs w:val="22"/>
      <w:lang w:eastAsia="en-US"/>
    </w:rPr>
  </w:style>
  <w:style w:type="character" w:customStyle="1" w:styleId="berschrift7Zchn">
    <w:name w:val="Überschrift 7 Zchn"/>
    <w:link w:val="berschrift7"/>
    <w:uiPriority w:val="9"/>
    <w:semiHidden/>
    <w:rsid w:val="00DA004E"/>
    <w:rPr>
      <w:rFonts w:ascii="Arial" w:eastAsia="Times New Roman" w:hAnsi="Arial"/>
      <w:sz w:val="24"/>
      <w:szCs w:val="24"/>
      <w:lang w:eastAsia="en-US"/>
    </w:rPr>
  </w:style>
  <w:style w:type="character" w:customStyle="1" w:styleId="berschrift8Zchn">
    <w:name w:val="Überschrift 8 Zchn"/>
    <w:link w:val="berschrift8"/>
    <w:uiPriority w:val="9"/>
    <w:semiHidden/>
    <w:rsid w:val="00DA004E"/>
    <w:rPr>
      <w:rFonts w:ascii="Arial" w:eastAsia="Times New Roman" w:hAnsi="Arial"/>
      <w:i/>
      <w:iCs/>
      <w:sz w:val="24"/>
      <w:szCs w:val="24"/>
      <w:lang w:eastAsia="en-US"/>
    </w:rPr>
  </w:style>
  <w:style w:type="character" w:customStyle="1" w:styleId="berschrift9Zchn">
    <w:name w:val="Überschrift 9 Zchn"/>
    <w:link w:val="berschrift9"/>
    <w:uiPriority w:val="9"/>
    <w:semiHidden/>
    <w:rsid w:val="00DA004E"/>
    <w:rPr>
      <w:rFonts w:ascii="Arial" w:eastAsia="Times New Roman" w:hAnsi="Arial"/>
      <w:sz w:val="22"/>
      <w:szCs w:val="22"/>
      <w:lang w:eastAsia="en-US"/>
    </w:rPr>
  </w:style>
  <w:style w:type="paragraph" w:customStyle="1" w:styleId="Bullet">
    <w:name w:val="Bullet"/>
    <w:basedOn w:val="Standard"/>
    <w:qFormat/>
    <w:rsid w:val="002E3613"/>
    <w:pPr>
      <w:numPr>
        <w:numId w:val="4"/>
      </w:numPr>
    </w:pPr>
  </w:style>
  <w:style w:type="table" w:styleId="Tabellenraster">
    <w:name w:val="Table Grid"/>
    <w:basedOn w:val="NormaleTabelle"/>
    <w:uiPriority w:val="59"/>
    <w:rsid w:val="00CF114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schriftung">
    <w:name w:val="caption"/>
    <w:basedOn w:val="Standard"/>
    <w:next w:val="Standard"/>
    <w:uiPriority w:val="35"/>
    <w:qFormat/>
    <w:rsid w:val="00606851"/>
    <w:pPr>
      <w:spacing w:after="240" w:line="200" w:lineRule="atLeast"/>
    </w:pPr>
    <w:rPr>
      <w:bCs/>
      <w:sz w:val="14"/>
      <w:szCs w:val="14"/>
    </w:rPr>
  </w:style>
  <w:style w:type="paragraph" w:customStyle="1" w:styleId="Zwischenberschrift">
    <w:name w:val="Zwischenüberschrift"/>
    <w:basedOn w:val="Standard"/>
    <w:qFormat/>
    <w:rsid w:val="00606851"/>
    <w:rPr>
      <w:b/>
    </w:rPr>
  </w:style>
  <w:style w:type="paragraph" w:customStyle="1" w:styleId="Impressum">
    <w:name w:val="Impressum"/>
    <w:basedOn w:val="Fuzeile"/>
    <w:rsid w:val="0040727A"/>
    <w:pPr>
      <w:pBdr>
        <w:top w:val="single" w:sz="4" w:space="1" w:color="666666"/>
      </w:pBdr>
    </w:pPr>
  </w:style>
  <w:style w:type="paragraph" w:customStyle="1" w:styleId="berschrift0">
    <w:name w:val="Überschrift 0"/>
    <w:basedOn w:val="Standard"/>
    <w:rsid w:val="00B377FB"/>
    <w:pPr>
      <w:spacing w:line="600" w:lineRule="atLeast"/>
    </w:pPr>
    <w:rPr>
      <w:sz w:val="52"/>
    </w:rPr>
  </w:style>
  <w:style w:type="paragraph" w:styleId="Verzeichnis1">
    <w:name w:val="toc 1"/>
    <w:basedOn w:val="Standard"/>
    <w:next w:val="Standard"/>
    <w:autoRedefine/>
    <w:uiPriority w:val="39"/>
    <w:unhideWhenUsed/>
    <w:rsid w:val="0040727A"/>
    <w:pPr>
      <w:tabs>
        <w:tab w:val="right" w:pos="7655"/>
      </w:tabs>
      <w:spacing w:before="560" w:line="280" w:lineRule="atLeast"/>
      <w:ind w:left="350" w:right="567" w:hanging="350"/>
    </w:pPr>
    <w:rPr>
      <w:b/>
      <w:noProof/>
      <w:sz w:val="22"/>
    </w:rPr>
  </w:style>
  <w:style w:type="paragraph" w:styleId="Verzeichnis2">
    <w:name w:val="toc 2"/>
    <w:basedOn w:val="Standard"/>
    <w:next w:val="Standard"/>
    <w:autoRedefine/>
    <w:uiPriority w:val="39"/>
    <w:unhideWhenUsed/>
    <w:rsid w:val="0040727A"/>
    <w:pPr>
      <w:tabs>
        <w:tab w:val="left" w:pos="851"/>
        <w:tab w:val="right" w:pos="7655"/>
      </w:tabs>
      <w:spacing w:line="280" w:lineRule="atLeast"/>
      <w:ind w:left="851" w:right="567" w:hanging="515"/>
    </w:pPr>
    <w:rPr>
      <w:noProof/>
      <w:sz w:val="22"/>
    </w:rPr>
  </w:style>
  <w:style w:type="paragraph" w:styleId="Verzeichnis3">
    <w:name w:val="toc 3"/>
    <w:basedOn w:val="Standard"/>
    <w:next w:val="Standard"/>
    <w:autoRedefine/>
    <w:uiPriority w:val="39"/>
    <w:unhideWhenUsed/>
    <w:rsid w:val="0040727A"/>
    <w:pPr>
      <w:tabs>
        <w:tab w:val="left" w:pos="1560"/>
        <w:tab w:val="right" w:pos="7655"/>
      </w:tabs>
      <w:spacing w:line="280" w:lineRule="atLeast"/>
      <w:ind w:left="1560" w:right="567" w:hanging="709"/>
    </w:pPr>
    <w:rPr>
      <w:noProof/>
      <w:color w:val="666666"/>
      <w:sz w:val="22"/>
    </w:rPr>
  </w:style>
  <w:style w:type="character" w:styleId="Hyperlink">
    <w:name w:val="Hyperlink"/>
    <w:uiPriority w:val="99"/>
    <w:unhideWhenUsed/>
    <w:rsid w:val="008D6CD6"/>
    <w:rPr>
      <w:color w:val="auto"/>
      <w:u w:val="none"/>
    </w:rPr>
  </w:style>
  <w:style w:type="paragraph" w:styleId="Titel">
    <w:name w:val="Title"/>
    <w:basedOn w:val="Standard"/>
    <w:link w:val="TitelZchn"/>
    <w:uiPriority w:val="10"/>
    <w:qFormat/>
    <w:rsid w:val="00227E10"/>
    <w:pPr>
      <w:spacing w:line="600" w:lineRule="atLeast"/>
    </w:pPr>
    <w:rPr>
      <w:sz w:val="48"/>
      <w:szCs w:val="52"/>
    </w:rPr>
  </w:style>
  <w:style w:type="character" w:customStyle="1" w:styleId="TitelZchn">
    <w:name w:val="Titel Zchn"/>
    <w:link w:val="Titel"/>
    <w:uiPriority w:val="10"/>
    <w:rsid w:val="00227E10"/>
    <w:rPr>
      <w:rFonts w:ascii="Arial" w:hAnsi="Arial"/>
      <w:sz w:val="48"/>
      <w:szCs w:val="52"/>
      <w:lang w:eastAsia="en-US"/>
    </w:rPr>
  </w:style>
  <w:style w:type="paragraph" w:styleId="Untertitel">
    <w:name w:val="Subtitle"/>
    <w:basedOn w:val="Standard"/>
    <w:link w:val="UntertitelZchn"/>
    <w:uiPriority w:val="11"/>
    <w:qFormat/>
    <w:rsid w:val="00227E10"/>
    <w:pPr>
      <w:spacing w:before="120"/>
    </w:pPr>
    <w:rPr>
      <w:szCs w:val="18"/>
    </w:rPr>
  </w:style>
  <w:style w:type="character" w:customStyle="1" w:styleId="UntertitelZchn">
    <w:name w:val="Untertitel Zchn"/>
    <w:link w:val="Untertitel"/>
    <w:uiPriority w:val="11"/>
    <w:rsid w:val="00227E10"/>
    <w:rPr>
      <w:rFonts w:ascii="Arial" w:hAnsi="Arial"/>
      <w:sz w:val="18"/>
      <w:szCs w:val="18"/>
      <w:lang w:eastAsia="en-US"/>
    </w:rPr>
  </w:style>
  <w:style w:type="paragraph" w:customStyle="1" w:styleId="Intro">
    <w:name w:val="Intro"/>
    <w:basedOn w:val="Standard"/>
    <w:qFormat/>
    <w:rsid w:val="002E65C2"/>
    <w:pPr>
      <w:spacing w:line="290" w:lineRule="atLeast"/>
    </w:pPr>
    <w:rPr>
      <w:sz w:val="22"/>
      <w:szCs w:val="12"/>
    </w:rPr>
  </w:style>
  <w:style w:type="paragraph" w:customStyle="1" w:styleId="Fensterzeile">
    <w:name w:val="Fensterzeile"/>
    <w:basedOn w:val="Intro"/>
    <w:rsid w:val="00D23BE8"/>
    <w:rPr>
      <w:spacing w:val="2"/>
    </w:rPr>
  </w:style>
  <w:style w:type="paragraph" w:customStyle="1" w:styleId="Num123">
    <w:name w:val="Num_123"/>
    <w:basedOn w:val="Standard"/>
    <w:qFormat/>
    <w:rsid w:val="00F410F7"/>
    <w:pPr>
      <w:numPr>
        <w:numId w:val="5"/>
      </w:numPr>
    </w:pPr>
  </w:style>
  <w:style w:type="paragraph" w:customStyle="1" w:styleId="Absender">
    <w:name w:val="Absender"/>
    <w:basedOn w:val="Standard"/>
    <w:qFormat/>
    <w:rsid w:val="00227E10"/>
    <w:pPr>
      <w:spacing w:line="180" w:lineRule="atLeast"/>
    </w:pPr>
    <w:rPr>
      <w:sz w:val="14"/>
    </w:rPr>
  </w:style>
  <w:style w:type="character" w:styleId="Fett">
    <w:name w:val="Strong"/>
    <w:qFormat/>
    <w:rsid w:val="003F56F4"/>
    <w:rPr>
      <w:b/>
      <w:bCs/>
    </w:rPr>
  </w:style>
  <w:style w:type="paragraph" w:customStyle="1" w:styleId="FlietextUmschlagUmschlag">
    <w:name w:val="Fließtext Umschlag (Umschlag)"/>
    <w:basedOn w:val="Standard"/>
    <w:uiPriority w:val="99"/>
    <w:rsid w:val="00E379C6"/>
    <w:pPr>
      <w:tabs>
        <w:tab w:val="left" w:pos="85"/>
        <w:tab w:val="left" w:pos="227"/>
        <w:tab w:val="left" w:pos="454"/>
      </w:tabs>
      <w:autoSpaceDE w:val="0"/>
      <w:autoSpaceDN w:val="0"/>
      <w:adjustRightInd w:val="0"/>
    </w:pPr>
    <w:rPr>
      <w:rFonts w:ascii="Univers for Schueco 330 Light" w:hAnsi="Univers for Schueco 330 Light" w:cs="Univers for Schueco 330 Light"/>
      <w:color w:val="000000"/>
      <w:sz w:val="17"/>
      <w:szCs w:val="17"/>
    </w:rPr>
  </w:style>
  <w:style w:type="character" w:customStyle="1" w:styleId="Primrsprache100KPrimrsprache">
    <w:name w:val="Primärsprache 100% K (Primärsprache)"/>
    <w:uiPriority w:val="99"/>
    <w:rsid w:val="00E379C6"/>
    <w:rPr>
      <w:color w:val="000000"/>
      <w:lang w:val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A7037"/>
    <w:pPr>
      <w:spacing w:line="240" w:lineRule="auto"/>
    </w:pPr>
    <w:rPr>
      <w:rFonts w:ascii="Segoe UI" w:hAnsi="Segoe UI" w:cs="Segoe UI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7A7037"/>
    <w:rPr>
      <w:rFonts w:ascii="Segoe UI" w:hAnsi="Segoe UI" w:cs="Segoe UI"/>
      <w:sz w:val="18"/>
      <w:szCs w:val="18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E46F4B"/>
    <w:rPr>
      <w:color w:val="605E5C"/>
      <w:shd w:val="clear" w:color="auto" w:fill="E1DFDD"/>
    </w:rPr>
  </w:style>
  <w:style w:type="character" w:styleId="BesuchterLink">
    <w:name w:val="FollowedHyperlink"/>
    <w:basedOn w:val="Absatz-Standardschriftart"/>
    <w:uiPriority w:val="99"/>
    <w:semiHidden/>
    <w:unhideWhenUsed/>
    <w:rsid w:val="00E46F4B"/>
    <w:rPr>
      <w:color w:val="954F72" w:themeColor="followedHyperlink"/>
      <w:u w:val="singl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862D8A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862D8A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862D8A"/>
    <w:rPr>
      <w:rFonts w:ascii="Arial" w:hAnsi="Arial"/>
      <w:lang w:eastAsia="en-US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862D8A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862D8A"/>
    <w:rPr>
      <w:rFonts w:ascii="Arial" w:hAnsi="Arial"/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7301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68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0993215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5889600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290157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890003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073094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5158107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832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etallbaut-zukunft.com" TargetMode="External"/><Relationship Id="rId13" Type="http://schemas.openxmlformats.org/officeDocument/2006/relationships/image" Target="media/image2.jpeg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schueco.de/presse" TargetMode="External"/><Relationship Id="rId12" Type="http://schemas.openxmlformats.org/officeDocument/2006/relationships/image" Target="media/image1.jpeg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eader" Target="header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schueco.de/presse" TargetMode="External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hyperlink" Target="http://www.schueco.d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metallbaut-zukunft.com/unternehmen" TargetMode="Externa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RUEUL\documents\Officetemplates\Pressemitteilung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Pressemitteilung.dotx</Template>
  <TotalTime>0</TotalTime>
  <Pages>3</Pages>
  <Words>633</Words>
  <Characters>3995</Characters>
  <Application>Microsoft Office Word</Application>
  <DocSecurity>0</DocSecurity>
  <Lines>33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Pressemitteilung</vt:lpstr>
    </vt:vector>
  </TitlesOfParts>
  <Company>Schüco</Company>
  <LinksUpToDate>false</LinksUpToDate>
  <CharactersWithSpaces>4619</CharactersWithSpaces>
  <SharedDoc>false</SharedDoc>
  <HLinks>
    <vt:vector size="30" baseType="variant">
      <vt:variant>
        <vt:i4>7340155</vt:i4>
      </vt:variant>
      <vt:variant>
        <vt:i4>15</vt:i4>
      </vt:variant>
      <vt:variant>
        <vt:i4>0</vt:i4>
      </vt:variant>
      <vt:variant>
        <vt:i4>5</vt:i4>
      </vt:variant>
      <vt:variant>
        <vt:lpwstr>http://www.schueco.de/press</vt:lpwstr>
      </vt:variant>
      <vt:variant>
        <vt:lpwstr/>
      </vt:variant>
      <vt:variant>
        <vt:i4>1376264</vt:i4>
      </vt:variant>
      <vt:variant>
        <vt:i4>12</vt:i4>
      </vt:variant>
      <vt:variant>
        <vt:i4>0</vt:i4>
      </vt:variant>
      <vt:variant>
        <vt:i4>5</vt:i4>
      </vt:variant>
      <vt:variant>
        <vt:lpwstr>http://www.schueco.de/presse</vt:lpwstr>
      </vt:variant>
      <vt:variant>
        <vt:lpwstr/>
      </vt:variant>
      <vt:variant>
        <vt:i4>3407972</vt:i4>
      </vt:variant>
      <vt:variant>
        <vt:i4>9</vt:i4>
      </vt:variant>
      <vt:variant>
        <vt:i4>0</vt:i4>
      </vt:variant>
      <vt:variant>
        <vt:i4>5</vt:i4>
      </vt:variant>
      <vt:variant>
        <vt:lpwstr>http://www.schueco.com/</vt:lpwstr>
      </vt:variant>
      <vt:variant>
        <vt:lpwstr/>
      </vt:variant>
      <vt:variant>
        <vt:i4>7405678</vt:i4>
      </vt:variant>
      <vt:variant>
        <vt:i4>6</vt:i4>
      </vt:variant>
      <vt:variant>
        <vt:i4>0</vt:i4>
      </vt:variant>
      <vt:variant>
        <vt:i4>5</vt:i4>
      </vt:variant>
      <vt:variant>
        <vt:lpwstr>http://www.schueco.de/</vt:lpwstr>
      </vt:variant>
      <vt:variant>
        <vt:lpwstr/>
      </vt:variant>
      <vt:variant>
        <vt:i4>1376264</vt:i4>
      </vt:variant>
      <vt:variant>
        <vt:i4>3</vt:i4>
      </vt:variant>
      <vt:variant>
        <vt:i4>0</vt:i4>
      </vt:variant>
      <vt:variant>
        <vt:i4>5</vt:i4>
      </vt:variant>
      <vt:variant>
        <vt:lpwstr>http://www.schueco.de/presse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Pressemitteilung</dc:title>
  <dc:subject/>
  <dc:creator>Ulrike Krueger (Bielefeld)</dc:creator>
  <cp:keywords/>
  <cp:lastModifiedBy>Ulrike Krueger (Bielefeld)</cp:lastModifiedBy>
  <cp:revision>3</cp:revision>
  <cp:lastPrinted>2019-07-18T15:28:00Z</cp:lastPrinted>
  <dcterms:created xsi:type="dcterms:W3CDTF">2021-11-24T07:28:00Z</dcterms:created>
  <dcterms:modified xsi:type="dcterms:W3CDTF">2021-11-24T15:55:00Z</dcterms:modified>
</cp:coreProperties>
</file>