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6A2493" w14:paraId="367F7E11" w14:textId="77777777" w:rsidTr="007276CC">
        <w:tc>
          <w:tcPr>
            <w:tcW w:w="6237" w:type="dxa"/>
            <w:shd w:val="clear" w:color="auto" w:fill="auto"/>
          </w:tcPr>
          <w:p w14:paraId="586469B7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1F3873F0" w14:textId="65DC8B58" w:rsidR="00227E10" w:rsidRPr="00227E10" w:rsidRDefault="00474A06" w:rsidP="007276CC">
            <w:pPr>
              <w:pStyle w:val="Untertitel"/>
            </w:pPr>
            <w:r>
              <w:t>Februar 2020</w:t>
            </w:r>
          </w:p>
        </w:tc>
        <w:tc>
          <w:tcPr>
            <w:tcW w:w="737" w:type="dxa"/>
            <w:shd w:val="clear" w:color="auto" w:fill="auto"/>
          </w:tcPr>
          <w:p w14:paraId="53C48B96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362BEBAF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4DFD6B85" w14:textId="77777777" w:rsidR="00227E10" w:rsidRDefault="00227E10" w:rsidP="007276CC">
            <w:pPr>
              <w:pStyle w:val="Absender"/>
            </w:pPr>
            <w:proofErr w:type="spellStart"/>
            <w:r>
              <w:t>Schüco</w:t>
            </w:r>
            <w:proofErr w:type="spellEnd"/>
            <w:r>
              <w:t xml:space="preserve"> International KG</w:t>
            </w:r>
          </w:p>
          <w:p w14:paraId="0E12AA15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7D139628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73747503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55B9F74A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A50ADD2" w14:textId="77777777" w:rsidR="00227E10" w:rsidRPr="00A520A4" w:rsidRDefault="00227E10" w:rsidP="005F0DE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Fax: +49 (0)521 783-</w:t>
            </w:r>
            <w:r w:rsidR="005F0DEC" w:rsidRPr="00A520A4">
              <w:rPr>
                <w:lang w:val="fr-FR"/>
              </w:rPr>
              <w:t>950803</w:t>
            </w:r>
          </w:p>
          <w:p w14:paraId="6429264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19AD8B12" w14:textId="77777777" w:rsidR="00227E10" w:rsidRPr="00A520A4" w:rsidRDefault="00502FCE" w:rsidP="007276CC">
            <w:pPr>
              <w:pStyle w:val="Absender"/>
              <w:rPr>
                <w:lang w:val="fr-FR"/>
              </w:rPr>
            </w:pPr>
            <w:hyperlink r:id="rId8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31BCE3E4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54141CA7" w14:textId="77777777" w:rsidR="00CC48E9" w:rsidRPr="00474A06" w:rsidRDefault="00CC48E9" w:rsidP="005168F0">
      <w:pPr>
        <w:pStyle w:val="Titel"/>
        <w:spacing w:line="312" w:lineRule="auto"/>
        <w:rPr>
          <w:b/>
          <w:sz w:val="22"/>
          <w:szCs w:val="22"/>
          <w:lang w:val="en-US"/>
        </w:rPr>
      </w:pPr>
    </w:p>
    <w:p w14:paraId="229C21A4" w14:textId="77777777" w:rsidR="005168F0" w:rsidRPr="003F280C" w:rsidRDefault="005F5D04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Halle 7, Stand </w:t>
      </w:r>
      <w:r w:rsidR="009C62E7">
        <w:rPr>
          <w:b/>
          <w:sz w:val="22"/>
          <w:szCs w:val="22"/>
        </w:rPr>
        <w:t>7-5</w:t>
      </w:r>
      <w:r>
        <w:rPr>
          <w:b/>
          <w:sz w:val="22"/>
          <w:szCs w:val="22"/>
        </w:rPr>
        <w:t>03</w:t>
      </w:r>
    </w:p>
    <w:p w14:paraId="5AC3446D" w14:textId="77777777" w:rsidR="004A4939" w:rsidRPr="003F280C" w:rsidRDefault="005F5D04" w:rsidP="005168F0">
      <w:pPr>
        <w:pStyle w:val="Titel"/>
        <w:spacing w:line="312" w:lineRule="auto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Schüco</w:t>
      </w:r>
      <w:proofErr w:type="spellEnd"/>
      <w:r>
        <w:rPr>
          <w:b/>
          <w:sz w:val="28"/>
          <w:szCs w:val="28"/>
        </w:rPr>
        <w:t xml:space="preserve"> auf der FENSTERBAU FRONTALE 2020</w:t>
      </w:r>
    </w:p>
    <w:p w14:paraId="1024FE1D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76356351" w14:textId="3F3A7791" w:rsidR="004A4939" w:rsidRPr="005F5D04" w:rsidRDefault="00816A4D" w:rsidP="005168F0">
      <w:pPr>
        <w:pStyle w:val="Intro"/>
        <w:spacing w:line="312" w:lineRule="auto"/>
        <w:rPr>
          <w:b/>
        </w:rPr>
      </w:pPr>
      <w:r w:rsidRPr="005F5D04">
        <w:rPr>
          <w:b/>
        </w:rPr>
        <w:t>Bielefeld</w:t>
      </w:r>
      <w:r w:rsidR="005F5D04" w:rsidRPr="005F5D04">
        <w:rPr>
          <w:b/>
        </w:rPr>
        <w:t>/Weißenfels</w:t>
      </w:r>
      <w:r w:rsidRPr="005F5D04">
        <w:rPr>
          <w:b/>
        </w:rPr>
        <w:t xml:space="preserve">. </w:t>
      </w:r>
      <w:r w:rsidR="005F5D04" w:rsidRPr="005F5D04">
        <w:rPr>
          <w:b/>
        </w:rPr>
        <w:t xml:space="preserve">Die </w:t>
      </w:r>
      <w:proofErr w:type="spellStart"/>
      <w:r w:rsidR="005F5D04" w:rsidRPr="005F5D04">
        <w:rPr>
          <w:b/>
        </w:rPr>
        <w:t>Schüco</w:t>
      </w:r>
      <w:proofErr w:type="spellEnd"/>
      <w:r w:rsidR="005F5D04" w:rsidRPr="005F5D04">
        <w:rPr>
          <w:b/>
        </w:rPr>
        <w:t xml:space="preserve"> Polymer Technologies KG </w:t>
      </w:r>
      <w:r w:rsidR="007A71F8">
        <w:rPr>
          <w:b/>
        </w:rPr>
        <w:t>präsentiert</w:t>
      </w:r>
      <w:r w:rsidR="005F5D04" w:rsidRPr="005F5D04">
        <w:rPr>
          <w:b/>
        </w:rPr>
        <w:t xml:space="preserve"> auf der FENSTERBAU FRONTALE 2020 </w:t>
      </w:r>
      <w:r w:rsidR="007A71F8">
        <w:rPr>
          <w:b/>
        </w:rPr>
        <w:t>zukunftsweisende</w:t>
      </w:r>
      <w:r w:rsidR="00246768">
        <w:rPr>
          <w:b/>
        </w:rPr>
        <w:t xml:space="preserve"> Fenster, Haustüren und Schiebetüren</w:t>
      </w:r>
      <w:r w:rsidR="007E149E">
        <w:rPr>
          <w:b/>
        </w:rPr>
        <w:t xml:space="preserve"> für den Wohnungsbau. </w:t>
      </w:r>
      <w:r w:rsidR="00246768">
        <w:rPr>
          <w:b/>
        </w:rPr>
        <w:t xml:space="preserve">Unter dem </w:t>
      </w:r>
      <w:r w:rsidR="009C62E7">
        <w:rPr>
          <w:b/>
        </w:rPr>
        <w:t>Leitthema</w:t>
      </w:r>
      <w:r w:rsidR="00246768">
        <w:rPr>
          <w:b/>
        </w:rPr>
        <w:t xml:space="preserve"> „Zuhause ist alles“ </w:t>
      </w:r>
      <w:r w:rsidR="00AF4E7B">
        <w:rPr>
          <w:b/>
        </w:rPr>
        <w:t xml:space="preserve">visualisiert das </w:t>
      </w:r>
      <w:r w:rsidR="00246768">
        <w:rPr>
          <w:b/>
        </w:rPr>
        <w:t xml:space="preserve">Unternehmen </w:t>
      </w:r>
      <w:r w:rsidR="00C8008E">
        <w:rPr>
          <w:b/>
        </w:rPr>
        <w:t xml:space="preserve">in Halle 7 am Stand </w:t>
      </w:r>
      <w:r w:rsidR="00A34D8D">
        <w:rPr>
          <w:b/>
        </w:rPr>
        <w:t>7-</w:t>
      </w:r>
      <w:r w:rsidR="009C62E7">
        <w:rPr>
          <w:b/>
        </w:rPr>
        <w:t>5</w:t>
      </w:r>
      <w:r w:rsidR="00C8008E">
        <w:rPr>
          <w:b/>
        </w:rPr>
        <w:t xml:space="preserve">03 </w:t>
      </w:r>
      <w:r w:rsidR="007A71F8">
        <w:rPr>
          <w:b/>
        </w:rPr>
        <w:t>B</w:t>
      </w:r>
      <w:r w:rsidR="00AF4E7B">
        <w:rPr>
          <w:b/>
        </w:rPr>
        <w:t xml:space="preserve">auherrenwünsche von </w:t>
      </w:r>
      <w:r w:rsidR="009C62E7">
        <w:rPr>
          <w:b/>
        </w:rPr>
        <w:t xml:space="preserve">heute und </w:t>
      </w:r>
      <w:r w:rsidR="00D031EF">
        <w:rPr>
          <w:b/>
        </w:rPr>
        <w:t xml:space="preserve">morgen und </w:t>
      </w:r>
      <w:r w:rsidR="007A71F8">
        <w:rPr>
          <w:b/>
        </w:rPr>
        <w:t>zeigt</w:t>
      </w:r>
      <w:r w:rsidR="00D031EF">
        <w:rPr>
          <w:b/>
        </w:rPr>
        <w:t xml:space="preserve"> </w:t>
      </w:r>
      <w:r w:rsidR="00AF4E7B">
        <w:rPr>
          <w:b/>
        </w:rPr>
        <w:t>smarte</w:t>
      </w:r>
      <w:r w:rsidR="00246768">
        <w:rPr>
          <w:b/>
        </w:rPr>
        <w:t xml:space="preserve"> und barrierefreie </w:t>
      </w:r>
      <w:r w:rsidR="00141A39">
        <w:rPr>
          <w:b/>
        </w:rPr>
        <w:t>Produkte</w:t>
      </w:r>
      <w:r w:rsidR="00246768">
        <w:rPr>
          <w:b/>
        </w:rPr>
        <w:t xml:space="preserve"> </w:t>
      </w:r>
      <w:r w:rsidR="00AF4E7B">
        <w:rPr>
          <w:b/>
        </w:rPr>
        <w:t xml:space="preserve">aus Kunststoff und Aluminium. </w:t>
      </w:r>
      <w:r w:rsidR="00D031EF">
        <w:rPr>
          <w:b/>
        </w:rPr>
        <w:t xml:space="preserve">Ein </w:t>
      </w:r>
      <w:r w:rsidR="00FA316E">
        <w:rPr>
          <w:b/>
        </w:rPr>
        <w:t>farblich</w:t>
      </w:r>
      <w:r w:rsidR="00F759A1">
        <w:rPr>
          <w:b/>
        </w:rPr>
        <w:t xml:space="preserve"> aufmerksamkeitsstark in Szene gesetzter </w:t>
      </w:r>
      <w:r w:rsidR="00D031EF">
        <w:rPr>
          <w:b/>
        </w:rPr>
        <w:t xml:space="preserve">Servicebereich </w:t>
      </w:r>
      <w:r w:rsidR="00141A39">
        <w:rPr>
          <w:b/>
        </w:rPr>
        <w:t xml:space="preserve">zeigt die breite Palette </w:t>
      </w:r>
      <w:r w:rsidR="009C62E7">
        <w:rPr>
          <w:b/>
        </w:rPr>
        <w:t xml:space="preserve">an Dienstleistungen und </w:t>
      </w:r>
      <w:r w:rsidR="00141A39">
        <w:rPr>
          <w:b/>
        </w:rPr>
        <w:t>digitale</w:t>
      </w:r>
      <w:r w:rsidR="009C62E7">
        <w:rPr>
          <w:b/>
        </w:rPr>
        <w:t>n</w:t>
      </w:r>
      <w:r w:rsidR="00141A39">
        <w:rPr>
          <w:b/>
        </w:rPr>
        <w:t xml:space="preserve"> Lösungen</w:t>
      </w:r>
      <w:r w:rsidR="00057D25">
        <w:rPr>
          <w:b/>
        </w:rPr>
        <w:t xml:space="preserve">, mit denen </w:t>
      </w:r>
      <w:proofErr w:type="spellStart"/>
      <w:r w:rsidR="00057D25">
        <w:rPr>
          <w:b/>
        </w:rPr>
        <w:t>Schüco</w:t>
      </w:r>
      <w:proofErr w:type="spellEnd"/>
      <w:r w:rsidR="00057D25">
        <w:rPr>
          <w:b/>
        </w:rPr>
        <w:t xml:space="preserve"> seine Partner in allen Phasen des Geschäftsprozesses umfassend </w:t>
      </w:r>
      <w:r w:rsidR="00D031EF">
        <w:rPr>
          <w:b/>
        </w:rPr>
        <w:t>begleitet und unterstützt</w:t>
      </w:r>
      <w:r w:rsidR="00057D25">
        <w:rPr>
          <w:b/>
        </w:rPr>
        <w:t>.</w:t>
      </w:r>
    </w:p>
    <w:p w14:paraId="793010E2" w14:textId="77777777" w:rsidR="004B3B23" w:rsidRPr="005F5D04" w:rsidRDefault="004B3B23" w:rsidP="005168F0">
      <w:pPr>
        <w:spacing w:line="312" w:lineRule="auto"/>
        <w:rPr>
          <w:sz w:val="22"/>
        </w:rPr>
      </w:pPr>
    </w:p>
    <w:p w14:paraId="4404B50C" w14:textId="77777777" w:rsidR="004A4939" w:rsidRPr="00057D25" w:rsidRDefault="00057D25" w:rsidP="005168F0">
      <w:pPr>
        <w:spacing w:line="312" w:lineRule="auto"/>
        <w:rPr>
          <w:sz w:val="22"/>
        </w:rPr>
      </w:pPr>
      <w:r w:rsidRPr="00057D25">
        <w:rPr>
          <w:sz w:val="22"/>
        </w:rPr>
        <w:t xml:space="preserve">Der über 580 qm große </w:t>
      </w:r>
      <w:proofErr w:type="spellStart"/>
      <w:r w:rsidR="00D031EF">
        <w:rPr>
          <w:sz w:val="22"/>
        </w:rPr>
        <w:t>Schüco</w:t>
      </w:r>
      <w:proofErr w:type="spellEnd"/>
      <w:r w:rsidR="00D031EF">
        <w:rPr>
          <w:sz w:val="22"/>
        </w:rPr>
        <w:t xml:space="preserve"> </w:t>
      </w:r>
      <w:r w:rsidRPr="00057D25">
        <w:rPr>
          <w:sz w:val="22"/>
        </w:rPr>
        <w:t xml:space="preserve">Messestand </w:t>
      </w:r>
      <w:r w:rsidR="00141A39">
        <w:rPr>
          <w:sz w:val="22"/>
        </w:rPr>
        <w:t xml:space="preserve">strukturiert sich in die Bereiche </w:t>
      </w:r>
      <w:r w:rsidR="00BE6D9E">
        <w:rPr>
          <w:sz w:val="22"/>
        </w:rPr>
        <w:t>SERVICE</w:t>
      </w:r>
      <w:r w:rsidR="00FA316E">
        <w:rPr>
          <w:sz w:val="22"/>
        </w:rPr>
        <w:t xml:space="preserve"> sowie in die drei Produktbereiche </w:t>
      </w:r>
      <w:r w:rsidR="00BE6D9E">
        <w:rPr>
          <w:sz w:val="22"/>
        </w:rPr>
        <w:t>PANORAMA</w:t>
      </w:r>
      <w:r w:rsidR="00F759A1">
        <w:rPr>
          <w:sz w:val="22"/>
        </w:rPr>
        <w:t xml:space="preserve">, </w:t>
      </w:r>
      <w:r w:rsidR="00BE6D9E">
        <w:rPr>
          <w:sz w:val="22"/>
        </w:rPr>
        <w:t>VIEW</w:t>
      </w:r>
      <w:r w:rsidR="00F759A1">
        <w:rPr>
          <w:sz w:val="22"/>
        </w:rPr>
        <w:t xml:space="preserve"> und </w:t>
      </w:r>
      <w:r w:rsidR="00BE6D9E">
        <w:rPr>
          <w:sz w:val="22"/>
        </w:rPr>
        <w:t>ARRIVAL</w:t>
      </w:r>
      <w:r w:rsidR="00F759A1">
        <w:rPr>
          <w:sz w:val="22"/>
        </w:rPr>
        <w:t>, die rund um eine zentral</w:t>
      </w:r>
      <w:r w:rsidRPr="00057D25">
        <w:rPr>
          <w:sz w:val="22"/>
        </w:rPr>
        <w:t xml:space="preserve"> </w:t>
      </w:r>
      <w:r w:rsidR="00D031EF">
        <w:rPr>
          <w:sz w:val="22"/>
        </w:rPr>
        <w:t xml:space="preserve">angelegte </w:t>
      </w:r>
      <w:proofErr w:type="spellStart"/>
      <w:r w:rsidR="00D031EF">
        <w:rPr>
          <w:sz w:val="22"/>
        </w:rPr>
        <w:t>Plaza</w:t>
      </w:r>
      <w:proofErr w:type="spellEnd"/>
      <w:r w:rsidR="00D031EF">
        <w:rPr>
          <w:sz w:val="22"/>
        </w:rPr>
        <w:t xml:space="preserve"> </w:t>
      </w:r>
      <w:r w:rsidR="00F759A1">
        <w:rPr>
          <w:sz w:val="22"/>
        </w:rPr>
        <w:t>gruppiert sind</w:t>
      </w:r>
      <w:r w:rsidR="00D031EF">
        <w:rPr>
          <w:sz w:val="22"/>
        </w:rPr>
        <w:t>.</w:t>
      </w:r>
      <w:r w:rsidR="00141A39">
        <w:rPr>
          <w:sz w:val="22"/>
        </w:rPr>
        <w:t xml:space="preserve"> </w:t>
      </w:r>
      <w:r w:rsidR="00D031EF">
        <w:rPr>
          <w:sz w:val="22"/>
        </w:rPr>
        <w:t xml:space="preserve"> </w:t>
      </w:r>
    </w:p>
    <w:p w14:paraId="03A26C73" w14:textId="77777777" w:rsidR="004A4939" w:rsidRPr="00057D25" w:rsidRDefault="004A4939" w:rsidP="005168F0">
      <w:pPr>
        <w:spacing w:line="312" w:lineRule="auto"/>
        <w:rPr>
          <w:sz w:val="22"/>
        </w:rPr>
      </w:pPr>
    </w:p>
    <w:p w14:paraId="09271826" w14:textId="528875B8" w:rsidR="00F72EF4" w:rsidRDefault="0086214C" w:rsidP="005168F0">
      <w:pPr>
        <w:spacing w:line="312" w:lineRule="auto"/>
        <w:rPr>
          <w:sz w:val="22"/>
        </w:rPr>
      </w:pPr>
      <w:r>
        <w:rPr>
          <w:sz w:val="22"/>
        </w:rPr>
        <w:t xml:space="preserve">Der </w:t>
      </w:r>
      <w:r w:rsidR="00F759A1">
        <w:rPr>
          <w:sz w:val="22"/>
        </w:rPr>
        <w:t xml:space="preserve">Bereich </w:t>
      </w:r>
      <w:r w:rsidR="00215CAF">
        <w:rPr>
          <w:b/>
          <w:sz w:val="22"/>
        </w:rPr>
        <w:t>SERVICE</w:t>
      </w:r>
      <w:r w:rsidR="00F759A1">
        <w:rPr>
          <w:sz w:val="22"/>
        </w:rPr>
        <w:t xml:space="preserve"> </w:t>
      </w:r>
      <w:r>
        <w:rPr>
          <w:sz w:val="22"/>
        </w:rPr>
        <w:t xml:space="preserve">zeigt </w:t>
      </w:r>
      <w:r w:rsidR="009C62E7">
        <w:rPr>
          <w:sz w:val="22"/>
        </w:rPr>
        <w:t xml:space="preserve">das umfassende Dienstleistungsangebot der </w:t>
      </w:r>
      <w:proofErr w:type="spellStart"/>
      <w:r w:rsidR="009C62E7">
        <w:rPr>
          <w:sz w:val="22"/>
        </w:rPr>
        <w:t>Schüco</w:t>
      </w:r>
      <w:proofErr w:type="spellEnd"/>
      <w:r w:rsidR="009C62E7">
        <w:rPr>
          <w:sz w:val="22"/>
        </w:rPr>
        <w:t xml:space="preserve"> </w:t>
      </w:r>
      <w:r w:rsidR="00B104CC">
        <w:rPr>
          <w:sz w:val="22"/>
        </w:rPr>
        <w:t>Polymer Technologies KG</w:t>
      </w:r>
      <w:r w:rsidR="00F759A1">
        <w:rPr>
          <w:sz w:val="22"/>
        </w:rPr>
        <w:t>.</w:t>
      </w:r>
      <w:r w:rsidR="009C62E7">
        <w:rPr>
          <w:sz w:val="22"/>
        </w:rPr>
        <w:t xml:space="preserve"> </w:t>
      </w:r>
      <w:r w:rsidR="006A2493">
        <w:rPr>
          <w:sz w:val="22"/>
        </w:rPr>
        <w:t>Insbesondere</w:t>
      </w:r>
      <w:r w:rsidR="009C62E7">
        <w:rPr>
          <w:sz w:val="22"/>
        </w:rPr>
        <w:t xml:space="preserve"> die digitalen Lösungen</w:t>
      </w:r>
      <w:r w:rsidR="006A2493">
        <w:rPr>
          <w:sz w:val="22"/>
        </w:rPr>
        <w:t xml:space="preserve"> stehen hier im Mittelpunkt:</w:t>
      </w:r>
      <w:r w:rsidR="00F759A1">
        <w:rPr>
          <w:sz w:val="22"/>
        </w:rPr>
        <w:t xml:space="preserve"> </w:t>
      </w:r>
      <w:r w:rsidR="003D5163">
        <w:rPr>
          <w:sz w:val="22"/>
        </w:rPr>
        <w:t xml:space="preserve">Mit </w:t>
      </w:r>
      <w:proofErr w:type="spellStart"/>
      <w:r w:rsidR="00F759A1" w:rsidRPr="00F759A1">
        <w:rPr>
          <w:sz w:val="22"/>
        </w:rPr>
        <w:t>Schüco</w:t>
      </w:r>
      <w:proofErr w:type="spellEnd"/>
      <w:r w:rsidR="00F759A1" w:rsidRPr="00F759A1">
        <w:rPr>
          <w:sz w:val="22"/>
        </w:rPr>
        <w:t xml:space="preserve"> </w:t>
      </w:r>
      <w:proofErr w:type="spellStart"/>
      <w:r w:rsidR="00F759A1" w:rsidRPr="00F759A1">
        <w:rPr>
          <w:sz w:val="22"/>
        </w:rPr>
        <w:t>PolyCal</w:t>
      </w:r>
      <w:proofErr w:type="spellEnd"/>
      <w:r w:rsidR="009C70E2">
        <w:rPr>
          <w:sz w:val="22"/>
        </w:rPr>
        <w:t>, eine</w:t>
      </w:r>
      <w:r w:rsidR="00502FCE">
        <w:rPr>
          <w:sz w:val="22"/>
        </w:rPr>
        <w:t>r</w:t>
      </w:r>
      <w:r w:rsidR="009C70E2">
        <w:rPr>
          <w:sz w:val="22"/>
        </w:rPr>
        <w:t xml:space="preserve"> Gemeinschaftsentwicklung von </w:t>
      </w:r>
      <w:proofErr w:type="spellStart"/>
      <w:r w:rsidR="009C70E2">
        <w:rPr>
          <w:sz w:val="22"/>
        </w:rPr>
        <w:t>Orgadata</w:t>
      </w:r>
      <w:proofErr w:type="spellEnd"/>
      <w:r w:rsidR="009C70E2">
        <w:rPr>
          <w:sz w:val="22"/>
        </w:rPr>
        <w:t xml:space="preserve"> und </w:t>
      </w:r>
      <w:proofErr w:type="spellStart"/>
      <w:r w:rsidR="009C70E2">
        <w:rPr>
          <w:sz w:val="22"/>
        </w:rPr>
        <w:t>Schüco</w:t>
      </w:r>
      <w:proofErr w:type="spellEnd"/>
      <w:r w:rsidR="009C70E2">
        <w:rPr>
          <w:sz w:val="22"/>
        </w:rPr>
        <w:t xml:space="preserve">, </w:t>
      </w:r>
      <w:r w:rsidR="00B104CC">
        <w:rPr>
          <w:sz w:val="22"/>
        </w:rPr>
        <w:t xml:space="preserve">wird </w:t>
      </w:r>
      <w:r w:rsidR="00F759A1" w:rsidRPr="00F759A1">
        <w:rPr>
          <w:sz w:val="22"/>
        </w:rPr>
        <w:t xml:space="preserve">eine </w:t>
      </w:r>
      <w:r>
        <w:rPr>
          <w:sz w:val="22"/>
        </w:rPr>
        <w:t xml:space="preserve">neue </w:t>
      </w:r>
      <w:r w:rsidR="00F759A1" w:rsidRPr="00F759A1">
        <w:rPr>
          <w:sz w:val="22"/>
        </w:rPr>
        <w:t>Fensterbausoftware für die einfach</w:t>
      </w:r>
      <w:r w:rsidR="0003704C">
        <w:rPr>
          <w:sz w:val="22"/>
        </w:rPr>
        <w:t>e,</w:t>
      </w:r>
      <w:r w:rsidR="00F759A1" w:rsidRPr="00F759A1">
        <w:rPr>
          <w:sz w:val="22"/>
        </w:rPr>
        <w:t xml:space="preserve"> effiziente Kalkulation und Fertigung von </w:t>
      </w:r>
      <w:proofErr w:type="spellStart"/>
      <w:r w:rsidR="00BE6D9E">
        <w:rPr>
          <w:sz w:val="22"/>
        </w:rPr>
        <w:t>Schüco</w:t>
      </w:r>
      <w:proofErr w:type="spellEnd"/>
      <w:r w:rsidR="00BE6D9E">
        <w:rPr>
          <w:sz w:val="22"/>
        </w:rPr>
        <w:t xml:space="preserve"> </w:t>
      </w:r>
      <w:r w:rsidR="00474A06">
        <w:rPr>
          <w:sz w:val="22"/>
        </w:rPr>
        <w:t>Fenstern, Türen und Schiebetüren aus Kunststoff</w:t>
      </w:r>
      <w:r w:rsidR="00F759A1" w:rsidRPr="00F759A1">
        <w:rPr>
          <w:sz w:val="22"/>
        </w:rPr>
        <w:t xml:space="preserve"> </w:t>
      </w:r>
      <w:r>
        <w:rPr>
          <w:sz w:val="22"/>
        </w:rPr>
        <w:t>präsentiert</w:t>
      </w:r>
      <w:r w:rsidR="00F759A1" w:rsidRPr="00F759A1">
        <w:rPr>
          <w:sz w:val="22"/>
        </w:rPr>
        <w:t>.</w:t>
      </w:r>
      <w:r>
        <w:rPr>
          <w:sz w:val="22"/>
        </w:rPr>
        <w:t xml:space="preserve"> Neu ist auch die Online-Plattform </w:t>
      </w:r>
      <w:proofErr w:type="spellStart"/>
      <w:r>
        <w:rPr>
          <w:sz w:val="22"/>
        </w:rPr>
        <w:t>Schüco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PolyWeb</w:t>
      </w:r>
      <w:proofErr w:type="spellEnd"/>
      <w:r>
        <w:rPr>
          <w:sz w:val="22"/>
        </w:rPr>
        <w:t xml:space="preserve">, mit der Sonderbauelemente </w:t>
      </w:r>
      <w:r w:rsidR="0003704C">
        <w:rPr>
          <w:sz w:val="22"/>
        </w:rPr>
        <w:t xml:space="preserve">aus Kunststoff </w:t>
      </w:r>
      <w:r>
        <w:rPr>
          <w:sz w:val="22"/>
        </w:rPr>
        <w:t xml:space="preserve">einfach und effizient </w:t>
      </w:r>
      <w:r w:rsidR="00C24190">
        <w:rPr>
          <w:sz w:val="22"/>
        </w:rPr>
        <w:t xml:space="preserve">geplant sowie </w:t>
      </w:r>
      <w:r>
        <w:rPr>
          <w:sz w:val="22"/>
        </w:rPr>
        <w:t>kalkuliert werden können. Weitere Highligh</w:t>
      </w:r>
      <w:r w:rsidR="00F72EF4">
        <w:rPr>
          <w:sz w:val="22"/>
        </w:rPr>
        <w:t xml:space="preserve">ts sind die </w:t>
      </w:r>
      <w:proofErr w:type="spellStart"/>
      <w:r w:rsidR="00F72EF4">
        <w:rPr>
          <w:sz w:val="22"/>
        </w:rPr>
        <w:t>gewerkeunabhängige</w:t>
      </w:r>
      <w:proofErr w:type="spellEnd"/>
      <w:r w:rsidR="00F72EF4">
        <w:rPr>
          <w:sz w:val="22"/>
        </w:rPr>
        <w:t xml:space="preserve"> Baup</w:t>
      </w:r>
      <w:r>
        <w:rPr>
          <w:sz w:val="22"/>
        </w:rPr>
        <w:t xml:space="preserve">rojektmanagement-Software </w:t>
      </w:r>
      <w:proofErr w:type="spellStart"/>
      <w:r>
        <w:rPr>
          <w:sz w:val="22"/>
        </w:rPr>
        <w:t>PlanToBuild</w:t>
      </w:r>
      <w:proofErr w:type="spellEnd"/>
      <w:r>
        <w:rPr>
          <w:sz w:val="22"/>
        </w:rPr>
        <w:t xml:space="preserve"> und</w:t>
      </w:r>
      <w:r w:rsidR="00F72EF4">
        <w:rPr>
          <w:sz w:val="22"/>
        </w:rPr>
        <w:t xml:space="preserve"> das Vergleichsportal für Bauprodukte </w:t>
      </w:r>
      <w:proofErr w:type="spellStart"/>
      <w:r w:rsidR="00F72EF4">
        <w:rPr>
          <w:sz w:val="22"/>
        </w:rPr>
        <w:t>Plan.One</w:t>
      </w:r>
      <w:proofErr w:type="spellEnd"/>
      <w:r w:rsidR="00F72EF4">
        <w:rPr>
          <w:sz w:val="22"/>
        </w:rPr>
        <w:t xml:space="preserve">. Im Bereich </w:t>
      </w:r>
      <w:r w:rsidR="00F72EF4" w:rsidRPr="006A2493">
        <w:rPr>
          <w:b/>
          <w:caps/>
          <w:sz w:val="22"/>
        </w:rPr>
        <w:t>Service</w:t>
      </w:r>
      <w:r w:rsidR="00F72EF4">
        <w:rPr>
          <w:sz w:val="22"/>
        </w:rPr>
        <w:t xml:space="preserve"> kann sich der Messebesucher </w:t>
      </w:r>
      <w:r w:rsidR="0003704C">
        <w:rPr>
          <w:sz w:val="22"/>
        </w:rPr>
        <w:t>zusätzlich</w:t>
      </w:r>
      <w:r w:rsidR="00F72EF4">
        <w:rPr>
          <w:sz w:val="22"/>
        </w:rPr>
        <w:t xml:space="preserve"> über neue </w:t>
      </w:r>
      <w:r w:rsidR="00F72EF4">
        <w:rPr>
          <w:sz w:val="22"/>
        </w:rPr>
        <w:lastRenderedPageBreak/>
        <w:t>Maschinen wie beispielsweise die Di</w:t>
      </w:r>
      <w:r w:rsidR="00FE2E69">
        <w:rPr>
          <w:sz w:val="22"/>
        </w:rPr>
        <w:t xml:space="preserve">chtungsfräsmaschine DF-100 und </w:t>
      </w:r>
      <w:r w:rsidR="00C24190">
        <w:rPr>
          <w:sz w:val="22"/>
        </w:rPr>
        <w:t>die Glasleistenfräsmaschine GLF-100</w:t>
      </w:r>
      <w:r w:rsidR="00F72EF4">
        <w:rPr>
          <w:sz w:val="22"/>
        </w:rPr>
        <w:t xml:space="preserve"> informieren. </w:t>
      </w:r>
      <w:r>
        <w:rPr>
          <w:sz w:val="22"/>
        </w:rPr>
        <w:t xml:space="preserve"> </w:t>
      </w:r>
    </w:p>
    <w:p w14:paraId="3BD62F44" w14:textId="77777777" w:rsidR="00F72EF4" w:rsidRDefault="00F72EF4" w:rsidP="005168F0">
      <w:pPr>
        <w:spacing w:line="312" w:lineRule="auto"/>
        <w:rPr>
          <w:sz w:val="22"/>
        </w:rPr>
      </w:pPr>
    </w:p>
    <w:p w14:paraId="22E005CB" w14:textId="24AF1706" w:rsidR="0003704C" w:rsidRDefault="00F72EF4" w:rsidP="005168F0">
      <w:pPr>
        <w:spacing w:line="312" w:lineRule="auto"/>
        <w:rPr>
          <w:sz w:val="22"/>
        </w:rPr>
      </w:pPr>
      <w:r>
        <w:rPr>
          <w:sz w:val="22"/>
        </w:rPr>
        <w:t xml:space="preserve">Der Bereich </w:t>
      </w:r>
      <w:r w:rsidR="00215CAF">
        <w:rPr>
          <w:b/>
          <w:sz w:val="22"/>
        </w:rPr>
        <w:t>PANORAMA</w:t>
      </w:r>
      <w:r>
        <w:rPr>
          <w:sz w:val="22"/>
        </w:rPr>
        <w:t xml:space="preserve"> steht für schmalste Profilansichten und große Glasflächen in Kombination mit Komfort und Design.</w:t>
      </w:r>
      <w:r w:rsidR="0003704C">
        <w:rPr>
          <w:sz w:val="22"/>
        </w:rPr>
        <w:t xml:space="preserve"> Hier </w:t>
      </w:r>
      <w:r w:rsidR="00791C3D">
        <w:rPr>
          <w:sz w:val="22"/>
        </w:rPr>
        <w:t>sind</w:t>
      </w:r>
      <w:r w:rsidR="0003704C">
        <w:rPr>
          <w:sz w:val="22"/>
        </w:rPr>
        <w:t xml:space="preserve"> </w:t>
      </w:r>
      <w:r w:rsidR="00C24190">
        <w:rPr>
          <w:sz w:val="22"/>
        </w:rPr>
        <w:t xml:space="preserve">neue </w:t>
      </w:r>
      <w:proofErr w:type="spellStart"/>
      <w:r w:rsidR="00791C3D">
        <w:rPr>
          <w:sz w:val="22"/>
        </w:rPr>
        <w:t>Schüco</w:t>
      </w:r>
      <w:proofErr w:type="spellEnd"/>
      <w:r w:rsidR="00791C3D">
        <w:rPr>
          <w:sz w:val="22"/>
        </w:rPr>
        <w:t xml:space="preserve"> </w:t>
      </w:r>
      <w:proofErr w:type="spellStart"/>
      <w:r w:rsidR="00791C3D">
        <w:rPr>
          <w:sz w:val="22"/>
        </w:rPr>
        <w:t>Liv</w:t>
      </w:r>
      <w:r w:rsidR="00791C3D" w:rsidRPr="00791C3D">
        <w:rPr>
          <w:b/>
          <w:sz w:val="22"/>
        </w:rPr>
        <w:t>Ing</w:t>
      </w:r>
      <w:r w:rsidR="00791C3D" w:rsidRPr="00502FCE">
        <w:rPr>
          <w:sz w:val="22"/>
        </w:rPr>
        <w:t>Slide</w:t>
      </w:r>
      <w:proofErr w:type="spellEnd"/>
      <w:r w:rsidR="00791C3D" w:rsidRPr="00502FCE">
        <w:rPr>
          <w:sz w:val="22"/>
        </w:rPr>
        <w:t xml:space="preserve"> </w:t>
      </w:r>
      <w:r w:rsidR="00C24190">
        <w:rPr>
          <w:sz w:val="22"/>
        </w:rPr>
        <w:t>Varianten</w:t>
      </w:r>
      <w:r w:rsidR="0003704C">
        <w:rPr>
          <w:sz w:val="22"/>
        </w:rPr>
        <w:t xml:space="preserve"> zu sehen,</w:t>
      </w:r>
      <w:r w:rsidR="00C24190">
        <w:rPr>
          <w:sz w:val="22"/>
        </w:rPr>
        <w:t xml:space="preserve"> beispielsweise</w:t>
      </w:r>
      <w:r w:rsidR="0003704C">
        <w:rPr>
          <w:sz w:val="22"/>
        </w:rPr>
        <w:t xml:space="preserve"> in Kombination mit </w:t>
      </w:r>
      <w:r w:rsidR="00732463">
        <w:rPr>
          <w:sz w:val="22"/>
        </w:rPr>
        <w:t>Null</w:t>
      </w:r>
      <w:r w:rsidR="0003704C">
        <w:rPr>
          <w:sz w:val="22"/>
        </w:rPr>
        <w:t xml:space="preserve">-mm-Schwelle und verdeckt </w:t>
      </w:r>
      <w:r w:rsidR="005773A1">
        <w:rPr>
          <w:sz w:val="22"/>
        </w:rPr>
        <w:t>liegendem, elektronischem</w:t>
      </w:r>
      <w:r w:rsidR="0003704C">
        <w:rPr>
          <w:sz w:val="22"/>
        </w:rPr>
        <w:t xml:space="preserve"> Antrieb.</w:t>
      </w:r>
      <w:r w:rsidR="00C73B78">
        <w:rPr>
          <w:sz w:val="22"/>
        </w:rPr>
        <w:t xml:space="preserve"> </w:t>
      </w:r>
      <w:r w:rsidR="00FB1D3E">
        <w:rPr>
          <w:sz w:val="22"/>
        </w:rPr>
        <w:t xml:space="preserve">Zusätzlich überrascht </w:t>
      </w:r>
      <w:proofErr w:type="spellStart"/>
      <w:r w:rsidR="00FB1D3E">
        <w:rPr>
          <w:sz w:val="22"/>
        </w:rPr>
        <w:t>Schüco</w:t>
      </w:r>
      <w:proofErr w:type="spellEnd"/>
      <w:r w:rsidR="00FB1D3E">
        <w:rPr>
          <w:sz w:val="22"/>
        </w:rPr>
        <w:t xml:space="preserve"> seine Messestandbesucher mit einem </w:t>
      </w:r>
      <w:proofErr w:type="spellStart"/>
      <w:r w:rsidR="00472204">
        <w:rPr>
          <w:sz w:val="22"/>
        </w:rPr>
        <w:t>Liv</w:t>
      </w:r>
      <w:r w:rsidR="00472204" w:rsidRPr="00472204">
        <w:rPr>
          <w:b/>
          <w:sz w:val="22"/>
        </w:rPr>
        <w:t>Ing</w:t>
      </w:r>
      <w:r w:rsidR="00472204" w:rsidRPr="00502FCE">
        <w:rPr>
          <w:sz w:val="22"/>
        </w:rPr>
        <w:t>Slide</w:t>
      </w:r>
      <w:proofErr w:type="spellEnd"/>
      <w:r w:rsidR="00472204">
        <w:rPr>
          <w:sz w:val="22"/>
        </w:rPr>
        <w:t xml:space="preserve"> </w:t>
      </w:r>
      <w:r w:rsidR="00FB1D3E">
        <w:rPr>
          <w:sz w:val="22"/>
        </w:rPr>
        <w:t xml:space="preserve">Flügelprofil in </w:t>
      </w:r>
      <w:r w:rsidR="00AC0D32">
        <w:rPr>
          <w:sz w:val="22"/>
        </w:rPr>
        <w:t xml:space="preserve">schmaler </w:t>
      </w:r>
      <w:r w:rsidR="00FB1D3E">
        <w:rPr>
          <w:sz w:val="22"/>
        </w:rPr>
        <w:t xml:space="preserve">Ansichtsbreite von </w:t>
      </w:r>
      <w:r w:rsidR="00657903">
        <w:rPr>
          <w:sz w:val="22"/>
        </w:rPr>
        <w:t xml:space="preserve">lediglich </w:t>
      </w:r>
      <w:r w:rsidR="007B7F81" w:rsidRPr="00FE2E69">
        <w:rPr>
          <w:sz w:val="22"/>
        </w:rPr>
        <w:t>72</w:t>
      </w:r>
      <w:r w:rsidR="00FB1D3E">
        <w:rPr>
          <w:sz w:val="22"/>
        </w:rPr>
        <w:t xml:space="preserve"> mm – </w:t>
      </w:r>
      <w:r w:rsidR="00AC0D32">
        <w:rPr>
          <w:sz w:val="22"/>
        </w:rPr>
        <w:t xml:space="preserve">ein herausragendes Maß </w:t>
      </w:r>
      <w:r w:rsidR="00FB1D3E">
        <w:rPr>
          <w:sz w:val="22"/>
        </w:rPr>
        <w:t xml:space="preserve">für Hebeschiebesysteme aus Kunststoff. </w:t>
      </w:r>
      <w:r w:rsidR="006105BF">
        <w:rPr>
          <w:sz w:val="22"/>
        </w:rPr>
        <w:t xml:space="preserve">Um den Partnerbetrieben eine schnelle und rationelle Fertigung dieser Panorama-Hebeschiebetüren zu ermöglichen, werden vorkonfektionierte „Schwellen-Kits“ gezeigt, die im Anschluss der Messe bei </w:t>
      </w:r>
      <w:proofErr w:type="spellStart"/>
      <w:r w:rsidR="006105BF">
        <w:rPr>
          <w:sz w:val="22"/>
        </w:rPr>
        <w:t>Schüco</w:t>
      </w:r>
      <w:proofErr w:type="spellEnd"/>
      <w:r w:rsidR="006105BF">
        <w:rPr>
          <w:sz w:val="22"/>
        </w:rPr>
        <w:t xml:space="preserve"> bestellt werden können.</w:t>
      </w:r>
      <w:r w:rsidR="00B104CC">
        <w:rPr>
          <w:sz w:val="22"/>
        </w:rPr>
        <w:t xml:space="preserve"> </w:t>
      </w:r>
      <w:r w:rsidR="00C73B78">
        <w:rPr>
          <w:sz w:val="22"/>
        </w:rPr>
        <w:t xml:space="preserve">Darüber hinaus präsentiert das Unternehmen erstmals das neue Schiebesystem </w:t>
      </w:r>
      <w:proofErr w:type="spellStart"/>
      <w:r w:rsidR="00C73B78">
        <w:rPr>
          <w:sz w:val="22"/>
        </w:rPr>
        <w:t>Schüco</w:t>
      </w:r>
      <w:proofErr w:type="spellEnd"/>
      <w:r w:rsidR="00C73B78">
        <w:rPr>
          <w:sz w:val="22"/>
        </w:rPr>
        <w:t xml:space="preserve"> </w:t>
      </w:r>
      <w:proofErr w:type="spellStart"/>
      <w:r w:rsidR="00C73B78">
        <w:rPr>
          <w:sz w:val="22"/>
        </w:rPr>
        <w:t>SoftSlide</w:t>
      </w:r>
      <w:proofErr w:type="spellEnd"/>
      <w:r w:rsidR="00C73B78">
        <w:rPr>
          <w:sz w:val="22"/>
        </w:rPr>
        <w:t xml:space="preserve"> </w:t>
      </w:r>
      <w:r w:rsidR="00B12972">
        <w:rPr>
          <w:sz w:val="22"/>
        </w:rPr>
        <w:t>sowie</w:t>
      </w:r>
      <w:r w:rsidR="00C73B78">
        <w:rPr>
          <w:sz w:val="22"/>
        </w:rPr>
        <w:t xml:space="preserve"> die neue </w:t>
      </w:r>
      <w:proofErr w:type="spellStart"/>
      <w:r w:rsidR="00C24190">
        <w:rPr>
          <w:sz w:val="22"/>
        </w:rPr>
        <w:t>Schüco</w:t>
      </w:r>
      <w:proofErr w:type="spellEnd"/>
      <w:r w:rsidR="00C24190">
        <w:rPr>
          <w:sz w:val="22"/>
        </w:rPr>
        <w:t xml:space="preserve"> </w:t>
      </w:r>
      <w:proofErr w:type="spellStart"/>
      <w:r w:rsidR="00C73B78">
        <w:rPr>
          <w:sz w:val="22"/>
        </w:rPr>
        <w:t>EasySlide</w:t>
      </w:r>
      <w:proofErr w:type="spellEnd"/>
      <w:r w:rsidR="00C73B78">
        <w:rPr>
          <w:sz w:val="22"/>
        </w:rPr>
        <w:t xml:space="preserve"> </w:t>
      </w:r>
      <w:r w:rsidR="006105BF">
        <w:rPr>
          <w:sz w:val="22"/>
        </w:rPr>
        <w:t>Hebeschiebe-</w:t>
      </w:r>
      <w:r w:rsidR="00C73B78">
        <w:rPr>
          <w:sz w:val="22"/>
        </w:rPr>
        <w:t>Generation.</w:t>
      </w:r>
      <w:r w:rsidR="00B12972">
        <w:rPr>
          <w:sz w:val="22"/>
        </w:rPr>
        <w:t xml:space="preserve"> </w:t>
      </w:r>
      <w:r w:rsidR="006105BF">
        <w:rPr>
          <w:sz w:val="22"/>
        </w:rPr>
        <w:t xml:space="preserve">Damit komplettiert </w:t>
      </w:r>
      <w:r w:rsidR="00474A06">
        <w:rPr>
          <w:sz w:val="22"/>
        </w:rPr>
        <w:t>der Kunststoffbereich</w:t>
      </w:r>
      <w:r w:rsidR="006105BF">
        <w:rPr>
          <w:sz w:val="22"/>
        </w:rPr>
        <w:t xml:space="preserve"> sein Schiebesystemportfolio und bietet für sämtliche Bauherrenanforderungen geeignete Lösungen. </w:t>
      </w:r>
    </w:p>
    <w:p w14:paraId="074AF82B" w14:textId="77777777" w:rsidR="00472204" w:rsidRPr="00C1147B" w:rsidRDefault="00472204" w:rsidP="005168F0">
      <w:pPr>
        <w:spacing w:line="312" w:lineRule="auto"/>
        <w:rPr>
          <w:b/>
          <w:sz w:val="22"/>
        </w:rPr>
      </w:pPr>
    </w:p>
    <w:p w14:paraId="621F3EAB" w14:textId="1A836DCC" w:rsidR="00472204" w:rsidRDefault="00472204" w:rsidP="005168F0">
      <w:pPr>
        <w:spacing w:line="312" w:lineRule="auto"/>
        <w:rPr>
          <w:sz w:val="22"/>
        </w:rPr>
      </w:pPr>
      <w:r>
        <w:rPr>
          <w:sz w:val="22"/>
        </w:rPr>
        <w:t xml:space="preserve">Im Bereich </w:t>
      </w:r>
      <w:r w:rsidR="00215CAF">
        <w:rPr>
          <w:b/>
          <w:sz w:val="22"/>
        </w:rPr>
        <w:t>VIEW</w:t>
      </w:r>
      <w:r>
        <w:rPr>
          <w:sz w:val="22"/>
        </w:rPr>
        <w:t xml:space="preserve"> </w:t>
      </w:r>
      <w:r w:rsidR="00154EFA">
        <w:rPr>
          <w:sz w:val="22"/>
        </w:rPr>
        <w:t>sehen</w:t>
      </w:r>
      <w:r>
        <w:rPr>
          <w:sz w:val="22"/>
        </w:rPr>
        <w:t xml:space="preserve"> die Besucher ein neues Designfenster</w:t>
      </w:r>
      <w:r w:rsidR="007B7F81">
        <w:rPr>
          <w:sz w:val="22"/>
        </w:rPr>
        <w:t xml:space="preserve">system, </w:t>
      </w:r>
      <w:r w:rsidR="00C73351">
        <w:rPr>
          <w:sz w:val="22"/>
        </w:rPr>
        <w:t>das</w:t>
      </w:r>
      <w:r>
        <w:rPr>
          <w:sz w:val="22"/>
        </w:rPr>
        <w:t xml:space="preserve"> </w:t>
      </w:r>
      <w:r w:rsidR="007B7F81">
        <w:rPr>
          <w:sz w:val="22"/>
        </w:rPr>
        <w:t xml:space="preserve">die beiden Werkstoffe Aluminium und Kunststoff vereint </w:t>
      </w:r>
      <w:r w:rsidR="00C73351">
        <w:rPr>
          <w:sz w:val="22"/>
        </w:rPr>
        <w:t>und</w:t>
      </w:r>
      <w:r w:rsidR="00154EFA">
        <w:rPr>
          <w:sz w:val="22"/>
        </w:rPr>
        <w:t xml:space="preserve"> </w:t>
      </w:r>
      <w:r w:rsidR="00B104CC">
        <w:rPr>
          <w:sz w:val="22"/>
        </w:rPr>
        <w:t xml:space="preserve">sich durch </w:t>
      </w:r>
      <w:r w:rsidR="00154EFA">
        <w:rPr>
          <w:sz w:val="22"/>
        </w:rPr>
        <w:t xml:space="preserve">schmale </w:t>
      </w:r>
      <w:r w:rsidR="00215CAF">
        <w:rPr>
          <w:sz w:val="22"/>
        </w:rPr>
        <w:t>Ansichtsbreiten</w:t>
      </w:r>
      <w:r w:rsidR="00154EFA">
        <w:rPr>
          <w:sz w:val="22"/>
        </w:rPr>
        <w:t xml:space="preserve"> </w:t>
      </w:r>
      <w:r w:rsidR="00B104CC">
        <w:rPr>
          <w:sz w:val="22"/>
        </w:rPr>
        <w:t>und ein puristisches, kantiges</w:t>
      </w:r>
      <w:r w:rsidR="00154EFA">
        <w:rPr>
          <w:sz w:val="22"/>
        </w:rPr>
        <w:t xml:space="preserve"> Design</w:t>
      </w:r>
      <w:r w:rsidR="00C73351">
        <w:rPr>
          <w:sz w:val="22"/>
        </w:rPr>
        <w:t xml:space="preserve"> </w:t>
      </w:r>
      <w:r w:rsidR="00B104CC">
        <w:rPr>
          <w:sz w:val="22"/>
        </w:rPr>
        <w:t>auszeichnet</w:t>
      </w:r>
      <w:r w:rsidR="00154EFA">
        <w:rPr>
          <w:sz w:val="22"/>
        </w:rPr>
        <w:t xml:space="preserve">. Die Farbgestaltung erfolgt </w:t>
      </w:r>
      <w:r w:rsidR="00215CAF">
        <w:rPr>
          <w:sz w:val="22"/>
        </w:rPr>
        <w:t xml:space="preserve">beim außen liegenden Aluminium </w:t>
      </w:r>
      <w:r w:rsidR="00154EFA">
        <w:rPr>
          <w:sz w:val="22"/>
        </w:rPr>
        <w:t xml:space="preserve">durch Pulverbeschichtung, während </w:t>
      </w:r>
      <w:r w:rsidR="00732463">
        <w:rPr>
          <w:sz w:val="22"/>
        </w:rPr>
        <w:t xml:space="preserve">für </w:t>
      </w:r>
      <w:r w:rsidR="00154EFA">
        <w:rPr>
          <w:sz w:val="22"/>
        </w:rPr>
        <w:t xml:space="preserve">das zum Rauminneren gerichtete Kunststoffprofil </w:t>
      </w:r>
      <w:r w:rsidR="00732463">
        <w:rPr>
          <w:sz w:val="22"/>
        </w:rPr>
        <w:t xml:space="preserve">unterschiedliche </w:t>
      </w:r>
      <w:proofErr w:type="spellStart"/>
      <w:r w:rsidR="00732463">
        <w:rPr>
          <w:sz w:val="22"/>
        </w:rPr>
        <w:t>Folierungen</w:t>
      </w:r>
      <w:proofErr w:type="spellEnd"/>
      <w:r w:rsidR="00732463">
        <w:rPr>
          <w:sz w:val="22"/>
        </w:rPr>
        <w:t xml:space="preserve"> zur Wahl stehen</w:t>
      </w:r>
      <w:r w:rsidR="00154EFA">
        <w:rPr>
          <w:sz w:val="22"/>
        </w:rPr>
        <w:t xml:space="preserve">. </w:t>
      </w:r>
      <w:r w:rsidR="00BC3B9B">
        <w:rPr>
          <w:sz w:val="22"/>
        </w:rPr>
        <w:t xml:space="preserve">An smarten Lösungen im Fenster-Bereich </w:t>
      </w:r>
      <w:r w:rsidR="0092463A">
        <w:rPr>
          <w:sz w:val="22"/>
        </w:rPr>
        <w:t>sind</w:t>
      </w:r>
      <w:r w:rsidR="00BC3B9B">
        <w:rPr>
          <w:sz w:val="22"/>
        </w:rPr>
        <w:t xml:space="preserve"> eine energieauta</w:t>
      </w:r>
      <w:r w:rsidR="00FE2E69">
        <w:rPr>
          <w:sz w:val="22"/>
        </w:rPr>
        <w:t>r</w:t>
      </w:r>
      <w:r w:rsidR="00BC3B9B">
        <w:rPr>
          <w:sz w:val="22"/>
        </w:rPr>
        <w:t xml:space="preserve">ke Funkverschlussüberwachung und ein digitales Fenster mit QR-Code zu sehen. Der Code führt </w:t>
      </w:r>
      <w:r w:rsidR="007E0C44">
        <w:rPr>
          <w:sz w:val="22"/>
        </w:rPr>
        <w:t xml:space="preserve">den Nutzer </w:t>
      </w:r>
      <w:r w:rsidR="00BC3B9B">
        <w:rPr>
          <w:sz w:val="22"/>
        </w:rPr>
        <w:t>zu einer App mit verschiedenen Funktion</w:t>
      </w:r>
      <w:r w:rsidR="007E0C44">
        <w:rPr>
          <w:sz w:val="22"/>
        </w:rPr>
        <w:t>alität</w:t>
      </w:r>
      <w:r w:rsidR="00BC3B9B">
        <w:rPr>
          <w:sz w:val="22"/>
        </w:rPr>
        <w:t xml:space="preserve">en. So kann beispielsweise ein Wartungsauftrag ausgelöst werden. </w:t>
      </w:r>
      <w:r w:rsidR="00732463">
        <w:rPr>
          <w:sz w:val="22"/>
        </w:rPr>
        <w:t xml:space="preserve">Das Thema Komfort und Gesundheit wird durch </w:t>
      </w:r>
      <w:r w:rsidR="005D3D01">
        <w:rPr>
          <w:sz w:val="22"/>
        </w:rPr>
        <w:t>Null-mm-Schwellen</w:t>
      </w:r>
      <w:r w:rsidR="00215CAF">
        <w:rPr>
          <w:sz w:val="22"/>
        </w:rPr>
        <w:t xml:space="preserve"> für Dreh-Kipp- und </w:t>
      </w:r>
      <w:proofErr w:type="spellStart"/>
      <w:r w:rsidR="00215CAF">
        <w:rPr>
          <w:sz w:val="22"/>
        </w:rPr>
        <w:t>Stulpelemente</w:t>
      </w:r>
      <w:proofErr w:type="spellEnd"/>
      <w:r w:rsidR="00215CAF">
        <w:rPr>
          <w:sz w:val="22"/>
        </w:rPr>
        <w:t xml:space="preserve"> der Serie </w:t>
      </w:r>
      <w:proofErr w:type="spellStart"/>
      <w:r w:rsidR="00215CAF">
        <w:rPr>
          <w:sz w:val="22"/>
        </w:rPr>
        <w:t>Liv</w:t>
      </w:r>
      <w:r w:rsidR="00215CAF" w:rsidRPr="00215CAF">
        <w:rPr>
          <w:b/>
          <w:sz w:val="22"/>
        </w:rPr>
        <w:t>Ing</w:t>
      </w:r>
      <w:proofErr w:type="spellEnd"/>
      <w:r w:rsidR="00215CAF">
        <w:rPr>
          <w:sz w:val="22"/>
        </w:rPr>
        <w:t xml:space="preserve"> und durch</w:t>
      </w:r>
      <w:r w:rsidR="005D3D01">
        <w:rPr>
          <w:sz w:val="22"/>
        </w:rPr>
        <w:t xml:space="preserve"> </w:t>
      </w:r>
      <w:r w:rsidR="00732463">
        <w:rPr>
          <w:sz w:val="22"/>
        </w:rPr>
        <w:t xml:space="preserve">die fensterintegrierte Lüftungslösung </w:t>
      </w:r>
      <w:proofErr w:type="spellStart"/>
      <w:r w:rsidR="00321FB9">
        <w:rPr>
          <w:sz w:val="22"/>
        </w:rPr>
        <w:t>Schüco</w:t>
      </w:r>
      <w:proofErr w:type="spellEnd"/>
      <w:r w:rsidR="00321FB9">
        <w:rPr>
          <w:sz w:val="22"/>
        </w:rPr>
        <w:t xml:space="preserve"> </w:t>
      </w:r>
      <w:proofErr w:type="spellStart"/>
      <w:r w:rsidR="00732463">
        <w:rPr>
          <w:sz w:val="22"/>
        </w:rPr>
        <w:t>VentoTherm</w:t>
      </w:r>
      <w:proofErr w:type="spellEnd"/>
      <w:r w:rsidR="00732463">
        <w:rPr>
          <w:sz w:val="22"/>
        </w:rPr>
        <w:t xml:space="preserve"> Twist </w:t>
      </w:r>
      <w:r w:rsidR="00010F16">
        <w:rPr>
          <w:sz w:val="22"/>
        </w:rPr>
        <w:t>sowie</w:t>
      </w:r>
      <w:r w:rsidR="00732463">
        <w:rPr>
          <w:sz w:val="22"/>
        </w:rPr>
        <w:t xml:space="preserve"> den innenliegenden Sonnenschutz </w:t>
      </w:r>
      <w:proofErr w:type="spellStart"/>
      <w:r w:rsidR="00321FB9">
        <w:rPr>
          <w:sz w:val="22"/>
        </w:rPr>
        <w:t>Schüco</w:t>
      </w:r>
      <w:proofErr w:type="spellEnd"/>
      <w:r w:rsidR="00321FB9">
        <w:rPr>
          <w:sz w:val="22"/>
        </w:rPr>
        <w:t xml:space="preserve"> </w:t>
      </w:r>
      <w:r w:rsidR="00732463">
        <w:rPr>
          <w:sz w:val="22"/>
        </w:rPr>
        <w:t xml:space="preserve">Integralmaster bedient. </w:t>
      </w:r>
    </w:p>
    <w:p w14:paraId="63B41709" w14:textId="77777777" w:rsidR="00215CAF" w:rsidRDefault="00215CAF" w:rsidP="005168F0">
      <w:pPr>
        <w:spacing w:line="312" w:lineRule="auto"/>
        <w:rPr>
          <w:sz w:val="22"/>
        </w:rPr>
      </w:pPr>
    </w:p>
    <w:p w14:paraId="0EE4AA36" w14:textId="6447B65F" w:rsidR="00EA39C0" w:rsidRDefault="00215CAF" w:rsidP="005168F0">
      <w:pPr>
        <w:spacing w:line="312" w:lineRule="auto"/>
        <w:rPr>
          <w:rFonts w:cs="Arial"/>
          <w:sz w:val="22"/>
          <w:shd w:val="clear" w:color="auto" w:fill="FFFFFF"/>
        </w:rPr>
      </w:pPr>
      <w:r>
        <w:rPr>
          <w:sz w:val="22"/>
        </w:rPr>
        <w:t xml:space="preserve">Der Bereich </w:t>
      </w:r>
      <w:r w:rsidRPr="00846009">
        <w:rPr>
          <w:b/>
          <w:sz w:val="22"/>
        </w:rPr>
        <w:t>ARRIVAL</w:t>
      </w:r>
      <w:r>
        <w:rPr>
          <w:sz w:val="22"/>
        </w:rPr>
        <w:t xml:space="preserve"> zeigt Haustüren in Kombination mit </w:t>
      </w:r>
      <w:proofErr w:type="spellStart"/>
      <w:r w:rsidR="009C29C3">
        <w:rPr>
          <w:sz w:val="22"/>
        </w:rPr>
        <w:t>Schüco</w:t>
      </w:r>
      <w:proofErr w:type="spellEnd"/>
      <w:r w:rsidR="009C29C3">
        <w:rPr>
          <w:sz w:val="22"/>
        </w:rPr>
        <w:t xml:space="preserve"> DSC Smart Touch und </w:t>
      </w:r>
      <w:proofErr w:type="spellStart"/>
      <w:r w:rsidR="009C29C3">
        <w:rPr>
          <w:sz w:val="22"/>
        </w:rPr>
        <w:t>Schüco</w:t>
      </w:r>
      <w:proofErr w:type="spellEnd"/>
      <w:r w:rsidR="009C29C3">
        <w:rPr>
          <w:sz w:val="22"/>
        </w:rPr>
        <w:t xml:space="preserve"> </w:t>
      </w:r>
      <w:proofErr w:type="spellStart"/>
      <w:r w:rsidR="009C29C3">
        <w:rPr>
          <w:sz w:val="22"/>
        </w:rPr>
        <w:t>BlueCon</w:t>
      </w:r>
      <w:proofErr w:type="spellEnd"/>
      <w:r w:rsidR="009C29C3">
        <w:rPr>
          <w:sz w:val="22"/>
        </w:rPr>
        <w:t xml:space="preserve">. Das neue </w:t>
      </w:r>
      <w:proofErr w:type="spellStart"/>
      <w:r w:rsidR="009C29C3">
        <w:rPr>
          <w:sz w:val="22"/>
        </w:rPr>
        <w:t>Schüco</w:t>
      </w:r>
      <w:proofErr w:type="spellEnd"/>
      <w:r w:rsidR="009C29C3">
        <w:rPr>
          <w:sz w:val="22"/>
        </w:rPr>
        <w:t xml:space="preserve"> DCS (</w:t>
      </w:r>
      <w:proofErr w:type="spellStart"/>
      <w:r w:rsidR="009C29C3">
        <w:rPr>
          <w:sz w:val="22"/>
        </w:rPr>
        <w:t>Door</w:t>
      </w:r>
      <w:proofErr w:type="spellEnd"/>
      <w:r w:rsidR="009C29C3">
        <w:rPr>
          <w:sz w:val="22"/>
        </w:rPr>
        <w:t xml:space="preserve"> </w:t>
      </w:r>
      <w:proofErr w:type="spellStart"/>
      <w:r w:rsidR="009C29C3">
        <w:rPr>
          <w:sz w:val="22"/>
        </w:rPr>
        <w:t>Control</w:t>
      </w:r>
      <w:proofErr w:type="spellEnd"/>
      <w:r w:rsidR="009C29C3">
        <w:rPr>
          <w:sz w:val="22"/>
        </w:rPr>
        <w:t xml:space="preserve"> System) </w:t>
      </w:r>
      <w:proofErr w:type="spellStart"/>
      <w:r w:rsidR="009C29C3">
        <w:rPr>
          <w:sz w:val="22"/>
        </w:rPr>
        <w:t>SmartTouch</w:t>
      </w:r>
      <w:proofErr w:type="spellEnd"/>
      <w:r w:rsidR="009C29C3">
        <w:rPr>
          <w:sz w:val="22"/>
        </w:rPr>
        <w:t xml:space="preserve"> kombiniert Audio- und Video-</w:t>
      </w:r>
      <w:r w:rsidR="009C29C3">
        <w:rPr>
          <w:sz w:val="22"/>
        </w:rPr>
        <w:lastRenderedPageBreak/>
        <w:t xml:space="preserve">Türkommunikation mit komfortabler und sicherer Zutrittskontrolle. </w:t>
      </w:r>
      <w:r w:rsidR="009C29C3" w:rsidRPr="009C29C3">
        <w:rPr>
          <w:sz w:val="22"/>
        </w:rPr>
        <w:t xml:space="preserve">In </w:t>
      </w:r>
      <w:r w:rsidR="00C73351">
        <w:rPr>
          <w:sz w:val="22"/>
        </w:rPr>
        <w:t>edlem</w:t>
      </w:r>
      <w:r w:rsidR="00846009">
        <w:rPr>
          <w:sz w:val="22"/>
        </w:rPr>
        <w:t xml:space="preserve"> </w:t>
      </w:r>
      <w:r w:rsidR="009C29C3" w:rsidRPr="009C29C3">
        <w:rPr>
          <w:sz w:val="22"/>
        </w:rPr>
        <w:t xml:space="preserve">Moduldesign vereint das </w:t>
      </w:r>
      <w:r w:rsidR="009C29C3">
        <w:rPr>
          <w:sz w:val="22"/>
        </w:rPr>
        <w:t>System</w:t>
      </w:r>
      <w:r w:rsidR="009C29C3" w:rsidRPr="009C29C3">
        <w:rPr>
          <w:sz w:val="22"/>
        </w:rPr>
        <w:t xml:space="preserve"> Kamera, Türklingel und Zutrittskontrolle. Alle Komponenten werden </w:t>
      </w:r>
      <w:r w:rsidR="009C29C3" w:rsidRPr="00EA39C0">
        <w:rPr>
          <w:sz w:val="22"/>
        </w:rPr>
        <w:t xml:space="preserve">über die neue </w:t>
      </w:r>
      <w:proofErr w:type="spellStart"/>
      <w:r w:rsidR="009C29C3" w:rsidRPr="00EA39C0">
        <w:rPr>
          <w:sz w:val="22"/>
        </w:rPr>
        <w:t>Schüco</w:t>
      </w:r>
      <w:proofErr w:type="spellEnd"/>
      <w:r w:rsidR="009C29C3" w:rsidRPr="00EA39C0">
        <w:rPr>
          <w:sz w:val="22"/>
        </w:rPr>
        <w:t xml:space="preserve"> App in Betrieb genommen und gesteuert.</w:t>
      </w:r>
      <w:r w:rsidR="00846009" w:rsidRPr="00EA39C0">
        <w:rPr>
          <w:sz w:val="22"/>
        </w:rPr>
        <w:t xml:space="preserve"> </w:t>
      </w:r>
      <w:r w:rsidR="00EA39C0" w:rsidRPr="00EA39C0">
        <w:rPr>
          <w:rFonts w:cs="Arial"/>
          <w:sz w:val="22"/>
          <w:shd w:val="clear" w:color="auto" w:fill="FFFFFF"/>
        </w:rPr>
        <w:t xml:space="preserve">Das Zutrittskontrollmodul </w:t>
      </w:r>
      <w:proofErr w:type="spellStart"/>
      <w:r w:rsidR="00EA39C0" w:rsidRPr="00EA39C0">
        <w:rPr>
          <w:rFonts w:cs="Arial"/>
          <w:sz w:val="22"/>
          <w:shd w:val="clear" w:color="auto" w:fill="FFFFFF"/>
        </w:rPr>
        <w:t>Schüco</w:t>
      </w:r>
      <w:proofErr w:type="spellEnd"/>
      <w:r w:rsidR="00EA39C0" w:rsidRPr="00EA39C0">
        <w:rPr>
          <w:rFonts w:cs="Arial"/>
          <w:sz w:val="22"/>
          <w:shd w:val="clear" w:color="auto" w:fill="FFFFFF"/>
        </w:rPr>
        <w:t xml:space="preserve"> </w:t>
      </w:r>
      <w:proofErr w:type="spellStart"/>
      <w:r w:rsidR="00EA39C0" w:rsidRPr="00EA39C0">
        <w:rPr>
          <w:rFonts w:cs="Arial"/>
          <w:sz w:val="22"/>
          <w:shd w:val="clear" w:color="auto" w:fill="FFFFFF"/>
        </w:rPr>
        <w:t>BlueCon</w:t>
      </w:r>
      <w:proofErr w:type="spellEnd"/>
      <w:r w:rsidR="00EA39C0" w:rsidRPr="00EA39C0">
        <w:rPr>
          <w:rFonts w:cs="Arial"/>
          <w:sz w:val="22"/>
          <w:shd w:val="clear" w:color="auto" w:fill="FFFFFF"/>
        </w:rPr>
        <w:t xml:space="preserve"> ermöglicht dank Bluetooth-Technologie eine schlüssellose Bedienung der Haustür über das eigene Smartphone. Das im </w:t>
      </w:r>
      <w:proofErr w:type="spellStart"/>
      <w:r w:rsidR="00EA39C0" w:rsidRPr="00EA39C0">
        <w:rPr>
          <w:rFonts w:cs="Arial"/>
          <w:sz w:val="22"/>
          <w:shd w:val="clear" w:color="auto" w:fill="FFFFFF"/>
        </w:rPr>
        <w:t>Türfalz</w:t>
      </w:r>
      <w:proofErr w:type="spellEnd"/>
      <w:r w:rsidR="00EA39C0" w:rsidRPr="00EA39C0">
        <w:rPr>
          <w:rFonts w:cs="Arial"/>
          <w:sz w:val="22"/>
          <w:shd w:val="clear" w:color="auto" w:fill="FFFFFF"/>
        </w:rPr>
        <w:t xml:space="preserve"> verdeckt liegende Modul prüft bei Annäherung die Zutrittsberechtigung. Über die </w:t>
      </w:r>
      <w:proofErr w:type="spellStart"/>
      <w:r w:rsidR="00EA39C0" w:rsidRPr="00EA39C0">
        <w:rPr>
          <w:rFonts w:cs="Arial"/>
          <w:sz w:val="22"/>
          <w:shd w:val="clear" w:color="auto" w:fill="FFFFFF"/>
        </w:rPr>
        <w:t>Schüco</w:t>
      </w:r>
      <w:proofErr w:type="spellEnd"/>
      <w:r w:rsidR="00EA39C0" w:rsidRPr="00EA39C0">
        <w:rPr>
          <w:rFonts w:cs="Arial"/>
          <w:sz w:val="22"/>
          <w:shd w:val="clear" w:color="auto" w:fill="FFFFFF"/>
        </w:rPr>
        <w:t xml:space="preserve"> </w:t>
      </w:r>
      <w:proofErr w:type="spellStart"/>
      <w:r w:rsidR="00EA39C0" w:rsidRPr="00EA39C0">
        <w:rPr>
          <w:rFonts w:cs="Arial"/>
          <w:sz w:val="22"/>
          <w:shd w:val="clear" w:color="auto" w:fill="FFFFFF"/>
        </w:rPr>
        <w:t>BlueCon</w:t>
      </w:r>
      <w:proofErr w:type="spellEnd"/>
      <w:r w:rsidR="00EA39C0" w:rsidRPr="00EA39C0">
        <w:rPr>
          <w:rFonts w:cs="Arial"/>
          <w:sz w:val="22"/>
          <w:shd w:val="clear" w:color="auto" w:fill="FFFFFF"/>
        </w:rPr>
        <w:t xml:space="preserve"> App kann die Tür – je nach Einstellung – automatisch oder manuell geöffnet werden. Zutrittsberechtigungen lassen sich individuell, flexibel und personenbezogen einstellen. </w:t>
      </w:r>
    </w:p>
    <w:p w14:paraId="75628958" w14:textId="77777777" w:rsidR="00EA39C0" w:rsidRDefault="00EA39C0" w:rsidP="005168F0">
      <w:pPr>
        <w:spacing w:line="312" w:lineRule="auto"/>
        <w:rPr>
          <w:rFonts w:cs="Arial"/>
          <w:sz w:val="22"/>
          <w:shd w:val="clear" w:color="auto" w:fill="FFFFFF"/>
        </w:rPr>
      </w:pPr>
    </w:p>
    <w:p w14:paraId="603BE9DB" w14:textId="77777777" w:rsidR="00EA39C0" w:rsidRDefault="00EA39C0" w:rsidP="005168F0">
      <w:pPr>
        <w:spacing w:line="312" w:lineRule="auto"/>
        <w:rPr>
          <w:rFonts w:cs="Arial"/>
          <w:sz w:val="22"/>
          <w:shd w:val="clear" w:color="auto" w:fill="FFFFFF"/>
        </w:rPr>
      </w:pPr>
    </w:p>
    <w:p w14:paraId="6D0030B6" w14:textId="77777777" w:rsidR="00E44C61" w:rsidRDefault="00E44C61" w:rsidP="005168F0">
      <w:pPr>
        <w:spacing w:line="312" w:lineRule="auto"/>
        <w:rPr>
          <w:rFonts w:cs="Arial"/>
          <w:sz w:val="22"/>
          <w:shd w:val="clear" w:color="auto" w:fill="FFFFFF"/>
        </w:rPr>
      </w:pPr>
    </w:p>
    <w:p w14:paraId="75875E2E" w14:textId="77777777" w:rsidR="004A4939" w:rsidRPr="00EA39C0" w:rsidRDefault="004A4939" w:rsidP="005168F0">
      <w:pPr>
        <w:spacing w:line="312" w:lineRule="auto"/>
        <w:rPr>
          <w:sz w:val="22"/>
        </w:rPr>
      </w:pPr>
    </w:p>
    <w:p w14:paraId="653512EE" w14:textId="77777777" w:rsidR="00CF00B5" w:rsidRPr="00806322" w:rsidRDefault="00CF00B5" w:rsidP="00CF00B5">
      <w:pPr>
        <w:spacing w:line="312" w:lineRule="auto"/>
        <w:jc w:val="both"/>
        <w:rPr>
          <w:rFonts w:cs="Arial"/>
          <w:b/>
          <w:szCs w:val="18"/>
        </w:rPr>
      </w:pPr>
      <w:proofErr w:type="spellStart"/>
      <w:r w:rsidRPr="00806322">
        <w:rPr>
          <w:rStyle w:val="Fett"/>
          <w:rFonts w:cs="Arial"/>
          <w:szCs w:val="18"/>
        </w:rPr>
        <w:t>Schüco</w:t>
      </w:r>
      <w:proofErr w:type="spellEnd"/>
      <w:r w:rsidRPr="00806322">
        <w:rPr>
          <w:rStyle w:val="Fett"/>
          <w:rFonts w:cs="Arial"/>
          <w:szCs w:val="18"/>
        </w:rPr>
        <w:t xml:space="preserve">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255205DE" w14:textId="112F473C" w:rsidR="00E44C61" w:rsidRDefault="002762A8" w:rsidP="002762A8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proofErr w:type="spellStart"/>
      <w:r w:rsidRPr="00806322">
        <w:rPr>
          <w:rFonts w:cs="Arial"/>
          <w:szCs w:val="18"/>
        </w:rPr>
        <w:t>Schüco</w:t>
      </w:r>
      <w:proofErr w:type="spellEnd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5.400</w:t>
      </w:r>
      <w:r w:rsidRPr="00806322">
        <w:rPr>
          <w:rFonts w:cs="Arial"/>
          <w:szCs w:val="18"/>
        </w:rPr>
        <w:t xml:space="preserve"> Mitarbeitern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</w:t>
      </w:r>
      <w:proofErr w:type="spellStart"/>
      <w:r w:rsidRPr="00806322">
        <w:rPr>
          <w:rFonts w:cs="Arial"/>
          <w:szCs w:val="18"/>
        </w:rPr>
        <w:t>initialen</w:t>
      </w:r>
      <w:proofErr w:type="spellEnd"/>
      <w:r w:rsidRPr="00806322">
        <w:rPr>
          <w:rFonts w:cs="Arial"/>
          <w:szCs w:val="18"/>
        </w:rPr>
        <w:t xml:space="preserve">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 xml:space="preserve">12.000 </w:t>
      </w:r>
      <w:proofErr w:type="spellStart"/>
      <w:r w:rsidRPr="00806322">
        <w:rPr>
          <w:rFonts w:cs="Arial"/>
          <w:szCs w:val="18"/>
        </w:rPr>
        <w:t>V</w:t>
      </w:r>
      <w:r>
        <w:rPr>
          <w:rFonts w:cs="Arial"/>
          <w:szCs w:val="18"/>
        </w:rPr>
        <w:t>erarbeiter</w:t>
      </w:r>
      <w:proofErr w:type="spellEnd"/>
      <w:r>
        <w:rPr>
          <w:rFonts w:cs="Arial"/>
          <w:szCs w:val="18"/>
        </w:rPr>
        <w:t>, Planer, Architekten</w:t>
      </w:r>
      <w:r w:rsidRPr="00806322">
        <w:rPr>
          <w:rFonts w:cs="Arial"/>
          <w:szCs w:val="18"/>
        </w:rPr>
        <w:t xml:space="preserve"> und Investoren arbeiten weltweit mit </w:t>
      </w:r>
      <w:proofErr w:type="spellStart"/>
      <w:r w:rsidRPr="00806322">
        <w:rPr>
          <w:rFonts w:cs="Arial"/>
          <w:szCs w:val="18"/>
        </w:rPr>
        <w:t>Schüco</w:t>
      </w:r>
      <w:proofErr w:type="spellEnd"/>
      <w:r w:rsidRPr="00806322">
        <w:rPr>
          <w:rFonts w:cs="Arial"/>
          <w:szCs w:val="18"/>
        </w:rPr>
        <w:t xml:space="preserve"> zusammen. Das Unternehmen ist in mehr als 80 Ländern aktiv und hat in 201</w:t>
      </w:r>
      <w:r>
        <w:rPr>
          <w:rFonts w:cs="Arial"/>
          <w:szCs w:val="18"/>
        </w:rPr>
        <w:t>8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670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E44C61">
        <w:rPr>
          <w:rFonts w:cs="Arial"/>
          <w:szCs w:val="18"/>
        </w:rPr>
        <w:t>Weitere Informationen unter</w:t>
      </w:r>
      <w:r w:rsidR="00E44C61" w:rsidRPr="00E44C61">
        <w:rPr>
          <w:rFonts w:cs="Arial"/>
          <w:szCs w:val="18"/>
        </w:rPr>
        <w:t xml:space="preserve"> </w:t>
      </w:r>
      <w:hyperlink r:id="rId9" w:history="1">
        <w:r w:rsidR="00E44C61" w:rsidRPr="00281883">
          <w:rPr>
            <w:rStyle w:val="Hyperlink"/>
            <w:rFonts w:cs="Arial"/>
            <w:szCs w:val="18"/>
          </w:rPr>
          <w:t>www.schueco.de</w:t>
        </w:r>
      </w:hyperlink>
    </w:p>
    <w:p w14:paraId="402416FE" w14:textId="0A802751" w:rsidR="002762A8" w:rsidRPr="00E44C61" w:rsidRDefault="002762A8" w:rsidP="002762A8">
      <w:pPr>
        <w:spacing w:line="312" w:lineRule="auto"/>
        <w:jc w:val="both"/>
        <w:rPr>
          <w:rFonts w:cs="Arial"/>
          <w:szCs w:val="18"/>
        </w:rPr>
      </w:pPr>
    </w:p>
    <w:p w14:paraId="4392E2A5" w14:textId="77777777" w:rsidR="00CF00B5" w:rsidRPr="00E44C61" w:rsidRDefault="00CF00B5" w:rsidP="00CF00B5">
      <w:pPr>
        <w:spacing w:line="312" w:lineRule="auto"/>
        <w:jc w:val="both"/>
        <w:rPr>
          <w:rFonts w:cs="Arial"/>
          <w:szCs w:val="18"/>
        </w:rPr>
      </w:pPr>
    </w:p>
    <w:p w14:paraId="750D9BA5" w14:textId="77777777" w:rsidR="00CF00B5" w:rsidRPr="00E44C61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261902A0" w14:textId="77777777" w:rsidR="00CF00B5" w:rsidRPr="00E44C61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3BE977CE" w14:textId="77777777" w:rsidR="00AA7002" w:rsidRPr="00E44C61" w:rsidRDefault="00AA7002" w:rsidP="00AA7002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06A5DB67" w14:textId="77777777" w:rsidR="005168F0" w:rsidRPr="00E44C61" w:rsidRDefault="005168F0" w:rsidP="005168F0">
      <w:pPr>
        <w:spacing w:line="312" w:lineRule="auto"/>
        <w:rPr>
          <w:b/>
          <w:sz w:val="22"/>
        </w:rPr>
      </w:pPr>
    </w:p>
    <w:p w14:paraId="79F98D73" w14:textId="77777777" w:rsidR="00E44C61" w:rsidRPr="00E44C61" w:rsidRDefault="00E44C61">
      <w:pPr>
        <w:spacing w:line="240" w:lineRule="auto"/>
        <w:rPr>
          <w:b/>
          <w:sz w:val="22"/>
        </w:rPr>
      </w:pPr>
      <w:r w:rsidRPr="00E44C61">
        <w:rPr>
          <w:b/>
          <w:sz w:val="22"/>
        </w:rPr>
        <w:br w:type="page"/>
      </w:r>
    </w:p>
    <w:p w14:paraId="64CBA448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</w:t>
      </w:r>
      <w:proofErr w:type="spellStart"/>
      <w:r w:rsidRPr="00610835">
        <w:rPr>
          <w:sz w:val="22"/>
        </w:rPr>
        <w:t>Schüco</w:t>
      </w:r>
      <w:proofErr w:type="spellEnd"/>
      <w:r w:rsidRPr="00610835">
        <w:rPr>
          <w:sz w:val="22"/>
        </w:rPr>
        <w:t xml:space="preserve"> </w:t>
      </w:r>
      <w:proofErr w:type="spellStart"/>
      <w:r w:rsidRPr="00610835">
        <w:rPr>
          <w:sz w:val="22"/>
        </w:rPr>
        <w:t>Newsroom</w:t>
      </w:r>
      <w:proofErr w:type="spellEnd"/>
      <w:r w:rsidRPr="00610835">
        <w:rPr>
          <w:sz w:val="22"/>
        </w:rPr>
        <w:t xml:space="preserve"> unter </w:t>
      </w:r>
    </w:p>
    <w:p w14:paraId="736A4661" w14:textId="77777777" w:rsidR="00610835" w:rsidRPr="00610835" w:rsidRDefault="00502FCE" w:rsidP="00610835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77AB44C8" w14:textId="77777777" w:rsidR="002220C6" w:rsidRDefault="002220C6" w:rsidP="005168F0">
      <w:pPr>
        <w:spacing w:line="312" w:lineRule="auto"/>
        <w:rPr>
          <w:sz w:val="22"/>
        </w:rPr>
      </w:pPr>
    </w:p>
    <w:p w14:paraId="25F3BF2F" w14:textId="77777777" w:rsidR="00B3390F" w:rsidRPr="00E44C61" w:rsidRDefault="00B3390F" w:rsidP="00B3390F">
      <w:pPr>
        <w:spacing w:line="312" w:lineRule="auto"/>
        <w:rPr>
          <w:b/>
          <w:sz w:val="22"/>
        </w:rPr>
      </w:pPr>
      <w:r w:rsidRPr="00E44C61">
        <w:rPr>
          <w:b/>
          <w:sz w:val="22"/>
        </w:rPr>
        <w:t xml:space="preserve">Bildnachweis: </w:t>
      </w:r>
      <w:proofErr w:type="spellStart"/>
      <w:r w:rsidRPr="00E44C61">
        <w:rPr>
          <w:b/>
          <w:sz w:val="22"/>
        </w:rPr>
        <w:t>Schüco</w:t>
      </w:r>
      <w:proofErr w:type="spellEnd"/>
      <w:r w:rsidRPr="00E44C61">
        <w:rPr>
          <w:b/>
          <w:sz w:val="22"/>
        </w:rPr>
        <w:t xml:space="preserve"> Polymer Technologies KG</w:t>
      </w:r>
    </w:p>
    <w:p w14:paraId="007AB27B" w14:textId="33FCF1BC" w:rsidR="002220C6" w:rsidRDefault="00D76F99" w:rsidP="005168F0">
      <w:pPr>
        <w:spacing w:line="312" w:lineRule="auto"/>
        <w:rPr>
          <w:sz w:val="22"/>
        </w:rPr>
      </w:pPr>
      <w:r w:rsidRPr="00D76F99">
        <w:rPr>
          <w:noProof/>
          <w:sz w:val="22"/>
          <w:lang w:eastAsia="de-DE"/>
        </w:rPr>
        <w:drawing>
          <wp:inline distT="0" distB="0" distL="0" distR="0" wp14:anchorId="2AA7DB09" wp14:editId="6A149DF7">
            <wp:extent cx="2560320" cy="1438910"/>
            <wp:effectExtent l="0" t="0" r="0" b="8890"/>
            <wp:docPr id="1" name="Grafik 1" descr="I:\Department\Marketing\PR\00_06_Pressetexte_2020_inArbeit\PI_Fensterbau_Vorab_202001\05_Bilder\Panorama\15_LivIngSlide_LivIngSlide_schmalster_Fluegel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Department\Marketing\PR\00_06_Pressetexte_2020_inArbeit\PI_Fensterbau_Vorab_202001\05_Bilder\Panorama\15_LivIngSlide_LivIngSlide_schmalster_Fluegel_Word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320" cy="143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1DDC0A" w14:textId="69C15A8F" w:rsidR="002220C6" w:rsidRDefault="00D76F99" w:rsidP="005168F0">
      <w:pPr>
        <w:spacing w:line="312" w:lineRule="auto"/>
        <w:rPr>
          <w:sz w:val="22"/>
        </w:rPr>
      </w:pPr>
      <w:r>
        <w:rPr>
          <w:sz w:val="22"/>
        </w:rPr>
        <w:t>Hebeschiebesystem</w:t>
      </w:r>
      <w:r w:rsidR="002220C6">
        <w:rPr>
          <w:sz w:val="22"/>
        </w:rPr>
        <w:t xml:space="preserve"> </w:t>
      </w:r>
      <w:proofErr w:type="spellStart"/>
      <w:r>
        <w:rPr>
          <w:sz w:val="22"/>
        </w:rPr>
        <w:t>Schüco</w:t>
      </w:r>
      <w:proofErr w:type="spellEnd"/>
      <w:r>
        <w:rPr>
          <w:sz w:val="22"/>
        </w:rPr>
        <w:t xml:space="preserve"> </w:t>
      </w:r>
      <w:proofErr w:type="spellStart"/>
      <w:r w:rsidR="002220C6">
        <w:rPr>
          <w:sz w:val="22"/>
        </w:rPr>
        <w:t>Liv</w:t>
      </w:r>
      <w:r w:rsidR="002220C6" w:rsidRPr="00472204">
        <w:rPr>
          <w:b/>
          <w:sz w:val="22"/>
        </w:rPr>
        <w:t>Ing</w:t>
      </w:r>
      <w:r w:rsidR="002220C6" w:rsidRPr="00502FCE">
        <w:rPr>
          <w:sz w:val="22"/>
        </w:rPr>
        <w:t>Slide</w:t>
      </w:r>
      <w:proofErr w:type="spellEnd"/>
      <w:r w:rsidR="002220C6">
        <w:rPr>
          <w:sz w:val="22"/>
        </w:rPr>
        <w:t xml:space="preserve"> </w:t>
      </w:r>
      <w:r>
        <w:rPr>
          <w:sz w:val="22"/>
        </w:rPr>
        <w:t xml:space="preserve">mit neuem </w:t>
      </w:r>
      <w:r w:rsidR="002220C6">
        <w:rPr>
          <w:sz w:val="22"/>
        </w:rPr>
        <w:t xml:space="preserve">Flügelprofil </w:t>
      </w:r>
      <w:r>
        <w:rPr>
          <w:sz w:val="22"/>
        </w:rPr>
        <w:t>in</w:t>
      </w:r>
      <w:r w:rsidR="002220C6">
        <w:rPr>
          <w:sz w:val="22"/>
        </w:rPr>
        <w:t xml:space="preserve"> schmaler Ansichtsbreite von lediglich </w:t>
      </w:r>
      <w:r w:rsidR="002220C6" w:rsidRPr="00FE2E69">
        <w:rPr>
          <w:sz w:val="22"/>
        </w:rPr>
        <w:t>72</w:t>
      </w:r>
      <w:r w:rsidR="002220C6">
        <w:rPr>
          <w:sz w:val="22"/>
        </w:rPr>
        <w:t xml:space="preserve"> mm</w:t>
      </w:r>
      <w:r w:rsidR="00484B00">
        <w:rPr>
          <w:sz w:val="22"/>
        </w:rPr>
        <w:t>.</w:t>
      </w:r>
    </w:p>
    <w:p w14:paraId="0D12D8E5" w14:textId="77777777" w:rsidR="00484B00" w:rsidRDefault="00484B00" w:rsidP="005168F0">
      <w:pPr>
        <w:spacing w:line="312" w:lineRule="auto"/>
        <w:rPr>
          <w:sz w:val="22"/>
        </w:rPr>
      </w:pPr>
    </w:p>
    <w:p w14:paraId="383D30A0" w14:textId="77777777" w:rsidR="00B3390F" w:rsidRPr="00E44C61" w:rsidRDefault="00B3390F" w:rsidP="00B3390F">
      <w:pPr>
        <w:spacing w:line="312" w:lineRule="auto"/>
        <w:rPr>
          <w:b/>
          <w:sz w:val="22"/>
        </w:rPr>
      </w:pPr>
      <w:r w:rsidRPr="00E44C61">
        <w:rPr>
          <w:b/>
          <w:sz w:val="22"/>
        </w:rPr>
        <w:t xml:space="preserve">Bildnachweis: </w:t>
      </w:r>
      <w:proofErr w:type="spellStart"/>
      <w:r w:rsidRPr="00E44C61">
        <w:rPr>
          <w:b/>
          <w:sz w:val="22"/>
        </w:rPr>
        <w:t>Schüco</w:t>
      </w:r>
      <w:proofErr w:type="spellEnd"/>
      <w:r w:rsidRPr="00E44C61">
        <w:rPr>
          <w:b/>
          <w:sz w:val="22"/>
        </w:rPr>
        <w:t xml:space="preserve"> Polymer Technologies KG</w:t>
      </w:r>
    </w:p>
    <w:p w14:paraId="27178164" w14:textId="0C402B18" w:rsidR="00484B00" w:rsidRDefault="00D76F99" w:rsidP="005168F0">
      <w:pPr>
        <w:spacing w:line="312" w:lineRule="auto"/>
        <w:rPr>
          <w:sz w:val="22"/>
        </w:rPr>
      </w:pPr>
      <w:r w:rsidRPr="00D76F99">
        <w:rPr>
          <w:noProof/>
          <w:sz w:val="22"/>
          <w:lang w:eastAsia="de-DE"/>
        </w:rPr>
        <w:drawing>
          <wp:inline distT="0" distB="0" distL="0" distR="0" wp14:anchorId="7BCD4BC3" wp14:editId="16CE87E5">
            <wp:extent cx="2035810" cy="1438910"/>
            <wp:effectExtent l="0" t="0" r="2540" b="8890"/>
            <wp:docPr id="3" name="Grafik 3" descr="I:\Department\Marketing\PR\00_06_Pressetexte_2020_inArbeit\PI_Fensterbau_Vorab_202001\05_Bilder\Arrival\DCS_SmartTouch_Hausnummer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:\Department\Marketing\PR\00_06_Pressetexte_2020_inArbeit\PI_Fensterbau_Vorab_202001\05_Bilder\Arrival\DCS_SmartTouch_Hausnummer_Word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5810" cy="143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4BCB95A5" w14:textId="0914D769" w:rsidR="00484B00" w:rsidRDefault="00D76F99" w:rsidP="005168F0">
      <w:pPr>
        <w:spacing w:line="312" w:lineRule="auto"/>
        <w:rPr>
          <w:sz w:val="22"/>
        </w:rPr>
      </w:pPr>
      <w:r>
        <w:rPr>
          <w:sz w:val="22"/>
        </w:rPr>
        <w:t xml:space="preserve">Das </w:t>
      </w:r>
      <w:proofErr w:type="spellStart"/>
      <w:r w:rsidR="00484B00">
        <w:rPr>
          <w:sz w:val="22"/>
        </w:rPr>
        <w:t>Schüco</w:t>
      </w:r>
      <w:proofErr w:type="spellEnd"/>
      <w:r w:rsidR="00484B00">
        <w:rPr>
          <w:sz w:val="22"/>
        </w:rPr>
        <w:t xml:space="preserve"> DCS (</w:t>
      </w:r>
      <w:proofErr w:type="spellStart"/>
      <w:r w:rsidR="00484B00">
        <w:rPr>
          <w:sz w:val="22"/>
        </w:rPr>
        <w:t>Door</w:t>
      </w:r>
      <w:proofErr w:type="spellEnd"/>
      <w:r w:rsidR="00484B00">
        <w:rPr>
          <w:sz w:val="22"/>
        </w:rPr>
        <w:t xml:space="preserve"> </w:t>
      </w:r>
      <w:proofErr w:type="spellStart"/>
      <w:r w:rsidR="00484B00">
        <w:rPr>
          <w:sz w:val="22"/>
        </w:rPr>
        <w:t>Control</w:t>
      </w:r>
      <w:proofErr w:type="spellEnd"/>
      <w:r w:rsidR="00484B00">
        <w:rPr>
          <w:sz w:val="22"/>
        </w:rPr>
        <w:t xml:space="preserve"> System) </w:t>
      </w:r>
      <w:proofErr w:type="spellStart"/>
      <w:r w:rsidR="00484B00">
        <w:rPr>
          <w:sz w:val="22"/>
        </w:rPr>
        <w:t>SmartTouch</w:t>
      </w:r>
      <w:proofErr w:type="spellEnd"/>
      <w:r w:rsidR="00484B00">
        <w:rPr>
          <w:sz w:val="22"/>
        </w:rPr>
        <w:t xml:space="preserve"> </w:t>
      </w:r>
      <w:r>
        <w:rPr>
          <w:sz w:val="22"/>
        </w:rPr>
        <w:t xml:space="preserve">– hier als </w:t>
      </w:r>
      <w:proofErr w:type="spellStart"/>
      <w:r>
        <w:rPr>
          <w:sz w:val="22"/>
        </w:rPr>
        <w:t>Aufputzvariante</w:t>
      </w:r>
      <w:proofErr w:type="spellEnd"/>
      <w:r>
        <w:rPr>
          <w:sz w:val="22"/>
        </w:rPr>
        <w:t xml:space="preserve"> ausgeführt – </w:t>
      </w:r>
      <w:r w:rsidR="00484B00">
        <w:rPr>
          <w:sz w:val="22"/>
        </w:rPr>
        <w:t xml:space="preserve">kombiniert Audio- und Video-Türkommunikation mit komfortabler und sicherer Zutrittskontrolle. </w:t>
      </w:r>
      <w:r w:rsidR="00484B00" w:rsidRPr="009C29C3">
        <w:rPr>
          <w:sz w:val="22"/>
        </w:rPr>
        <w:t xml:space="preserve">In </w:t>
      </w:r>
      <w:r w:rsidR="00484B00">
        <w:rPr>
          <w:sz w:val="22"/>
        </w:rPr>
        <w:t xml:space="preserve">edlem </w:t>
      </w:r>
      <w:r w:rsidR="00484B00" w:rsidRPr="009C29C3">
        <w:rPr>
          <w:sz w:val="22"/>
        </w:rPr>
        <w:t xml:space="preserve">Moduldesign vereint das </w:t>
      </w:r>
      <w:r w:rsidR="00484B00">
        <w:rPr>
          <w:sz w:val="22"/>
        </w:rPr>
        <w:t>System</w:t>
      </w:r>
      <w:r w:rsidR="00484B00" w:rsidRPr="009C29C3">
        <w:rPr>
          <w:sz w:val="22"/>
        </w:rPr>
        <w:t xml:space="preserve"> Kamera, Türklingel und Zutrittskontrolle.</w:t>
      </w:r>
    </w:p>
    <w:p w14:paraId="7FB1BA96" w14:textId="77777777" w:rsidR="00484B00" w:rsidRDefault="00484B00" w:rsidP="005168F0">
      <w:pPr>
        <w:spacing w:line="312" w:lineRule="auto"/>
        <w:rPr>
          <w:sz w:val="22"/>
        </w:rPr>
      </w:pPr>
    </w:p>
    <w:p w14:paraId="13E700FA" w14:textId="77777777" w:rsidR="00B3390F" w:rsidRPr="00E44C61" w:rsidRDefault="00B3390F" w:rsidP="00B3390F">
      <w:pPr>
        <w:spacing w:line="312" w:lineRule="auto"/>
        <w:rPr>
          <w:b/>
          <w:sz w:val="22"/>
        </w:rPr>
      </w:pPr>
      <w:r w:rsidRPr="00E44C61">
        <w:rPr>
          <w:b/>
          <w:sz w:val="22"/>
        </w:rPr>
        <w:t xml:space="preserve">Bildnachweis: </w:t>
      </w:r>
      <w:proofErr w:type="spellStart"/>
      <w:r w:rsidRPr="00E44C61">
        <w:rPr>
          <w:b/>
          <w:sz w:val="22"/>
        </w:rPr>
        <w:t>Schüco</w:t>
      </w:r>
      <w:proofErr w:type="spellEnd"/>
      <w:r w:rsidRPr="00E44C61">
        <w:rPr>
          <w:b/>
          <w:sz w:val="22"/>
        </w:rPr>
        <w:t xml:space="preserve"> Polymer Technologies KG</w:t>
      </w:r>
    </w:p>
    <w:p w14:paraId="6050013B" w14:textId="2B6ED492" w:rsidR="00484B00" w:rsidRDefault="00D76F99" w:rsidP="005168F0">
      <w:pPr>
        <w:spacing w:line="312" w:lineRule="auto"/>
        <w:rPr>
          <w:sz w:val="22"/>
        </w:rPr>
      </w:pPr>
      <w:r w:rsidRPr="00D76F99">
        <w:rPr>
          <w:noProof/>
          <w:sz w:val="22"/>
          <w:lang w:eastAsia="de-DE"/>
        </w:rPr>
        <w:drawing>
          <wp:inline distT="0" distB="0" distL="0" distR="0" wp14:anchorId="796EA3F2" wp14:editId="38A19F73">
            <wp:extent cx="2560320" cy="1438910"/>
            <wp:effectExtent l="0" t="0" r="0" b="8890"/>
            <wp:docPr id="2" name="Grafik 2" descr="I:\Department\Marketing\PR\00_06_Pressetexte_2020_inArbeit\PI_Fensterbau_Vorab_202001\05_Bilder\Arrival\BlueCon_App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:\Department\Marketing\PR\00_06_Pressetexte_2020_inArbeit\PI_Fensterbau_Vorab_202001\05_Bilder\Arrival\BlueCon_App_Word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320" cy="143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449FC1" w14:textId="201D2CD9" w:rsidR="002220C6" w:rsidRPr="002220C6" w:rsidRDefault="00484B00" w:rsidP="005168F0">
      <w:pPr>
        <w:spacing w:line="312" w:lineRule="auto"/>
        <w:rPr>
          <w:sz w:val="22"/>
        </w:rPr>
      </w:pPr>
      <w:r w:rsidRPr="00EA39C0">
        <w:rPr>
          <w:rFonts w:cs="Arial"/>
          <w:sz w:val="22"/>
          <w:shd w:val="clear" w:color="auto" w:fill="FFFFFF"/>
        </w:rPr>
        <w:t xml:space="preserve">Das Zutrittskontrollmodul </w:t>
      </w:r>
      <w:proofErr w:type="spellStart"/>
      <w:r w:rsidRPr="00EA39C0">
        <w:rPr>
          <w:rFonts w:cs="Arial"/>
          <w:sz w:val="22"/>
          <w:shd w:val="clear" w:color="auto" w:fill="FFFFFF"/>
        </w:rPr>
        <w:t>Schüco</w:t>
      </w:r>
      <w:proofErr w:type="spellEnd"/>
      <w:r w:rsidRPr="00EA39C0">
        <w:rPr>
          <w:rFonts w:cs="Arial"/>
          <w:sz w:val="22"/>
          <w:shd w:val="clear" w:color="auto" w:fill="FFFFFF"/>
        </w:rPr>
        <w:t xml:space="preserve"> </w:t>
      </w:r>
      <w:proofErr w:type="spellStart"/>
      <w:r w:rsidRPr="00EA39C0">
        <w:rPr>
          <w:rFonts w:cs="Arial"/>
          <w:sz w:val="22"/>
          <w:shd w:val="clear" w:color="auto" w:fill="FFFFFF"/>
        </w:rPr>
        <w:t>BlueCon</w:t>
      </w:r>
      <w:proofErr w:type="spellEnd"/>
      <w:r w:rsidRPr="00EA39C0">
        <w:rPr>
          <w:rFonts w:cs="Arial"/>
          <w:sz w:val="22"/>
          <w:shd w:val="clear" w:color="auto" w:fill="FFFFFF"/>
        </w:rPr>
        <w:t xml:space="preserve"> ermöglicht dank Bluetooth-Technologie eine schlüssellose Bedienung der Haustür über das eigene Smartphone</w:t>
      </w:r>
      <w:r>
        <w:rPr>
          <w:rFonts w:cs="Arial"/>
          <w:sz w:val="22"/>
          <w:shd w:val="clear" w:color="auto" w:fill="FFFFFF"/>
        </w:rPr>
        <w:t>.</w:t>
      </w:r>
    </w:p>
    <w:sectPr w:rsidR="002220C6" w:rsidRPr="002220C6" w:rsidSect="007A7037">
      <w:headerReference w:type="default" r:id="rId14"/>
      <w:footerReference w:type="default" r:id="rId15"/>
      <w:headerReference w:type="first" r:id="rId16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1DAD00" w14:textId="77777777" w:rsidR="00651040" w:rsidRDefault="00651040" w:rsidP="00F958EA">
      <w:pPr>
        <w:spacing w:line="240" w:lineRule="auto"/>
      </w:pPr>
      <w:r>
        <w:separator/>
      </w:r>
    </w:p>
  </w:endnote>
  <w:endnote w:type="continuationSeparator" w:id="0">
    <w:p w14:paraId="1334C255" w14:textId="77777777" w:rsidR="00651040" w:rsidRDefault="00651040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BBD73B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502FCE">
      <w:rPr>
        <w:noProof/>
      </w:rPr>
      <w:t>2</w:t>
    </w:r>
    <w:r>
      <w:fldChar w:fldCharType="end"/>
    </w:r>
    <w:r>
      <w:t>/</w:t>
    </w:r>
    <w:r w:rsidR="00502FCE">
      <w:fldChar w:fldCharType="begin"/>
    </w:r>
    <w:r w:rsidR="00502FCE">
      <w:instrText xml:space="preserve"> NUMPAGES  \* Arabic  \* MERGEFORMAT </w:instrText>
    </w:r>
    <w:r w:rsidR="00502FCE">
      <w:fldChar w:fldCharType="separate"/>
    </w:r>
    <w:r w:rsidR="00502FCE">
      <w:rPr>
        <w:noProof/>
      </w:rPr>
      <w:t>4</w:t>
    </w:r>
    <w:r w:rsidR="00502FCE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88340D" w14:textId="77777777" w:rsidR="00651040" w:rsidRDefault="00651040" w:rsidP="00F958EA">
      <w:pPr>
        <w:spacing w:line="240" w:lineRule="auto"/>
      </w:pPr>
      <w:r>
        <w:separator/>
      </w:r>
    </w:p>
  </w:footnote>
  <w:footnote w:type="continuationSeparator" w:id="0">
    <w:p w14:paraId="053A0E60" w14:textId="77777777" w:rsidR="00651040" w:rsidRDefault="00651040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B88113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39D1227A" wp14:editId="2724790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5E40A0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3D434800" wp14:editId="592DEEA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481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1D8"/>
    <w:rsid w:val="00001A1A"/>
    <w:rsid w:val="00010F16"/>
    <w:rsid w:val="000243D1"/>
    <w:rsid w:val="00024ACE"/>
    <w:rsid w:val="000301D8"/>
    <w:rsid w:val="0003704C"/>
    <w:rsid w:val="00040810"/>
    <w:rsid w:val="00042BCE"/>
    <w:rsid w:val="00042C95"/>
    <w:rsid w:val="00051401"/>
    <w:rsid w:val="00055CD5"/>
    <w:rsid w:val="00057D25"/>
    <w:rsid w:val="000624E1"/>
    <w:rsid w:val="00073518"/>
    <w:rsid w:val="00083752"/>
    <w:rsid w:val="000843C5"/>
    <w:rsid w:val="00090CD7"/>
    <w:rsid w:val="000A5E24"/>
    <w:rsid w:val="000A7E76"/>
    <w:rsid w:val="000C299E"/>
    <w:rsid w:val="001051B8"/>
    <w:rsid w:val="00113D9B"/>
    <w:rsid w:val="001144C6"/>
    <w:rsid w:val="0011455F"/>
    <w:rsid w:val="00115275"/>
    <w:rsid w:val="00121B74"/>
    <w:rsid w:val="00131804"/>
    <w:rsid w:val="00135C38"/>
    <w:rsid w:val="00141A39"/>
    <w:rsid w:val="00154EFA"/>
    <w:rsid w:val="001625D7"/>
    <w:rsid w:val="00171CA7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5CAF"/>
    <w:rsid w:val="002176B8"/>
    <w:rsid w:val="00221120"/>
    <w:rsid w:val="002220C6"/>
    <w:rsid w:val="00227E10"/>
    <w:rsid w:val="00236391"/>
    <w:rsid w:val="0024327E"/>
    <w:rsid w:val="00246768"/>
    <w:rsid w:val="00252D6E"/>
    <w:rsid w:val="00254BAE"/>
    <w:rsid w:val="00272E59"/>
    <w:rsid w:val="002762A8"/>
    <w:rsid w:val="00284CF1"/>
    <w:rsid w:val="0028662D"/>
    <w:rsid w:val="002911E7"/>
    <w:rsid w:val="002B211F"/>
    <w:rsid w:val="002B7D28"/>
    <w:rsid w:val="002E3613"/>
    <w:rsid w:val="002E65C2"/>
    <w:rsid w:val="002F3983"/>
    <w:rsid w:val="00321FB9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A46F2"/>
    <w:rsid w:val="003C0B27"/>
    <w:rsid w:val="003C1C27"/>
    <w:rsid w:val="003C3118"/>
    <w:rsid w:val="003D5163"/>
    <w:rsid w:val="003F280C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72204"/>
    <w:rsid w:val="00474A06"/>
    <w:rsid w:val="00484B00"/>
    <w:rsid w:val="004975ED"/>
    <w:rsid w:val="004A4939"/>
    <w:rsid w:val="004B3B23"/>
    <w:rsid w:val="004C0725"/>
    <w:rsid w:val="004D36E4"/>
    <w:rsid w:val="004D5FF8"/>
    <w:rsid w:val="004D7A4A"/>
    <w:rsid w:val="004E33D8"/>
    <w:rsid w:val="004F1C77"/>
    <w:rsid w:val="004F2161"/>
    <w:rsid w:val="004F241B"/>
    <w:rsid w:val="004F35BF"/>
    <w:rsid w:val="004F540D"/>
    <w:rsid w:val="00502FCE"/>
    <w:rsid w:val="005060DB"/>
    <w:rsid w:val="00514E18"/>
    <w:rsid w:val="005168F0"/>
    <w:rsid w:val="005303A4"/>
    <w:rsid w:val="0054107C"/>
    <w:rsid w:val="00575418"/>
    <w:rsid w:val="005773A1"/>
    <w:rsid w:val="0058361A"/>
    <w:rsid w:val="00584C30"/>
    <w:rsid w:val="00593611"/>
    <w:rsid w:val="005A0735"/>
    <w:rsid w:val="005A24FE"/>
    <w:rsid w:val="005A37EF"/>
    <w:rsid w:val="005B3834"/>
    <w:rsid w:val="005D3D01"/>
    <w:rsid w:val="005D3F43"/>
    <w:rsid w:val="005D5BE2"/>
    <w:rsid w:val="005E5091"/>
    <w:rsid w:val="005F0DEC"/>
    <w:rsid w:val="005F20B2"/>
    <w:rsid w:val="005F5D04"/>
    <w:rsid w:val="00606851"/>
    <w:rsid w:val="006105BF"/>
    <w:rsid w:val="00610835"/>
    <w:rsid w:val="0063779F"/>
    <w:rsid w:val="006457DB"/>
    <w:rsid w:val="0065091F"/>
    <w:rsid w:val="00651040"/>
    <w:rsid w:val="006578B1"/>
    <w:rsid w:val="00657903"/>
    <w:rsid w:val="006712DC"/>
    <w:rsid w:val="00674031"/>
    <w:rsid w:val="00687074"/>
    <w:rsid w:val="006A2493"/>
    <w:rsid w:val="006B1F00"/>
    <w:rsid w:val="006B380A"/>
    <w:rsid w:val="006D5606"/>
    <w:rsid w:val="006E42B7"/>
    <w:rsid w:val="006F50AD"/>
    <w:rsid w:val="00723D0C"/>
    <w:rsid w:val="007276CC"/>
    <w:rsid w:val="00732463"/>
    <w:rsid w:val="00766D56"/>
    <w:rsid w:val="00791C3D"/>
    <w:rsid w:val="007A1939"/>
    <w:rsid w:val="007A5FD5"/>
    <w:rsid w:val="007A7037"/>
    <w:rsid w:val="007A71F8"/>
    <w:rsid w:val="007B7F81"/>
    <w:rsid w:val="007E0C44"/>
    <w:rsid w:val="007E149E"/>
    <w:rsid w:val="007E3C35"/>
    <w:rsid w:val="007F0D21"/>
    <w:rsid w:val="008067CE"/>
    <w:rsid w:val="00816A4D"/>
    <w:rsid w:val="00846009"/>
    <w:rsid w:val="00850E55"/>
    <w:rsid w:val="0085437D"/>
    <w:rsid w:val="008615B3"/>
    <w:rsid w:val="0086214C"/>
    <w:rsid w:val="00871C59"/>
    <w:rsid w:val="00882012"/>
    <w:rsid w:val="00884FFA"/>
    <w:rsid w:val="008955A8"/>
    <w:rsid w:val="008D6CD6"/>
    <w:rsid w:val="008F14C2"/>
    <w:rsid w:val="008F302C"/>
    <w:rsid w:val="00900A75"/>
    <w:rsid w:val="00903553"/>
    <w:rsid w:val="00910D50"/>
    <w:rsid w:val="009120EE"/>
    <w:rsid w:val="009216C4"/>
    <w:rsid w:val="00923774"/>
    <w:rsid w:val="0092463A"/>
    <w:rsid w:val="009250DC"/>
    <w:rsid w:val="00926846"/>
    <w:rsid w:val="00950F6B"/>
    <w:rsid w:val="009757CA"/>
    <w:rsid w:val="00993209"/>
    <w:rsid w:val="009957D5"/>
    <w:rsid w:val="009B20B6"/>
    <w:rsid w:val="009B2BB7"/>
    <w:rsid w:val="009C29C3"/>
    <w:rsid w:val="009C62E7"/>
    <w:rsid w:val="009C70E2"/>
    <w:rsid w:val="009D60F9"/>
    <w:rsid w:val="009E59BA"/>
    <w:rsid w:val="009E61AC"/>
    <w:rsid w:val="009F61FB"/>
    <w:rsid w:val="00A1070C"/>
    <w:rsid w:val="00A34AC2"/>
    <w:rsid w:val="00A34D8D"/>
    <w:rsid w:val="00A40B3D"/>
    <w:rsid w:val="00A4192A"/>
    <w:rsid w:val="00A4223F"/>
    <w:rsid w:val="00A51720"/>
    <w:rsid w:val="00A520A4"/>
    <w:rsid w:val="00A661B4"/>
    <w:rsid w:val="00A70010"/>
    <w:rsid w:val="00A858AC"/>
    <w:rsid w:val="00A934AB"/>
    <w:rsid w:val="00AA7002"/>
    <w:rsid w:val="00AC0D32"/>
    <w:rsid w:val="00AE4BD3"/>
    <w:rsid w:val="00AE4D8C"/>
    <w:rsid w:val="00AE78A6"/>
    <w:rsid w:val="00AF4E7B"/>
    <w:rsid w:val="00AF4FDC"/>
    <w:rsid w:val="00B00D3C"/>
    <w:rsid w:val="00B02208"/>
    <w:rsid w:val="00B104CC"/>
    <w:rsid w:val="00B12972"/>
    <w:rsid w:val="00B33415"/>
    <w:rsid w:val="00B3390F"/>
    <w:rsid w:val="00B370AA"/>
    <w:rsid w:val="00B377FB"/>
    <w:rsid w:val="00B50B7A"/>
    <w:rsid w:val="00B754E6"/>
    <w:rsid w:val="00BA12B8"/>
    <w:rsid w:val="00BB7146"/>
    <w:rsid w:val="00BC3B9B"/>
    <w:rsid w:val="00BD68E7"/>
    <w:rsid w:val="00BE3851"/>
    <w:rsid w:val="00BE6D9E"/>
    <w:rsid w:val="00BF07F1"/>
    <w:rsid w:val="00BF2E0F"/>
    <w:rsid w:val="00C0715C"/>
    <w:rsid w:val="00C1147B"/>
    <w:rsid w:val="00C11A76"/>
    <w:rsid w:val="00C1264D"/>
    <w:rsid w:val="00C24190"/>
    <w:rsid w:val="00C3591B"/>
    <w:rsid w:val="00C57139"/>
    <w:rsid w:val="00C57A4B"/>
    <w:rsid w:val="00C62430"/>
    <w:rsid w:val="00C73351"/>
    <w:rsid w:val="00C73B78"/>
    <w:rsid w:val="00C8008E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31EF"/>
    <w:rsid w:val="00D05009"/>
    <w:rsid w:val="00D14D3A"/>
    <w:rsid w:val="00D16D92"/>
    <w:rsid w:val="00D23BE8"/>
    <w:rsid w:val="00D43792"/>
    <w:rsid w:val="00D75F9A"/>
    <w:rsid w:val="00D76F99"/>
    <w:rsid w:val="00D92017"/>
    <w:rsid w:val="00D923AB"/>
    <w:rsid w:val="00DA004E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44C61"/>
    <w:rsid w:val="00E46BE3"/>
    <w:rsid w:val="00E72483"/>
    <w:rsid w:val="00E8298F"/>
    <w:rsid w:val="00E83185"/>
    <w:rsid w:val="00E83315"/>
    <w:rsid w:val="00E93EE2"/>
    <w:rsid w:val="00E94F80"/>
    <w:rsid w:val="00EA2B8C"/>
    <w:rsid w:val="00EA39C0"/>
    <w:rsid w:val="00EA4346"/>
    <w:rsid w:val="00EB32BD"/>
    <w:rsid w:val="00EE685D"/>
    <w:rsid w:val="00EF4035"/>
    <w:rsid w:val="00F234C8"/>
    <w:rsid w:val="00F3463D"/>
    <w:rsid w:val="00F410F7"/>
    <w:rsid w:val="00F454AC"/>
    <w:rsid w:val="00F62406"/>
    <w:rsid w:val="00F72EF4"/>
    <w:rsid w:val="00F759A1"/>
    <w:rsid w:val="00F7613D"/>
    <w:rsid w:val="00F933AE"/>
    <w:rsid w:val="00F958EA"/>
    <w:rsid w:val="00FA316E"/>
    <w:rsid w:val="00FA7A99"/>
    <w:rsid w:val="00FB1D3E"/>
    <w:rsid w:val="00FB5F4A"/>
    <w:rsid w:val="00FC4A97"/>
    <w:rsid w:val="00FD41E1"/>
    <w:rsid w:val="00FD6160"/>
    <w:rsid w:val="00FE2E69"/>
    <w:rsid w:val="00FF73C0"/>
    <w:rsid w:val="00FF76FD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o:colormru v:ext="edit" colors="#78b928"/>
    </o:shapedefaults>
    <o:shapelayout v:ext="edit">
      <o:idmap v:ext="edit" data="1"/>
    </o:shapelayout>
  </w:shapeDefaults>
  <w:decimalSymbol w:val=","/>
  <w:listSeparator w:val=";"/>
  <w14:docId w14:val="25608866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759A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759A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759A1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759A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759A1"/>
    <w:rPr>
      <w:rFonts w:ascii="Arial" w:hAnsi="Arial"/>
      <w:b/>
      <w:bCs/>
      <w:lang w:eastAsia="en-US"/>
    </w:rPr>
  </w:style>
  <w:style w:type="character" w:styleId="BesuchterHyperlink">
    <w:name w:val="FollowedHyperlink"/>
    <w:basedOn w:val="Absatz-Standardschriftart"/>
    <w:uiPriority w:val="99"/>
    <w:semiHidden/>
    <w:unhideWhenUsed/>
    <w:rsid w:val="00E44C6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schueco.de/press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chueco.de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AFAED3-AE87-496B-ABCE-65FCD60AE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890</Words>
  <Characters>5610</Characters>
  <Application>Microsoft Office Word</Application>
  <DocSecurity>0</DocSecurity>
  <Lines>46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6488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30</cp:revision>
  <cp:lastPrinted>2019-07-18T15:28:00Z</cp:lastPrinted>
  <dcterms:created xsi:type="dcterms:W3CDTF">2020-01-29T18:08:00Z</dcterms:created>
  <dcterms:modified xsi:type="dcterms:W3CDTF">2020-02-04T12:40:00Z</dcterms:modified>
</cp:coreProperties>
</file>