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237"/>
        <w:gridCol w:w="737"/>
        <w:gridCol w:w="2835"/>
      </w:tblGrid>
      <w:tr w:rsidR="00227E10" w:rsidRPr="00BB459D" w14:paraId="6C442475" w14:textId="77777777" w:rsidTr="007276CC">
        <w:tc>
          <w:tcPr>
            <w:tcW w:w="6237" w:type="dxa"/>
            <w:shd w:val="clear" w:color="auto" w:fill="auto"/>
          </w:tcPr>
          <w:p w14:paraId="2A716DD2" w14:textId="77777777" w:rsidR="00227E10" w:rsidRDefault="009D60F9" w:rsidP="00227E10">
            <w:pPr>
              <w:pStyle w:val="Titel"/>
            </w:pPr>
            <w:r>
              <w:t>Presseinformation</w:t>
            </w:r>
          </w:p>
          <w:p w14:paraId="5C8ED34D" w14:textId="77777777" w:rsidR="00227E10" w:rsidRPr="00227E10" w:rsidRDefault="00227E10" w:rsidP="00B9195A">
            <w:pPr>
              <w:pStyle w:val="Untertitel"/>
            </w:pPr>
            <w:r w:rsidRPr="00227E10">
              <w:fldChar w:fldCharType="begin"/>
            </w:r>
            <w:r w:rsidRPr="00227E10">
              <w:instrText xml:space="preserve"> CREATEDATE  \@ "dd.MM.yyyy"  \* MERGEFORMAT </w:instrText>
            </w:r>
            <w:r w:rsidRPr="00227E10">
              <w:fldChar w:fldCharType="separate"/>
            </w:r>
            <w:r w:rsidR="00BC1BC1">
              <w:rPr>
                <w:noProof/>
              </w:rPr>
              <w:t xml:space="preserve">Dezember </w:t>
            </w:r>
            <w:r w:rsidR="00B9195A">
              <w:rPr>
                <w:noProof/>
              </w:rPr>
              <w:t>2020</w:t>
            </w:r>
            <w:r w:rsidRPr="00227E10">
              <w:fldChar w:fldCharType="end"/>
            </w:r>
          </w:p>
        </w:tc>
        <w:tc>
          <w:tcPr>
            <w:tcW w:w="737" w:type="dxa"/>
            <w:shd w:val="clear" w:color="auto" w:fill="auto"/>
          </w:tcPr>
          <w:p w14:paraId="6E4D0BC9" w14:textId="77777777" w:rsidR="00227E10" w:rsidRDefault="00227E10" w:rsidP="004A4939"/>
        </w:tc>
        <w:tc>
          <w:tcPr>
            <w:tcW w:w="2835" w:type="dxa"/>
            <w:shd w:val="clear" w:color="auto" w:fill="auto"/>
          </w:tcPr>
          <w:p w14:paraId="1CC9FD8E" w14:textId="77777777" w:rsidR="00227E10" w:rsidRPr="007276CC" w:rsidRDefault="00227E10" w:rsidP="007276CC">
            <w:pPr>
              <w:pStyle w:val="Absender"/>
              <w:spacing w:before="100"/>
              <w:rPr>
                <w:b/>
              </w:rPr>
            </w:pPr>
            <w:r w:rsidRPr="007276CC">
              <w:rPr>
                <w:b/>
              </w:rPr>
              <w:t>Ansprechpartner für die Redaktion:</w:t>
            </w:r>
          </w:p>
          <w:p w14:paraId="0C10FAD8" w14:textId="77777777" w:rsidR="00227E10" w:rsidRDefault="00227E10" w:rsidP="007276CC">
            <w:pPr>
              <w:pStyle w:val="Absender"/>
            </w:pPr>
            <w:r>
              <w:t>Schüco International KG</w:t>
            </w:r>
          </w:p>
          <w:p w14:paraId="0273E42C" w14:textId="77777777" w:rsidR="00227E10" w:rsidRDefault="00227E10" w:rsidP="007276CC">
            <w:pPr>
              <w:pStyle w:val="Absender"/>
            </w:pPr>
            <w:r>
              <w:t>Ulrike Krüger</w:t>
            </w:r>
          </w:p>
          <w:p w14:paraId="33052C33" w14:textId="77777777" w:rsidR="00227E10" w:rsidRDefault="00227E10" w:rsidP="007276CC">
            <w:pPr>
              <w:pStyle w:val="Absender"/>
            </w:pPr>
            <w:r>
              <w:t>Karolinenstr. 1–15</w:t>
            </w:r>
          </w:p>
          <w:p w14:paraId="687D6D8E" w14:textId="77777777" w:rsidR="00227E10" w:rsidRDefault="00227E10" w:rsidP="007276CC">
            <w:pPr>
              <w:pStyle w:val="Absender"/>
            </w:pPr>
            <w:r>
              <w:t>33609 Bielefeld</w:t>
            </w:r>
          </w:p>
          <w:p w14:paraId="2EE0C6F0" w14:textId="77777777" w:rsidR="00227E10" w:rsidRDefault="00227E10" w:rsidP="007276CC">
            <w:pPr>
              <w:pStyle w:val="Absender"/>
            </w:pPr>
            <w:r>
              <w:t>Tel.: +49 (0)521 783-803</w:t>
            </w:r>
          </w:p>
          <w:p w14:paraId="003CC3AD" w14:textId="77777777" w:rsidR="00227E10" w:rsidRPr="00A520A4" w:rsidRDefault="00227E10" w:rsidP="005F0DEC">
            <w:pPr>
              <w:pStyle w:val="Absender"/>
              <w:rPr>
                <w:lang w:val="fr-FR"/>
              </w:rPr>
            </w:pPr>
            <w:r w:rsidRPr="00A520A4">
              <w:rPr>
                <w:lang w:val="fr-FR"/>
              </w:rPr>
              <w:t>Fax: +49 (0)521 783-</w:t>
            </w:r>
            <w:r w:rsidR="005F0DEC" w:rsidRPr="00A520A4">
              <w:rPr>
                <w:lang w:val="fr-FR"/>
              </w:rPr>
              <w:t>950803</w:t>
            </w:r>
          </w:p>
          <w:p w14:paraId="362B7933" w14:textId="77777777" w:rsidR="00227E10" w:rsidRPr="00A520A4" w:rsidRDefault="00227E10" w:rsidP="007276CC">
            <w:pPr>
              <w:pStyle w:val="Absender"/>
              <w:rPr>
                <w:lang w:val="fr-FR"/>
              </w:rPr>
            </w:pPr>
            <w:r w:rsidRPr="00A520A4">
              <w:rPr>
                <w:lang w:val="fr-FR"/>
              </w:rPr>
              <w:t>Mail: PR@schueco.com</w:t>
            </w:r>
          </w:p>
          <w:p w14:paraId="3CD55998" w14:textId="77777777" w:rsidR="00227E10" w:rsidRPr="00A520A4" w:rsidRDefault="000E7595" w:rsidP="007276CC">
            <w:pPr>
              <w:pStyle w:val="Absender"/>
              <w:rPr>
                <w:lang w:val="fr-FR"/>
              </w:rPr>
            </w:pPr>
            <w:hyperlink r:id="rId7" w:history="1">
              <w:r w:rsidR="00A520A4" w:rsidRPr="00A520A4">
                <w:rPr>
                  <w:rStyle w:val="Hyperlink"/>
                  <w:lang w:val="fr-FR"/>
                </w:rPr>
                <w:t>www.schueco.de/presse</w:t>
              </w:r>
            </w:hyperlink>
          </w:p>
          <w:p w14:paraId="5FDAE9B1" w14:textId="77777777" w:rsidR="00A520A4" w:rsidRPr="00A520A4" w:rsidRDefault="00A520A4" w:rsidP="001144C6">
            <w:pPr>
              <w:pStyle w:val="Absender"/>
              <w:rPr>
                <w:lang w:val="fr-FR"/>
              </w:rPr>
            </w:pPr>
            <w:r w:rsidRPr="00A520A4">
              <w:rPr>
                <w:lang w:val="fr-FR"/>
              </w:rPr>
              <w:t>ww</w:t>
            </w:r>
            <w:r>
              <w:rPr>
                <w:lang w:val="fr-FR"/>
              </w:rPr>
              <w:t>w.schueco.</w:t>
            </w:r>
            <w:r w:rsidR="001144C6">
              <w:rPr>
                <w:lang w:val="fr-FR"/>
              </w:rPr>
              <w:t>com</w:t>
            </w:r>
            <w:r>
              <w:rPr>
                <w:lang w:val="fr-FR"/>
              </w:rPr>
              <w:t>/press</w:t>
            </w:r>
          </w:p>
        </w:tc>
      </w:tr>
    </w:tbl>
    <w:p w14:paraId="0D3791B2" w14:textId="77777777" w:rsidR="00CC48E9" w:rsidRPr="00287F84" w:rsidRDefault="00CC48E9" w:rsidP="005168F0">
      <w:pPr>
        <w:pStyle w:val="Titel"/>
        <w:spacing w:line="312" w:lineRule="auto"/>
        <w:rPr>
          <w:b/>
          <w:sz w:val="22"/>
          <w:szCs w:val="22"/>
          <w:lang w:val="fr-FR"/>
        </w:rPr>
      </w:pPr>
    </w:p>
    <w:p w14:paraId="27DD1070" w14:textId="77777777" w:rsidR="005168F0" w:rsidRPr="003F280C" w:rsidRDefault="007212C0" w:rsidP="005168F0">
      <w:pPr>
        <w:pStyle w:val="Titel"/>
        <w:spacing w:line="312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Hybrides Schüco Lüftungskonzept</w:t>
      </w:r>
    </w:p>
    <w:p w14:paraId="66CC6A0F" w14:textId="77777777" w:rsidR="004A4939" w:rsidRPr="003F280C" w:rsidRDefault="007212C0" w:rsidP="005168F0">
      <w:pPr>
        <w:pStyle w:val="Titel"/>
        <w:spacing w:line="312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Gesunde Raumluft in Schulen und Büroräumen</w:t>
      </w:r>
    </w:p>
    <w:p w14:paraId="4B0DA554" w14:textId="77777777" w:rsidR="004B3B23" w:rsidRPr="003F280C" w:rsidRDefault="004B3B23" w:rsidP="005168F0">
      <w:pPr>
        <w:spacing w:line="312" w:lineRule="auto"/>
        <w:rPr>
          <w:sz w:val="22"/>
        </w:rPr>
      </w:pPr>
    </w:p>
    <w:p w14:paraId="658C6639" w14:textId="33D03053" w:rsidR="004A4939" w:rsidRPr="00D56081" w:rsidRDefault="00816A4D" w:rsidP="005168F0">
      <w:pPr>
        <w:pStyle w:val="Intro"/>
        <w:spacing w:line="312" w:lineRule="auto"/>
        <w:rPr>
          <w:b/>
        </w:rPr>
      </w:pPr>
      <w:r w:rsidRPr="008A7602">
        <w:rPr>
          <w:b/>
        </w:rPr>
        <w:t xml:space="preserve">Bielefeld. </w:t>
      </w:r>
      <w:r w:rsidR="00BB0462">
        <w:rPr>
          <w:b/>
        </w:rPr>
        <w:t>In</w:t>
      </w:r>
      <w:r w:rsidR="00D56081">
        <w:rPr>
          <w:b/>
        </w:rPr>
        <w:t xml:space="preserve"> der aktuellen Zeit ist regelmäßiges Lüften für ein gesundes Raumklima wichtiger denn je.</w:t>
      </w:r>
      <w:r w:rsidR="004A4939" w:rsidRPr="00D56081">
        <w:rPr>
          <w:b/>
        </w:rPr>
        <w:t xml:space="preserve"> </w:t>
      </w:r>
      <w:r w:rsidR="00D56081">
        <w:rPr>
          <w:b/>
        </w:rPr>
        <w:t>Besonders in Schulen, Kindergärten und Büros halten sich viele Personen über lange Zeiträume in geschlossenen Räumen auf. Eine ausreichende Lüftung für den Abtransport von Aerosolen und die Reduzierung der CO</w:t>
      </w:r>
      <w:r w:rsidR="00D56081" w:rsidRPr="007212C0">
        <w:rPr>
          <w:b/>
          <w:vertAlign w:val="subscript"/>
        </w:rPr>
        <w:t>2</w:t>
      </w:r>
      <w:r w:rsidR="00D56081">
        <w:rPr>
          <w:b/>
        </w:rPr>
        <w:t xml:space="preserve">-Konzentration sind für ein sicheres und gesundes Klima </w:t>
      </w:r>
      <w:r w:rsidR="007212C0">
        <w:rPr>
          <w:b/>
        </w:rPr>
        <w:t xml:space="preserve">somit </w:t>
      </w:r>
      <w:r w:rsidR="00E42FE6">
        <w:rPr>
          <w:b/>
        </w:rPr>
        <w:t>essenz</w:t>
      </w:r>
      <w:r w:rsidR="00D56081">
        <w:rPr>
          <w:b/>
        </w:rPr>
        <w:t xml:space="preserve">iell. </w:t>
      </w:r>
      <w:r w:rsidR="007212C0">
        <w:rPr>
          <w:b/>
        </w:rPr>
        <w:t xml:space="preserve">Um eine konstant hohe Luftqualität in geschlossenen Räumen zu ermöglichen, </w:t>
      </w:r>
      <w:r w:rsidR="008D271E">
        <w:rPr>
          <w:b/>
        </w:rPr>
        <w:t>kombiniert Schüco zwei Systemlösungen zu einem hybriden Lüftungskonzept,</w:t>
      </w:r>
      <w:r w:rsidR="007212C0">
        <w:rPr>
          <w:b/>
        </w:rPr>
        <w:t xml:space="preserve"> das mechanische </w:t>
      </w:r>
      <w:r w:rsidR="00D45E55">
        <w:rPr>
          <w:b/>
        </w:rPr>
        <w:t xml:space="preserve">Lüftung mit Wärmerückgewinnung </w:t>
      </w:r>
      <w:r w:rsidR="007212C0">
        <w:rPr>
          <w:b/>
        </w:rPr>
        <w:t>und natürliche Lüftung vereint.</w:t>
      </w:r>
    </w:p>
    <w:p w14:paraId="563A8953" w14:textId="77777777" w:rsidR="004B3B23" w:rsidRPr="00D56081" w:rsidRDefault="004B3B23" w:rsidP="005168F0">
      <w:pPr>
        <w:spacing w:line="312" w:lineRule="auto"/>
        <w:rPr>
          <w:sz w:val="22"/>
        </w:rPr>
      </w:pPr>
    </w:p>
    <w:p w14:paraId="1EB30F38" w14:textId="77777777" w:rsidR="004A4939" w:rsidRPr="001964F9" w:rsidRDefault="007212C0" w:rsidP="005168F0">
      <w:pPr>
        <w:spacing w:line="312" w:lineRule="auto"/>
        <w:rPr>
          <w:b/>
          <w:sz w:val="22"/>
        </w:rPr>
      </w:pPr>
      <w:r w:rsidRPr="001964F9">
        <w:rPr>
          <w:b/>
          <w:sz w:val="22"/>
        </w:rPr>
        <w:t>Frischluft bei geschlossenem Fenster</w:t>
      </w:r>
    </w:p>
    <w:p w14:paraId="565B978E" w14:textId="0D230F0C" w:rsidR="007212C0" w:rsidRDefault="001964F9" w:rsidP="005168F0">
      <w:pPr>
        <w:spacing w:line="312" w:lineRule="auto"/>
        <w:rPr>
          <w:strike/>
          <w:sz w:val="22"/>
        </w:rPr>
      </w:pPr>
      <w:r>
        <w:rPr>
          <w:sz w:val="22"/>
        </w:rPr>
        <w:t xml:space="preserve">Das dezentrale Lüftungssystem Schüco </w:t>
      </w:r>
      <w:proofErr w:type="spellStart"/>
      <w:r>
        <w:rPr>
          <w:sz w:val="22"/>
        </w:rPr>
        <w:t>VentoTherm</w:t>
      </w:r>
      <w:proofErr w:type="spellEnd"/>
      <w:r>
        <w:rPr>
          <w:sz w:val="22"/>
        </w:rPr>
        <w:t xml:space="preserve"> Twist in Kooperation mit </w:t>
      </w:r>
      <w:proofErr w:type="spellStart"/>
      <w:r>
        <w:rPr>
          <w:sz w:val="22"/>
        </w:rPr>
        <w:t>Renson</w:t>
      </w:r>
      <w:proofErr w:type="spellEnd"/>
      <w:r>
        <w:rPr>
          <w:sz w:val="22"/>
        </w:rPr>
        <w:t xml:space="preserve"> ermöglicht einen kontrollierten, raumindividuellen Luftaustausch bei geschlossenem Fenster. Dank </w:t>
      </w:r>
      <w:r w:rsidR="003B2877">
        <w:rPr>
          <w:sz w:val="22"/>
        </w:rPr>
        <w:t xml:space="preserve">einer </w:t>
      </w:r>
      <w:r>
        <w:rPr>
          <w:sz w:val="22"/>
        </w:rPr>
        <w:t xml:space="preserve">energieeffizienten </w:t>
      </w:r>
      <w:r w:rsidRPr="001964F9">
        <w:rPr>
          <w:sz w:val="22"/>
        </w:rPr>
        <w:t>Wärmerückgewinnung von bis zu 80 Prozent</w:t>
      </w:r>
      <w:r>
        <w:rPr>
          <w:sz w:val="22"/>
        </w:rPr>
        <w:t xml:space="preserve"> wird die Frischluft von außen vorgewärmt. Das beugt vor allem in </w:t>
      </w:r>
      <w:r w:rsidRPr="001964F9">
        <w:rPr>
          <w:rFonts w:cs="Arial"/>
          <w:sz w:val="22"/>
        </w:rPr>
        <w:t xml:space="preserve">kalten und nassen </w:t>
      </w:r>
      <w:r w:rsidR="008C1CC5">
        <w:rPr>
          <w:rFonts w:cs="Arial"/>
          <w:sz w:val="22"/>
        </w:rPr>
        <w:t>M</w:t>
      </w:r>
      <w:r w:rsidRPr="001964F9">
        <w:rPr>
          <w:rFonts w:cs="Arial"/>
          <w:sz w:val="22"/>
        </w:rPr>
        <w:t>onaten Zugluft und</w:t>
      </w:r>
      <w:r w:rsidR="000A499D">
        <w:rPr>
          <w:rFonts w:cs="Arial"/>
          <w:sz w:val="22"/>
        </w:rPr>
        <w:t xml:space="preserve"> einer</w:t>
      </w:r>
      <w:r w:rsidRPr="001964F9">
        <w:rPr>
          <w:rFonts w:cs="Arial"/>
          <w:sz w:val="22"/>
        </w:rPr>
        <w:t xml:space="preserve"> er</w:t>
      </w:r>
      <w:r>
        <w:rPr>
          <w:rFonts w:cs="Arial"/>
          <w:sz w:val="22"/>
        </w:rPr>
        <w:t>höhte</w:t>
      </w:r>
      <w:r w:rsidR="000A499D">
        <w:rPr>
          <w:rFonts w:cs="Arial"/>
          <w:sz w:val="22"/>
        </w:rPr>
        <w:t>n</w:t>
      </w:r>
      <w:r w:rsidRPr="001964F9">
        <w:rPr>
          <w:rFonts w:cs="Arial"/>
          <w:sz w:val="22"/>
        </w:rPr>
        <w:t xml:space="preserve"> Erkältungsgefahr</w:t>
      </w:r>
      <w:r>
        <w:rPr>
          <w:rFonts w:cs="Arial"/>
          <w:sz w:val="22"/>
        </w:rPr>
        <w:t xml:space="preserve"> vor. </w:t>
      </w:r>
      <w:r w:rsidR="008E6154" w:rsidRPr="008E6154">
        <w:rPr>
          <w:rFonts w:cs="Arial"/>
          <w:sz w:val="22"/>
        </w:rPr>
        <w:t>Der Automatikmodus über Sensoren sorgt dafür, dass der Lüfter bedarfsgeregelt arbeitet, und richtet sich dabei nach der CO</w:t>
      </w:r>
      <w:r w:rsidR="008E6154" w:rsidRPr="008E6154">
        <w:rPr>
          <w:rFonts w:cs="Arial"/>
          <w:sz w:val="22"/>
          <w:vertAlign w:val="subscript"/>
        </w:rPr>
        <w:t>2</w:t>
      </w:r>
      <w:r w:rsidR="008E6154" w:rsidRPr="008E6154">
        <w:rPr>
          <w:rFonts w:cs="Arial"/>
          <w:sz w:val="22"/>
        </w:rPr>
        <w:t xml:space="preserve">-Konzentration im Raum. In den Abendstunden, am Wochenende und in den Ferien schaltet der Lüfter </w:t>
      </w:r>
      <w:r w:rsidR="003251A9">
        <w:rPr>
          <w:rFonts w:cs="Arial"/>
          <w:sz w:val="22"/>
        </w:rPr>
        <w:t xml:space="preserve">somit </w:t>
      </w:r>
      <w:r w:rsidR="008E6154" w:rsidRPr="008E6154">
        <w:rPr>
          <w:rFonts w:cs="Arial"/>
          <w:sz w:val="22"/>
        </w:rPr>
        <w:t xml:space="preserve">automatisch die Drehzahl herunter, wenn eine gute Raumluftqualität erreicht ist, und sorgt so für </w:t>
      </w:r>
      <w:r w:rsidR="008E6154">
        <w:rPr>
          <w:rFonts w:cs="Arial"/>
          <w:sz w:val="22"/>
        </w:rPr>
        <w:t xml:space="preserve">eine </w:t>
      </w:r>
      <w:r w:rsidR="008E6154" w:rsidRPr="008E6154">
        <w:rPr>
          <w:rFonts w:cs="Arial"/>
          <w:sz w:val="22"/>
        </w:rPr>
        <w:t xml:space="preserve">höchstmögliche Energieeinsparung. </w:t>
      </w:r>
      <w:r w:rsidR="00F95FB3">
        <w:rPr>
          <w:rFonts w:cs="Arial"/>
          <w:sz w:val="22"/>
        </w:rPr>
        <w:t xml:space="preserve">Schüco </w:t>
      </w:r>
      <w:proofErr w:type="spellStart"/>
      <w:r w:rsidR="00F95FB3" w:rsidRPr="001C0610">
        <w:rPr>
          <w:sz w:val="22"/>
        </w:rPr>
        <w:t>VentoTherm</w:t>
      </w:r>
      <w:proofErr w:type="spellEnd"/>
      <w:r w:rsidR="00F95FB3" w:rsidRPr="001C0610">
        <w:rPr>
          <w:sz w:val="22"/>
        </w:rPr>
        <w:t xml:space="preserve"> Twist </w:t>
      </w:r>
      <w:r w:rsidR="00F95FB3">
        <w:rPr>
          <w:sz w:val="22"/>
        </w:rPr>
        <w:t xml:space="preserve">kann </w:t>
      </w:r>
      <w:r w:rsidR="00F95FB3" w:rsidRPr="001C0610">
        <w:rPr>
          <w:sz w:val="22"/>
        </w:rPr>
        <w:t>flexibel in alle</w:t>
      </w:r>
      <w:r w:rsidR="003251A9">
        <w:rPr>
          <w:sz w:val="22"/>
        </w:rPr>
        <w:t>n</w:t>
      </w:r>
      <w:r w:rsidR="00F95FB3" w:rsidRPr="001C0610">
        <w:rPr>
          <w:sz w:val="22"/>
        </w:rPr>
        <w:t xml:space="preserve"> gängigen Schüco Fenstersysteme</w:t>
      </w:r>
      <w:r w:rsidR="003251A9">
        <w:rPr>
          <w:sz w:val="22"/>
        </w:rPr>
        <w:t>n</w:t>
      </w:r>
      <w:r w:rsidR="00F95FB3" w:rsidRPr="001C0610">
        <w:rPr>
          <w:sz w:val="22"/>
        </w:rPr>
        <w:t xml:space="preserve"> </w:t>
      </w:r>
      <w:r w:rsidR="00F95FB3">
        <w:rPr>
          <w:sz w:val="22"/>
        </w:rPr>
        <w:t xml:space="preserve">aus Aluminium und Kunststoff </w:t>
      </w:r>
      <w:r w:rsidR="00F95FB3" w:rsidRPr="001C0610">
        <w:rPr>
          <w:sz w:val="22"/>
        </w:rPr>
        <w:t>integriert</w:t>
      </w:r>
      <w:r w:rsidR="008E6154">
        <w:rPr>
          <w:sz w:val="22"/>
        </w:rPr>
        <w:t xml:space="preserve"> und auch nachgerüstet</w:t>
      </w:r>
      <w:r w:rsidR="00F95FB3" w:rsidRPr="001C0610">
        <w:rPr>
          <w:sz w:val="22"/>
        </w:rPr>
        <w:t xml:space="preserve"> werden</w:t>
      </w:r>
      <w:r w:rsidR="00F95FB3">
        <w:rPr>
          <w:sz w:val="22"/>
        </w:rPr>
        <w:t xml:space="preserve">. </w:t>
      </w:r>
    </w:p>
    <w:p w14:paraId="75C9D273" w14:textId="77777777" w:rsidR="008E6154" w:rsidRDefault="008E6154" w:rsidP="005168F0">
      <w:pPr>
        <w:spacing w:line="312" w:lineRule="auto"/>
        <w:rPr>
          <w:rFonts w:cs="Arial"/>
          <w:sz w:val="22"/>
        </w:rPr>
      </w:pPr>
    </w:p>
    <w:p w14:paraId="4FFA26DF" w14:textId="77777777" w:rsidR="00B26D8E" w:rsidRPr="00B26D8E" w:rsidRDefault="00B26D8E" w:rsidP="005168F0">
      <w:pPr>
        <w:spacing w:line="312" w:lineRule="auto"/>
        <w:rPr>
          <w:rFonts w:cs="Arial"/>
          <w:b/>
          <w:sz w:val="22"/>
        </w:rPr>
      </w:pPr>
      <w:r w:rsidRPr="00B26D8E">
        <w:rPr>
          <w:rFonts w:cs="Arial"/>
          <w:b/>
          <w:sz w:val="22"/>
        </w:rPr>
        <w:lastRenderedPageBreak/>
        <w:t>Frischluft durch automatisierte Fenster</w:t>
      </w:r>
    </w:p>
    <w:p w14:paraId="4AB21F97" w14:textId="360F9358" w:rsidR="003D712C" w:rsidRDefault="00B26D8E" w:rsidP="005168F0">
      <w:pPr>
        <w:spacing w:line="312" w:lineRule="auto"/>
        <w:rPr>
          <w:rFonts w:cs="Arial"/>
          <w:color w:val="282828"/>
          <w:sz w:val="22"/>
          <w:shd w:val="clear" w:color="auto" w:fill="FAFAFA"/>
        </w:rPr>
      </w:pPr>
      <w:r w:rsidDel="00414C0B">
        <w:rPr>
          <w:rFonts w:cs="Arial"/>
          <w:sz w:val="22"/>
        </w:rPr>
        <w:t>In Pausenzeiten helfen zusätzlich zu den Lüftern weit geöffnete Fenster</w:t>
      </w:r>
      <w:r w:rsidR="00D45E55" w:rsidDel="00414C0B">
        <w:rPr>
          <w:rFonts w:cs="Arial"/>
          <w:sz w:val="22"/>
        </w:rPr>
        <w:t>,</w:t>
      </w:r>
      <w:r w:rsidR="00F95FB3" w:rsidDel="00414C0B">
        <w:rPr>
          <w:rFonts w:cs="Arial"/>
          <w:sz w:val="22"/>
        </w:rPr>
        <w:t xml:space="preserve"> die</w:t>
      </w:r>
      <w:r w:rsidDel="00414C0B">
        <w:rPr>
          <w:rFonts w:cs="Arial"/>
          <w:sz w:val="22"/>
        </w:rPr>
        <w:t xml:space="preserve"> Räume schnell mit Frischluft zu versorgen. </w:t>
      </w:r>
      <w:r>
        <w:rPr>
          <w:rFonts w:cs="Arial"/>
          <w:sz w:val="22"/>
        </w:rPr>
        <w:t>Über die Fenstergriffe können jedoch Bakterien, Keime und Viren übertragen werden. Um die Sicherheit und den Komfort der Nutzer zu erhöhen, bietet Schüco auto</w:t>
      </w:r>
      <w:r w:rsidR="00A21F92">
        <w:rPr>
          <w:rFonts w:cs="Arial"/>
          <w:sz w:val="22"/>
        </w:rPr>
        <w:t xml:space="preserve">matisierte Fensterantriebe, die mithilfe der Einbindung eines Automationsmanagers </w:t>
      </w:r>
      <w:r>
        <w:rPr>
          <w:rFonts w:cs="Arial"/>
          <w:sz w:val="22"/>
        </w:rPr>
        <w:t xml:space="preserve">berührungsfrei bedienbar sind. </w:t>
      </w:r>
      <w:r w:rsidR="00A21F92">
        <w:rPr>
          <w:rFonts w:cs="Arial"/>
          <w:sz w:val="22"/>
        </w:rPr>
        <w:t>Über mobile Endge</w:t>
      </w:r>
      <w:r w:rsidR="00CF58C7">
        <w:rPr>
          <w:rFonts w:cs="Arial"/>
          <w:sz w:val="22"/>
        </w:rPr>
        <w:t xml:space="preserve">räte, eine Zeitschaltuhr oder Sensoren </w:t>
      </w:r>
      <w:r w:rsidR="008630F8">
        <w:rPr>
          <w:rFonts w:cs="Arial"/>
          <w:sz w:val="22"/>
        </w:rPr>
        <w:t xml:space="preserve">kann </w:t>
      </w:r>
      <w:r w:rsidR="00A21F92">
        <w:rPr>
          <w:rFonts w:cs="Arial"/>
          <w:sz w:val="22"/>
        </w:rPr>
        <w:t>ei</w:t>
      </w:r>
      <w:r w:rsidR="008630F8">
        <w:rPr>
          <w:rFonts w:cs="Arial"/>
          <w:sz w:val="22"/>
        </w:rPr>
        <w:t>n kontrolliertes Zeitlüften gesteuert</w:t>
      </w:r>
      <w:r w:rsidR="00813164">
        <w:rPr>
          <w:rFonts w:cs="Arial"/>
          <w:sz w:val="22"/>
        </w:rPr>
        <w:t xml:space="preserve"> werden</w:t>
      </w:r>
      <w:r w:rsidR="00A21F92">
        <w:rPr>
          <w:rFonts w:cs="Arial"/>
          <w:sz w:val="22"/>
        </w:rPr>
        <w:t xml:space="preserve">. </w:t>
      </w:r>
      <w:r w:rsidR="003D712C">
        <w:rPr>
          <w:rFonts w:cs="Arial"/>
          <w:sz w:val="22"/>
        </w:rPr>
        <w:t>Und damit nach Schul- oder Büroschluss nicht versehentlich doch noch Fenster geöffnet sind, lassen sich mit Hilfe einer</w:t>
      </w:r>
      <w:r w:rsidR="003D712C">
        <w:rPr>
          <w:rFonts w:cs="Arial"/>
          <w:color w:val="282828"/>
          <w:sz w:val="22"/>
          <w:shd w:val="clear" w:color="auto" w:fill="FAFAFA"/>
        </w:rPr>
        <w:t xml:space="preserve"> Status-Übersicht die Fensterelemente schnell kontrollieren</w:t>
      </w:r>
      <w:r w:rsidR="00D95136">
        <w:rPr>
          <w:rFonts w:cs="Arial"/>
          <w:color w:val="282828"/>
          <w:sz w:val="22"/>
          <w:shd w:val="clear" w:color="auto" w:fill="FAFAFA"/>
        </w:rPr>
        <w:t xml:space="preserve"> und schließen </w:t>
      </w:r>
      <w:r w:rsidR="003D712C">
        <w:rPr>
          <w:rFonts w:cs="Arial"/>
          <w:color w:val="282828"/>
          <w:sz w:val="22"/>
          <w:shd w:val="clear" w:color="auto" w:fill="FAFAFA"/>
        </w:rPr>
        <w:t>- auch von unterwegs.</w:t>
      </w:r>
      <w:r w:rsidR="00C3555C">
        <w:rPr>
          <w:rFonts w:cs="Arial"/>
          <w:color w:val="282828"/>
          <w:sz w:val="22"/>
          <w:shd w:val="clear" w:color="auto" w:fill="FAFAFA"/>
        </w:rPr>
        <w:t xml:space="preserve"> Die Vernetzung mit Sensoren verhindert zudem, dass </w:t>
      </w:r>
      <w:r w:rsidR="000A499D">
        <w:rPr>
          <w:rFonts w:cs="Arial"/>
          <w:color w:val="282828"/>
          <w:sz w:val="22"/>
          <w:shd w:val="clear" w:color="auto" w:fill="FAFAFA"/>
        </w:rPr>
        <w:t xml:space="preserve">die </w:t>
      </w:r>
      <w:r w:rsidR="00C3555C">
        <w:rPr>
          <w:rFonts w:cs="Arial"/>
          <w:color w:val="282828"/>
          <w:sz w:val="22"/>
          <w:shd w:val="clear" w:color="auto" w:fill="FAFAFA"/>
        </w:rPr>
        <w:t>Fenster bei Regen oder Sturm geöffnet sind. Und auch bei heißen Sommertagen ermöglichen automatisierte</w:t>
      </w:r>
      <w:bookmarkStart w:id="0" w:name="_GoBack"/>
      <w:bookmarkEnd w:id="0"/>
      <w:r w:rsidR="00C3555C">
        <w:rPr>
          <w:rFonts w:cs="Arial"/>
          <w:color w:val="282828"/>
          <w:sz w:val="22"/>
          <w:shd w:val="clear" w:color="auto" w:fill="FAFAFA"/>
        </w:rPr>
        <w:t xml:space="preserve"> Fenster ein angenehmes Raumklima </w:t>
      </w:r>
      <w:r w:rsidR="00F251A6">
        <w:rPr>
          <w:rFonts w:cs="Arial"/>
          <w:color w:val="282828"/>
          <w:sz w:val="22"/>
          <w:shd w:val="clear" w:color="auto" w:fill="FAFAFA"/>
        </w:rPr>
        <w:t>durch eine kontrollierte</w:t>
      </w:r>
      <w:r w:rsidR="00C3555C">
        <w:rPr>
          <w:rFonts w:cs="Arial"/>
          <w:color w:val="282828"/>
          <w:sz w:val="22"/>
          <w:shd w:val="clear" w:color="auto" w:fill="FAFAFA"/>
        </w:rPr>
        <w:t xml:space="preserve"> Nachtauskühlung.</w:t>
      </w:r>
      <w:r w:rsidR="003251A9">
        <w:rPr>
          <w:rFonts w:cs="Arial"/>
          <w:color w:val="282828"/>
          <w:sz w:val="22"/>
          <w:shd w:val="clear" w:color="auto" w:fill="FAFAFA"/>
        </w:rPr>
        <w:t xml:space="preserve"> </w:t>
      </w:r>
      <w:r w:rsidR="00CF58C7">
        <w:rPr>
          <w:rFonts w:cs="Arial"/>
          <w:color w:val="282828"/>
          <w:sz w:val="22"/>
          <w:shd w:val="clear" w:color="auto" w:fill="FAFAFA"/>
        </w:rPr>
        <w:t xml:space="preserve">Mit dem aufliegenden Schüco </w:t>
      </w:r>
      <w:proofErr w:type="spellStart"/>
      <w:r w:rsidR="00CF58C7">
        <w:rPr>
          <w:rFonts w:cs="Arial"/>
          <w:color w:val="282828"/>
          <w:sz w:val="22"/>
          <w:shd w:val="clear" w:color="auto" w:fill="FAFAFA"/>
        </w:rPr>
        <w:t>DriveTec</w:t>
      </w:r>
      <w:proofErr w:type="spellEnd"/>
      <w:r w:rsidR="00CF58C7">
        <w:rPr>
          <w:rFonts w:cs="Arial"/>
          <w:color w:val="282828"/>
          <w:sz w:val="22"/>
          <w:shd w:val="clear" w:color="auto" w:fill="FAFAFA"/>
        </w:rPr>
        <w:t xml:space="preserve"> und dem verdeckt liegenden Schüco </w:t>
      </w:r>
      <w:proofErr w:type="spellStart"/>
      <w:r w:rsidR="00CF58C7">
        <w:rPr>
          <w:rFonts w:cs="Arial"/>
          <w:color w:val="282828"/>
          <w:sz w:val="22"/>
          <w:shd w:val="clear" w:color="auto" w:fill="FAFAFA"/>
        </w:rPr>
        <w:t>TipTronic</w:t>
      </w:r>
      <w:proofErr w:type="spellEnd"/>
      <w:r w:rsidR="00CF58C7">
        <w:rPr>
          <w:rFonts w:cs="Arial"/>
          <w:color w:val="282828"/>
          <w:sz w:val="22"/>
          <w:shd w:val="clear" w:color="auto" w:fill="FAFAFA"/>
        </w:rPr>
        <w:t xml:space="preserve"> </w:t>
      </w:r>
      <w:proofErr w:type="spellStart"/>
      <w:r w:rsidR="00CF58C7">
        <w:rPr>
          <w:rFonts w:cs="Arial"/>
          <w:color w:val="282828"/>
          <w:sz w:val="22"/>
          <w:shd w:val="clear" w:color="auto" w:fill="FAFAFA"/>
        </w:rPr>
        <w:t>SimplySmart</w:t>
      </w:r>
      <w:proofErr w:type="spellEnd"/>
      <w:r w:rsidR="00CF58C7">
        <w:rPr>
          <w:rFonts w:cs="Arial"/>
          <w:color w:val="282828"/>
          <w:sz w:val="22"/>
          <w:shd w:val="clear" w:color="auto" w:fill="FAFAFA"/>
        </w:rPr>
        <w:t xml:space="preserve"> bietet </w:t>
      </w:r>
      <w:r w:rsidR="00583D56">
        <w:rPr>
          <w:rFonts w:cs="Arial"/>
          <w:color w:val="282828"/>
          <w:sz w:val="22"/>
          <w:shd w:val="clear" w:color="auto" w:fill="FAFAFA"/>
        </w:rPr>
        <w:t xml:space="preserve">das Unternehmen </w:t>
      </w:r>
      <w:r w:rsidR="00CF58C7">
        <w:rPr>
          <w:rFonts w:cs="Arial"/>
          <w:color w:val="282828"/>
          <w:sz w:val="22"/>
          <w:shd w:val="clear" w:color="auto" w:fill="FAFAFA"/>
        </w:rPr>
        <w:t xml:space="preserve">zwei automatisierte </w:t>
      </w:r>
      <w:r w:rsidR="00813164">
        <w:rPr>
          <w:rFonts w:cs="Arial"/>
          <w:color w:val="282828"/>
          <w:sz w:val="22"/>
          <w:shd w:val="clear" w:color="auto" w:fill="FAFAFA"/>
        </w:rPr>
        <w:t>Beschlag</w:t>
      </w:r>
      <w:r w:rsidR="00CF58C7">
        <w:rPr>
          <w:rFonts w:cs="Arial"/>
          <w:color w:val="282828"/>
          <w:sz w:val="22"/>
          <w:shd w:val="clear" w:color="auto" w:fill="FAFAFA"/>
        </w:rPr>
        <w:t>systeme für gesunde Raumluft in Klassenzimmern und Büroräumen.</w:t>
      </w:r>
    </w:p>
    <w:p w14:paraId="3053837A" w14:textId="77777777" w:rsidR="00CF58C7" w:rsidRDefault="00CF58C7" w:rsidP="005168F0">
      <w:pPr>
        <w:spacing w:line="312" w:lineRule="auto"/>
        <w:rPr>
          <w:rFonts w:cs="Arial"/>
          <w:color w:val="282828"/>
          <w:sz w:val="22"/>
          <w:shd w:val="clear" w:color="auto" w:fill="FAFAFA"/>
        </w:rPr>
      </w:pPr>
    </w:p>
    <w:p w14:paraId="78F9BAFB" w14:textId="77A1DC91" w:rsidR="00813164" w:rsidRDefault="00813164" w:rsidP="005168F0">
      <w:pPr>
        <w:spacing w:line="312" w:lineRule="auto"/>
        <w:rPr>
          <w:rFonts w:cs="Arial"/>
          <w:b/>
          <w:color w:val="282828"/>
          <w:sz w:val="22"/>
          <w:shd w:val="clear" w:color="auto" w:fill="FAFAFA"/>
        </w:rPr>
      </w:pPr>
      <w:r>
        <w:rPr>
          <w:rFonts w:cs="Arial"/>
          <w:b/>
          <w:color w:val="282828"/>
          <w:sz w:val="22"/>
          <w:shd w:val="clear" w:color="auto" w:fill="FAFAFA"/>
        </w:rPr>
        <w:t>Intelligente Beschläge für eine kontrollierte Lüftung</w:t>
      </w:r>
    </w:p>
    <w:p w14:paraId="2E72B0E2" w14:textId="7CDFC19E" w:rsidR="003D712C" w:rsidRPr="000A499D" w:rsidRDefault="00813164" w:rsidP="005168F0">
      <w:pPr>
        <w:spacing w:line="312" w:lineRule="auto"/>
        <w:rPr>
          <w:sz w:val="22"/>
        </w:rPr>
      </w:pPr>
      <w:r>
        <w:rPr>
          <w:rFonts w:cs="Arial"/>
          <w:color w:val="282828"/>
          <w:sz w:val="22"/>
          <w:shd w:val="clear" w:color="auto" w:fill="FAFAFA"/>
        </w:rPr>
        <w:t>Die automatisierten Beschlag</w:t>
      </w:r>
      <w:r w:rsidR="000B4236">
        <w:rPr>
          <w:rFonts w:cs="Arial"/>
          <w:color w:val="282828"/>
          <w:sz w:val="22"/>
          <w:shd w:val="clear" w:color="auto" w:fill="FAFAFA"/>
        </w:rPr>
        <w:t xml:space="preserve">systeme Schüco </w:t>
      </w:r>
      <w:proofErr w:type="spellStart"/>
      <w:r w:rsidR="000B4236">
        <w:rPr>
          <w:rFonts w:cs="Arial"/>
          <w:color w:val="282828"/>
          <w:sz w:val="22"/>
          <w:shd w:val="clear" w:color="auto" w:fill="FAFAFA"/>
        </w:rPr>
        <w:t>DriveTec</w:t>
      </w:r>
      <w:proofErr w:type="spellEnd"/>
      <w:r w:rsidR="000B4236">
        <w:rPr>
          <w:rFonts w:cs="Arial"/>
          <w:color w:val="282828"/>
          <w:sz w:val="22"/>
          <w:shd w:val="clear" w:color="auto" w:fill="FAFAFA"/>
        </w:rPr>
        <w:t xml:space="preserve"> </w:t>
      </w:r>
      <w:r w:rsidR="006539A4">
        <w:rPr>
          <w:rFonts w:cs="Arial"/>
          <w:color w:val="282828"/>
          <w:sz w:val="22"/>
          <w:shd w:val="clear" w:color="auto" w:fill="FAFAFA"/>
        </w:rPr>
        <w:t xml:space="preserve">und Schüco </w:t>
      </w:r>
      <w:proofErr w:type="spellStart"/>
      <w:r w:rsidR="006539A4">
        <w:rPr>
          <w:rFonts w:cs="Arial"/>
          <w:color w:val="282828"/>
          <w:sz w:val="22"/>
          <w:shd w:val="clear" w:color="auto" w:fill="FAFAFA"/>
        </w:rPr>
        <w:t>TipTronic</w:t>
      </w:r>
      <w:proofErr w:type="spellEnd"/>
      <w:r w:rsidR="006539A4">
        <w:rPr>
          <w:rFonts w:cs="Arial"/>
          <w:color w:val="282828"/>
          <w:sz w:val="22"/>
          <w:shd w:val="clear" w:color="auto" w:fill="FAFAFA"/>
        </w:rPr>
        <w:t xml:space="preserve"> </w:t>
      </w:r>
      <w:proofErr w:type="spellStart"/>
      <w:r w:rsidR="006539A4">
        <w:rPr>
          <w:rFonts w:cs="Arial"/>
          <w:color w:val="282828"/>
          <w:sz w:val="22"/>
          <w:shd w:val="clear" w:color="auto" w:fill="FAFAFA"/>
        </w:rPr>
        <w:t>SimplySmart</w:t>
      </w:r>
      <w:proofErr w:type="spellEnd"/>
      <w:r w:rsidR="006539A4">
        <w:rPr>
          <w:rFonts w:cs="Arial"/>
          <w:color w:val="282828"/>
          <w:sz w:val="22"/>
          <w:shd w:val="clear" w:color="auto" w:fill="FAFAFA"/>
        </w:rPr>
        <w:t xml:space="preserve"> </w:t>
      </w:r>
      <w:r w:rsidR="008630F8">
        <w:rPr>
          <w:rFonts w:cs="Arial"/>
          <w:color w:val="282828"/>
          <w:sz w:val="22"/>
          <w:shd w:val="clear" w:color="auto" w:fill="FAFAFA"/>
        </w:rPr>
        <w:t xml:space="preserve">vereinen </w:t>
      </w:r>
      <w:r w:rsidR="000B4236" w:rsidRPr="000B4236">
        <w:rPr>
          <w:rFonts w:cs="Arial"/>
          <w:color w:val="282828"/>
          <w:sz w:val="22"/>
          <w:shd w:val="clear" w:color="auto" w:fill="FAFAFA"/>
        </w:rPr>
        <w:t>Energieeffizienz, Komfort, Sicherheit und Gebäudeautomation in einem geprüften System.</w:t>
      </w:r>
      <w:r w:rsidR="000B4236">
        <w:rPr>
          <w:rFonts w:cs="Arial"/>
          <w:color w:val="282828"/>
          <w:sz w:val="22"/>
          <w:shd w:val="clear" w:color="auto" w:fill="FAFAFA"/>
        </w:rPr>
        <w:t xml:space="preserve"> Beide Antriebssysteme ermöglichen </w:t>
      </w:r>
      <w:r w:rsidR="006D4A69">
        <w:rPr>
          <w:rFonts w:cs="Arial"/>
          <w:color w:val="282828"/>
          <w:sz w:val="22"/>
          <w:shd w:val="clear" w:color="auto" w:fill="FAFAFA"/>
        </w:rPr>
        <w:t xml:space="preserve">bei Dreh- und Kippfenstern eine Öffnung </w:t>
      </w:r>
      <w:r w:rsidR="008D271E">
        <w:rPr>
          <w:rFonts w:cs="Arial"/>
          <w:color w:val="282828"/>
          <w:sz w:val="22"/>
          <w:shd w:val="clear" w:color="auto" w:fill="FAFAFA"/>
        </w:rPr>
        <w:t xml:space="preserve">mit einem Öffnungswinkel von bis zu 60° und einer Öffnungsweite von bis zu 800 mm, </w:t>
      </w:r>
      <w:r w:rsidR="000B4236">
        <w:rPr>
          <w:rFonts w:cs="Arial"/>
          <w:color w:val="282828"/>
          <w:sz w:val="22"/>
          <w:shd w:val="clear" w:color="auto" w:fill="FAFAFA"/>
        </w:rPr>
        <w:t>um Räume schnell und kontrolliert mit Frischluft zu versorgen.</w:t>
      </w:r>
      <w:r w:rsidR="008D271E">
        <w:rPr>
          <w:rFonts w:cs="Arial"/>
          <w:color w:val="282828"/>
          <w:sz w:val="22"/>
          <w:shd w:val="clear" w:color="auto" w:fill="FAFAFA"/>
        </w:rPr>
        <w:t xml:space="preserve"> Dachfenster können mit dem Schüco </w:t>
      </w:r>
      <w:proofErr w:type="spellStart"/>
      <w:r w:rsidR="008D271E">
        <w:rPr>
          <w:rFonts w:cs="Arial"/>
          <w:color w:val="282828"/>
          <w:sz w:val="22"/>
          <w:shd w:val="clear" w:color="auto" w:fill="FAFAFA"/>
        </w:rPr>
        <w:t>DriveTec</w:t>
      </w:r>
      <w:proofErr w:type="spellEnd"/>
      <w:r w:rsidR="008D271E">
        <w:rPr>
          <w:rFonts w:cs="Arial"/>
          <w:color w:val="282828"/>
          <w:sz w:val="22"/>
          <w:shd w:val="clear" w:color="auto" w:fill="FAFAFA"/>
        </w:rPr>
        <w:t xml:space="preserve"> sogar bis zu einer Öffnungsweite von 1000 mm geöffnet werden.</w:t>
      </w:r>
      <w:r w:rsidR="000B4236">
        <w:rPr>
          <w:rFonts w:cs="Arial"/>
          <w:color w:val="282828"/>
          <w:sz w:val="22"/>
          <w:shd w:val="clear" w:color="auto" w:fill="FAFAFA"/>
        </w:rPr>
        <w:t xml:space="preserve"> Dabei</w:t>
      </w:r>
      <w:r w:rsidR="008630F8">
        <w:rPr>
          <w:rFonts w:cs="Arial"/>
          <w:color w:val="282828"/>
          <w:sz w:val="22"/>
          <w:shd w:val="clear" w:color="auto" w:fill="FAFAFA"/>
        </w:rPr>
        <w:t xml:space="preserve"> erfüllen</w:t>
      </w:r>
      <w:r w:rsidR="000B4236">
        <w:rPr>
          <w:rFonts w:cs="Arial"/>
          <w:color w:val="282828"/>
          <w:sz w:val="22"/>
          <w:shd w:val="clear" w:color="auto" w:fill="FAFAFA"/>
        </w:rPr>
        <w:t xml:space="preserve"> </w:t>
      </w:r>
      <w:r w:rsidR="008630F8">
        <w:rPr>
          <w:rFonts w:cs="Arial"/>
          <w:color w:val="282828"/>
          <w:sz w:val="22"/>
          <w:shd w:val="clear" w:color="auto" w:fill="FAFAFA"/>
        </w:rPr>
        <w:t>beide Beschläge die</w:t>
      </w:r>
      <w:r w:rsidR="000B4236">
        <w:rPr>
          <w:rFonts w:cs="Arial"/>
          <w:color w:val="282828"/>
          <w:sz w:val="22"/>
          <w:shd w:val="clear" w:color="auto" w:fill="FAFAFA"/>
        </w:rPr>
        <w:t xml:space="preserve"> </w:t>
      </w:r>
      <w:r w:rsidR="000B4236">
        <w:rPr>
          <w:sz w:val="22"/>
        </w:rPr>
        <w:t>Standardanforderungen wie Schlagregendichtigkeit oder S</w:t>
      </w:r>
      <w:r w:rsidR="008630F8">
        <w:rPr>
          <w:sz w:val="22"/>
        </w:rPr>
        <w:t>chall- und Wärmeschutz</w:t>
      </w:r>
      <w:r w:rsidR="007B5BA3">
        <w:rPr>
          <w:sz w:val="22"/>
        </w:rPr>
        <w:t>.</w:t>
      </w:r>
      <w:r w:rsidR="008630F8">
        <w:rPr>
          <w:sz w:val="22"/>
        </w:rPr>
        <w:t xml:space="preserve"> Insgesamt können bis</w:t>
      </w:r>
      <w:r w:rsidR="007B5BA3" w:rsidRPr="007B5BA3">
        <w:rPr>
          <w:sz w:val="22"/>
        </w:rPr>
        <w:t xml:space="preserve"> </w:t>
      </w:r>
      <w:r w:rsidR="000B4236">
        <w:rPr>
          <w:sz w:val="22"/>
        </w:rPr>
        <w:t xml:space="preserve">zu 30 automatisierte </w:t>
      </w:r>
      <w:r w:rsidR="008630F8">
        <w:rPr>
          <w:sz w:val="22"/>
        </w:rPr>
        <w:t>Schüco</w:t>
      </w:r>
      <w:r w:rsidR="006D4A69">
        <w:rPr>
          <w:sz w:val="22"/>
        </w:rPr>
        <w:t xml:space="preserve"> </w:t>
      </w:r>
      <w:r w:rsidR="000B4236">
        <w:rPr>
          <w:sz w:val="22"/>
        </w:rPr>
        <w:t>Fensterelemente über einen Automationsma</w:t>
      </w:r>
      <w:r w:rsidR="007B5BA3">
        <w:rPr>
          <w:sz w:val="22"/>
        </w:rPr>
        <w:t xml:space="preserve">nager individuell gesteuert, </w:t>
      </w:r>
      <w:r w:rsidR="000B4236">
        <w:rPr>
          <w:sz w:val="22"/>
        </w:rPr>
        <w:t xml:space="preserve">kontrolliert </w:t>
      </w:r>
      <w:r w:rsidR="007B5BA3">
        <w:rPr>
          <w:sz w:val="22"/>
        </w:rPr>
        <w:t xml:space="preserve">und vernetzt </w:t>
      </w:r>
      <w:r w:rsidR="000B4236">
        <w:rPr>
          <w:sz w:val="22"/>
        </w:rPr>
        <w:t>werden</w:t>
      </w:r>
      <w:r w:rsidR="008630F8">
        <w:rPr>
          <w:sz w:val="22"/>
        </w:rPr>
        <w:t xml:space="preserve">. So </w:t>
      </w:r>
      <w:r w:rsidR="0007607F">
        <w:rPr>
          <w:sz w:val="22"/>
        </w:rPr>
        <w:t>können</w:t>
      </w:r>
      <w:r w:rsidR="008630F8">
        <w:rPr>
          <w:sz w:val="22"/>
        </w:rPr>
        <w:t xml:space="preserve"> Fenster mehrer</w:t>
      </w:r>
      <w:r>
        <w:rPr>
          <w:sz w:val="22"/>
        </w:rPr>
        <w:t>er</w:t>
      </w:r>
      <w:r w:rsidR="008630F8">
        <w:rPr>
          <w:sz w:val="22"/>
        </w:rPr>
        <w:t xml:space="preserve"> Klassen- oder Büroräume gemeinsam und komfortabel </w:t>
      </w:r>
      <w:r w:rsidR="003251A9">
        <w:rPr>
          <w:sz w:val="22"/>
        </w:rPr>
        <w:t>reguliert</w:t>
      </w:r>
      <w:r w:rsidR="0007607F">
        <w:rPr>
          <w:sz w:val="22"/>
        </w:rPr>
        <w:t xml:space="preserve"> werden</w:t>
      </w:r>
      <w:r w:rsidR="008630F8">
        <w:rPr>
          <w:sz w:val="22"/>
        </w:rPr>
        <w:t xml:space="preserve"> für eine aufeinander abgestimmte und kontrollierte Lüftung.</w:t>
      </w:r>
      <w:r w:rsidR="0007607F">
        <w:rPr>
          <w:sz w:val="22"/>
        </w:rPr>
        <w:t xml:space="preserve"> Über den Automationsmanager lassen sich mit</w:t>
      </w:r>
      <w:r w:rsidR="00E212BE" w:rsidRPr="00E212BE">
        <w:rPr>
          <w:sz w:val="22"/>
        </w:rPr>
        <w:t xml:space="preserve"> </w:t>
      </w:r>
      <w:proofErr w:type="spellStart"/>
      <w:r w:rsidR="00E212BE" w:rsidRPr="00E212BE">
        <w:rPr>
          <w:sz w:val="22"/>
        </w:rPr>
        <w:t>TipTronic</w:t>
      </w:r>
      <w:proofErr w:type="spellEnd"/>
      <w:r w:rsidR="00E212BE" w:rsidRPr="00E212BE">
        <w:rPr>
          <w:sz w:val="22"/>
        </w:rPr>
        <w:t xml:space="preserve"> </w:t>
      </w:r>
      <w:proofErr w:type="spellStart"/>
      <w:r w:rsidR="00E212BE" w:rsidRPr="00E212BE">
        <w:rPr>
          <w:sz w:val="22"/>
        </w:rPr>
        <w:t>SimplySmart</w:t>
      </w:r>
      <w:proofErr w:type="spellEnd"/>
      <w:r w:rsidR="00E212BE" w:rsidRPr="00E212BE">
        <w:rPr>
          <w:sz w:val="22"/>
        </w:rPr>
        <w:t xml:space="preserve"> gesteuert</w:t>
      </w:r>
      <w:r w:rsidR="006D4A69">
        <w:rPr>
          <w:sz w:val="22"/>
        </w:rPr>
        <w:t>e</w:t>
      </w:r>
      <w:r w:rsidR="008D271E">
        <w:rPr>
          <w:sz w:val="22"/>
        </w:rPr>
        <w:t xml:space="preserve"> Fenster auch mit Fenster</w:t>
      </w:r>
      <w:r w:rsidR="00103751">
        <w:rPr>
          <w:sz w:val="22"/>
        </w:rPr>
        <w:t>n</w:t>
      </w:r>
      <w:r w:rsidR="008D271E">
        <w:rPr>
          <w:sz w:val="22"/>
        </w:rPr>
        <w:t xml:space="preserve">, die über </w:t>
      </w:r>
      <w:proofErr w:type="spellStart"/>
      <w:r w:rsidR="008D271E">
        <w:rPr>
          <w:sz w:val="22"/>
        </w:rPr>
        <w:t>DriveTec</w:t>
      </w:r>
      <w:proofErr w:type="spellEnd"/>
      <w:r w:rsidR="008D271E">
        <w:rPr>
          <w:sz w:val="22"/>
        </w:rPr>
        <w:t xml:space="preserve"> automatisiert werden,</w:t>
      </w:r>
      <w:r w:rsidR="00E212BE" w:rsidRPr="00E212BE">
        <w:rPr>
          <w:sz w:val="22"/>
        </w:rPr>
        <w:t xml:space="preserve"> kombinier</w:t>
      </w:r>
      <w:r w:rsidR="006D4A69">
        <w:rPr>
          <w:sz w:val="22"/>
        </w:rPr>
        <w:t>en</w:t>
      </w:r>
      <w:r w:rsidR="00E212BE" w:rsidRPr="00E212BE">
        <w:rPr>
          <w:sz w:val="22"/>
        </w:rPr>
        <w:t xml:space="preserve">. </w:t>
      </w:r>
      <w:r w:rsidR="007B5BA3">
        <w:rPr>
          <w:sz w:val="22"/>
        </w:rPr>
        <w:t xml:space="preserve">Alternativ können die beiden Antriebssysteme auch über einen </w:t>
      </w:r>
      <w:r w:rsidR="007B5BA3">
        <w:rPr>
          <w:sz w:val="22"/>
        </w:rPr>
        <w:lastRenderedPageBreak/>
        <w:t>Raumtaster bedient werden.</w:t>
      </w:r>
      <w:r w:rsidR="000A499D">
        <w:rPr>
          <w:sz w:val="22"/>
        </w:rPr>
        <w:t xml:space="preserve"> Der Unterschied zwischen Schüco </w:t>
      </w:r>
      <w:proofErr w:type="spellStart"/>
      <w:r w:rsidR="000A499D">
        <w:rPr>
          <w:sz w:val="22"/>
        </w:rPr>
        <w:t>DriveTec</w:t>
      </w:r>
      <w:proofErr w:type="spellEnd"/>
      <w:r w:rsidR="000A499D">
        <w:rPr>
          <w:sz w:val="22"/>
        </w:rPr>
        <w:t xml:space="preserve"> und Schüco </w:t>
      </w:r>
      <w:proofErr w:type="spellStart"/>
      <w:r w:rsidR="000A499D">
        <w:rPr>
          <w:sz w:val="22"/>
        </w:rPr>
        <w:t>TipTronic</w:t>
      </w:r>
      <w:proofErr w:type="spellEnd"/>
      <w:r w:rsidR="000A499D">
        <w:rPr>
          <w:sz w:val="22"/>
        </w:rPr>
        <w:t xml:space="preserve"> liegt </w:t>
      </w:r>
      <w:r w:rsidR="006539A4">
        <w:rPr>
          <w:sz w:val="22"/>
        </w:rPr>
        <w:t xml:space="preserve">primär </w:t>
      </w:r>
      <w:r w:rsidR="000A499D">
        <w:rPr>
          <w:sz w:val="22"/>
        </w:rPr>
        <w:t xml:space="preserve">in der Montage. </w:t>
      </w:r>
      <w:r w:rsidR="000B4236">
        <w:rPr>
          <w:rFonts w:cs="Arial"/>
          <w:color w:val="282828"/>
          <w:sz w:val="22"/>
          <w:shd w:val="clear" w:color="auto" w:fill="FAFAFA"/>
        </w:rPr>
        <w:t xml:space="preserve">Schüco </w:t>
      </w:r>
      <w:proofErr w:type="spellStart"/>
      <w:r w:rsidR="000B4236">
        <w:rPr>
          <w:rFonts w:cs="Arial"/>
          <w:color w:val="282828"/>
          <w:sz w:val="22"/>
          <w:shd w:val="clear" w:color="auto" w:fill="FAFAFA"/>
        </w:rPr>
        <w:t>DriveTec</w:t>
      </w:r>
      <w:proofErr w:type="spellEnd"/>
      <w:r w:rsidR="000B4236">
        <w:rPr>
          <w:rFonts w:cs="Arial"/>
          <w:color w:val="282828"/>
          <w:sz w:val="22"/>
          <w:shd w:val="clear" w:color="auto" w:fill="FAFAFA"/>
        </w:rPr>
        <w:t xml:space="preserve"> ist ein aufliegendes, nachrüstbares Antriebssystem</w:t>
      </w:r>
      <w:r w:rsidR="008630F8">
        <w:rPr>
          <w:rFonts w:cs="Arial"/>
          <w:color w:val="282828"/>
          <w:sz w:val="22"/>
          <w:shd w:val="clear" w:color="auto" w:fill="FAFAFA"/>
        </w:rPr>
        <w:t xml:space="preserve"> für Schüco Alum</w:t>
      </w:r>
      <w:r w:rsidR="007B5BA3">
        <w:rPr>
          <w:rFonts w:cs="Arial"/>
          <w:color w:val="282828"/>
          <w:sz w:val="22"/>
          <w:shd w:val="clear" w:color="auto" w:fill="FAFAFA"/>
        </w:rPr>
        <w:t>inium-Fenster</w:t>
      </w:r>
      <w:r w:rsidR="000B4236">
        <w:rPr>
          <w:rFonts w:cs="Arial"/>
          <w:color w:val="282828"/>
          <w:sz w:val="22"/>
          <w:shd w:val="clear" w:color="auto" w:fill="FAFAFA"/>
        </w:rPr>
        <w:t xml:space="preserve">. </w:t>
      </w:r>
      <w:r w:rsidR="000B4236" w:rsidRPr="000B4236">
        <w:rPr>
          <w:sz w:val="22"/>
        </w:rPr>
        <w:t xml:space="preserve">Dank seines schlanken und kompakten Gehäuses liegt </w:t>
      </w:r>
      <w:r w:rsidR="006539A4">
        <w:rPr>
          <w:sz w:val="22"/>
        </w:rPr>
        <w:t>das Beschlagsystem</w:t>
      </w:r>
      <w:r w:rsidR="000B4236" w:rsidRPr="000B4236">
        <w:rPr>
          <w:sz w:val="22"/>
        </w:rPr>
        <w:t xml:space="preserve"> flach an den Fensterprofilen auf und ü</w:t>
      </w:r>
      <w:r w:rsidR="0007607F">
        <w:rPr>
          <w:sz w:val="22"/>
        </w:rPr>
        <w:t xml:space="preserve">berzeugt durch sein </w:t>
      </w:r>
      <w:r w:rsidR="000B4236" w:rsidRPr="000B4236">
        <w:rPr>
          <w:sz w:val="22"/>
        </w:rPr>
        <w:t xml:space="preserve">unauffälliges Design. </w:t>
      </w:r>
      <w:r w:rsidR="000B4236">
        <w:rPr>
          <w:sz w:val="22"/>
        </w:rPr>
        <w:t xml:space="preserve">Aufgrund </w:t>
      </w:r>
      <w:r w:rsidR="000B4236" w:rsidRPr="000B4236">
        <w:rPr>
          <w:sz w:val="22"/>
        </w:rPr>
        <w:t xml:space="preserve">seiner verschiedenen Montagevarianten </w:t>
      </w:r>
      <w:r w:rsidR="000B4236">
        <w:rPr>
          <w:sz w:val="22"/>
        </w:rPr>
        <w:t xml:space="preserve">kann Schüco </w:t>
      </w:r>
      <w:proofErr w:type="spellStart"/>
      <w:r w:rsidR="000B4236">
        <w:rPr>
          <w:sz w:val="22"/>
        </w:rPr>
        <w:t>DriveTec</w:t>
      </w:r>
      <w:proofErr w:type="spellEnd"/>
      <w:r w:rsidR="000B4236">
        <w:rPr>
          <w:sz w:val="22"/>
        </w:rPr>
        <w:t xml:space="preserve"> </w:t>
      </w:r>
      <w:r w:rsidR="000B4236" w:rsidRPr="000B4236">
        <w:rPr>
          <w:sz w:val="22"/>
        </w:rPr>
        <w:t>schnell und flexibel im laufenden Betrieb nachgerüstet werden.</w:t>
      </w:r>
      <w:r w:rsidR="007B5BA3">
        <w:rPr>
          <w:rFonts w:cs="Arial"/>
          <w:color w:val="282828"/>
          <w:sz w:val="22"/>
          <w:shd w:val="clear" w:color="auto" w:fill="FAFAFA"/>
        </w:rPr>
        <w:t xml:space="preserve"> </w:t>
      </w:r>
      <w:r w:rsidR="000B4236">
        <w:rPr>
          <w:rFonts w:cs="Arial"/>
          <w:sz w:val="22"/>
        </w:rPr>
        <w:t xml:space="preserve">Schüco </w:t>
      </w:r>
      <w:proofErr w:type="spellStart"/>
      <w:r w:rsidR="000B4236">
        <w:rPr>
          <w:rFonts w:cs="Arial"/>
          <w:sz w:val="22"/>
        </w:rPr>
        <w:t>TipTronic</w:t>
      </w:r>
      <w:proofErr w:type="spellEnd"/>
      <w:r w:rsidR="000B4236">
        <w:rPr>
          <w:rFonts w:cs="Arial"/>
          <w:sz w:val="22"/>
        </w:rPr>
        <w:t xml:space="preserve"> </w:t>
      </w:r>
      <w:proofErr w:type="spellStart"/>
      <w:r w:rsidR="000B4236">
        <w:rPr>
          <w:rFonts w:cs="Arial"/>
          <w:sz w:val="22"/>
        </w:rPr>
        <w:t>SimplySmart</w:t>
      </w:r>
      <w:proofErr w:type="spellEnd"/>
      <w:r w:rsidR="000B4236">
        <w:rPr>
          <w:rFonts w:cs="Arial"/>
          <w:sz w:val="22"/>
        </w:rPr>
        <w:t xml:space="preserve"> ist ein verdeckt liegender Beschlag. </w:t>
      </w:r>
      <w:r w:rsidR="007B5BA3">
        <w:rPr>
          <w:rFonts w:cs="Arial"/>
          <w:sz w:val="22"/>
        </w:rPr>
        <w:t>Durch die</w:t>
      </w:r>
      <w:r w:rsidR="007B5BA3" w:rsidRPr="007B5BA3">
        <w:rPr>
          <w:rFonts w:cs="Arial"/>
          <w:sz w:val="22"/>
        </w:rPr>
        <w:t xml:space="preserve"> verdeckt liegende</w:t>
      </w:r>
      <w:r w:rsidR="007B5BA3">
        <w:rPr>
          <w:rFonts w:cs="Arial"/>
          <w:sz w:val="22"/>
        </w:rPr>
        <w:t xml:space="preserve"> </w:t>
      </w:r>
      <w:r w:rsidR="007B5BA3" w:rsidRPr="007B5BA3">
        <w:rPr>
          <w:rFonts w:cs="Arial"/>
          <w:sz w:val="22"/>
        </w:rPr>
        <w:t xml:space="preserve">Montage des Beschlags wird die Optik des Fensters nicht beeinflusst. </w:t>
      </w:r>
      <w:r w:rsidR="007B5BA3">
        <w:rPr>
          <w:rFonts w:cs="Arial"/>
          <w:sz w:val="22"/>
        </w:rPr>
        <w:t xml:space="preserve">Gleichzeitig bietet </w:t>
      </w:r>
      <w:r w:rsidR="007B5BA3" w:rsidRPr="007B5BA3">
        <w:rPr>
          <w:rFonts w:cs="Arial"/>
          <w:sz w:val="22"/>
        </w:rPr>
        <w:t xml:space="preserve">Schüco </w:t>
      </w:r>
      <w:proofErr w:type="spellStart"/>
      <w:r w:rsidR="007B5BA3" w:rsidRPr="007B5BA3">
        <w:rPr>
          <w:rFonts w:cs="Arial"/>
          <w:sz w:val="22"/>
        </w:rPr>
        <w:t>TipTronic</w:t>
      </w:r>
      <w:proofErr w:type="spellEnd"/>
      <w:r w:rsidR="007B5BA3" w:rsidRPr="007B5BA3">
        <w:rPr>
          <w:rFonts w:cs="Arial"/>
          <w:sz w:val="22"/>
        </w:rPr>
        <w:t xml:space="preserve"> </w:t>
      </w:r>
      <w:proofErr w:type="spellStart"/>
      <w:r w:rsidR="007B5BA3" w:rsidRPr="007B5BA3">
        <w:rPr>
          <w:rFonts w:cs="Arial"/>
          <w:sz w:val="22"/>
        </w:rPr>
        <w:t>SimplySmart</w:t>
      </w:r>
      <w:proofErr w:type="spellEnd"/>
      <w:r w:rsidR="007B5BA3" w:rsidRPr="007B5BA3">
        <w:rPr>
          <w:rFonts w:cs="Arial"/>
          <w:sz w:val="22"/>
        </w:rPr>
        <w:t xml:space="preserve"> einen Einklemmschutz bis zur höchsten Klasse 4 und ermöglicht eine Einbruchhemmung bis RC 2.</w:t>
      </w:r>
    </w:p>
    <w:p w14:paraId="4207182E" w14:textId="77777777" w:rsidR="00E42FE6" w:rsidRDefault="00E42FE6" w:rsidP="00E52B1D">
      <w:pPr>
        <w:pStyle w:val="Intro"/>
        <w:spacing w:line="312" w:lineRule="auto"/>
      </w:pPr>
    </w:p>
    <w:p w14:paraId="524A077F" w14:textId="2F2365D2" w:rsidR="006D4A69" w:rsidRDefault="00BC1BC1" w:rsidP="005168F0">
      <w:pPr>
        <w:spacing w:line="312" w:lineRule="auto"/>
        <w:rPr>
          <w:sz w:val="22"/>
        </w:rPr>
      </w:pPr>
      <w:r>
        <w:rPr>
          <w:sz w:val="22"/>
        </w:rPr>
        <w:t>Weitere Informationen stehen unter schueco.de/</w:t>
      </w:r>
      <w:proofErr w:type="spellStart"/>
      <w:r>
        <w:rPr>
          <w:sz w:val="22"/>
        </w:rPr>
        <w:t>lueftung</w:t>
      </w:r>
      <w:proofErr w:type="spellEnd"/>
      <w:r>
        <w:rPr>
          <w:sz w:val="22"/>
        </w:rPr>
        <w:t xml:space="preserve"> zur Verfügung.</w:t>
      </w:r>
    </w:p>
    <w:p w14:paraId="7C05E933" w14:textId="77777777" w:rsidR="006D4A69" w:rsidRDefault="006D4A69" w:rsidP="005168F0">
      <w:pPr>
        <w:spacing w:line="312" w:lineRule="auto"/>
        <w:rPr>
          <w:sz w:val="22"/>
        </w:rPr>
      </w:pPr>
    </w:p>
    <w:p w14:paraId="09D04769" w14:textId="77777777" w:rsidR="006D4A69" w:rsidRDefault="006D4A69" w:rsidP="005168F0">
      <w:pPr>
        <w:spacing w:line="312" w:lineRule="auto"/>
        <w:rPr>
          <w:sz w:val="22"/>
        </w:rPr>
      </w:pPr>
    </w:p>
    <w:p w14:paraId="1650409E" w14:textId="77777777" w:rsidR="006D4A69" w:rsidRDefault="006D4A69" w:rsidP="005168F0">
      <w:pPr>
        <w:spacing w:line="312" w:lineRule="auto"/>
        <w:rPr>
          <w:sz w:val="22"/>
        </w:rPr>
      </w:pPr>
    </w:p>
    <w:p w14:paraId="1FCBAD17" w14:textId="77777777" w:rsidR="006D4A69" w:rsidRDefault="006D4A69" w:rsidP="005168F0">
      <w:pPr>
        <w:spacing w:line="312" w:lineRule="auto"/>
        <w:rPr>
          <w:sz w:val="22"/>
        </w:rPr>
      </w:pPr>
    </w:p>
    <w:p w14:paraId="63BC0DF7" w14:textId="77777777" w:rsidR="006D4A69" w:rsidRDefault="006D4A69" w:rsidP="005168F0">
      <w:pPr>
        <w:spacing w:line="312" w:lineRule="auto"/>
        <w:rPr>
          <w:sz w:val="22"/>
        </w:rPr>
      </w:pPr>
    </w:p>
    <w:p w14:paraId="4070A8ED" w14:textId="77777777" w:rsidR="006D4A69" w:rsidRDefault="006D4A69" w:rsidP="005168F0">
      <w:pPr>
        <w:spacing w:line="312" w:lineRule="auto"/>
        <w:rPr>
          <w:sz w:val="22"/>
        </w:rPr>
      </w:pPr>
    </w:p>
    <w:p w14:paraId="3D0D7107" w14:textId="77777777" w:rsidR="006D4A69" w:rsidRDefault="006D4A69" w:rsidP="005168F0">
      <w:pPr>
        <w:spacing w:line="312" w:lineRule="auto"/>
        <w:rPr>
          <w:sz w:val="22"/>
        </w:rPr>
      </w:pPr>
    </w:p>
    <w:p w14:paraId="47B5E6B8" w14:textId="77777777" w:rsidR="006D4A69" w:rsidRDefault="006D4A69" w:rsidP="005168F0">
      <w:pPr>
        <w:spacing w:line="312" w:lineRule="auto"/>
        <w:rPr>
          <w:sz w:val="22"/>
        </w:rPr>
      </w:pPr>
    </w:p>
    <w:p w14:paraId="2860FE22" w14:textId="77777777" w:rsidR="006D4A69" w:rsidRDefault="006D4A69" w:rsidP="005168F0">
      <w:pPr>
        <w:spacing w:line="312" w:lineRule="auto"/>
        <w:rPr>
          <w:sz w:val="22"/>
        </w:rPr>
      </w:pPr>
    </w:p>
    <w:p w14:paraId="2C02174C" w14:textId="77777777" w:rsidR="006D4A69" w:rsidRDefault="006D4A69" w:rsidP="005168F0">
      <w:pPr>
        <w:spacing w:line="312" w:lineRule="auto"/>
        <w:rPr>
          <w:sz w:val="22"/>
        </w:rPr>
      </w:pPr>
    </w:p>
    <w:p w14:paraId="2F13C01D" w14:textId="77777777" w:rsidR="003251A9" w:rsidRDefault="003251A9" w:rsidP="005168F0">
      <w:pPr>
        <w:spacing w:line="312" w:lineRule="auto"/>
        <w:rPr>
          <w:sz w:val="22"/>
        </w:rPr>
      </w:pPr>
    </w:p>
    <w:p w14:paraId="23BDD9CD" w14:textId="77777777" w:rsidR="003251A9" w:rsidRDefault="003251A9" w:rsidP="005168F0">
      <w:pPr>
        <w:spacing w:line="312" w:lineRule="auto"/>
        <w:rPr>
          <w:sz w:val="22"/>
        </w:rPr>
      </w:pPr>
    </w:p>
    <w:p w14:paraId="67449A3F" w14:textId="77777777" w:rsidR="006D4A69" w:rsidRDefault="006D4A69" w:rsidP="005168F0">
      <w:pPr>
        <w:spacing w:line="312" w:lineRule="auto"/>
        <w:rPr>
          <w:sz w:val="22"/>
        </w:rPr>
      </w:pPr>
    </w:p>
    <w:p w14:paraId="2F772D79" w14:textId="77777777" w:rsidR="006D4A69" w:rsidRPr="005168F0" w:rsidRDefault="006D4A69" w:rsidP="005168F0">
      <w:pPr>
        <w:spacing w:line="312" w:lineRule="auto"/>
        <w:rPr>
          <w:sz w:val="22"/>
        </w:rPr>
      </w:pPr>
    </w:p>
    <w:p w14:paraId="1F4ECAD6" w14:textId="77777777" w:rsidR="00CF00B5" w:rsidRPr="00806322" w:rsidRDefault="00CF00B5" w:rsidP="00CF00B5">
      <w:pPr>
        <w:spacing w:line="312" w:lineRule="auto"/>
        <w:jc w:val="both"/>
        <w:rPr>
          <w:rFonts w:cs="Arial"/>
          <w:b/>
          <w:szCs w:val="18"/>
        </w:rPr>
      </w:pPr>
      <w:r w:rsidRPr="00806322">
        <w:rPr>
          <w:rStyle w:val="Fett"/>
          <w:rFonts w:cs="Arial"/>
          <w:szCs w:val="18"/>
        </w:rPr>
        <w:t xml:space="preserve">Schüco </w:t>
      </w:r>
      <w:r w:rsidRPr="00806322">
        <w:rPr>
          <w:rFonts w:cs="Arial"/>
          <w:b/>
          <w:szCs w:val="18"/>
        </w:rPr>
        <w:t>–</w:t>
      </w:r>
      <w:r w:rsidRPr="00806322">
        <w:rPr>
          <w:rStyle w:val="Fett"/>
          <w:rFonts w:cs="Arial"/>
          <w:b w:val="0"/>
          <w:szCs w:val="18"/>
        </w:rPr>
        <w:t xml:space="preserve"> </w:t>
      </w:r>
      <w:r w:rsidRPr="00806322">
        <w:rPr>
          <w:rFonts w:cs="Arial"/>
          <w:b/>
          <w:szCs w:val="18"/>
        </w:rPr>
        <w:t>Systemlösungen für Fenster, Türen und Fassaden</w:t>
      </w:r>
    </w:p>
    <w:p w14:paraId="15052520" w14:textId="77777777" w:rsidR="0007607F" w:rsidRDefault="002762A8" w:rsidP="0007607F">
      <w:pPr>
        <w:spacing w:line="312" w:lineRule="auto"/>
        <w:jc w:val="both"/>
        <w:rPr>
          <w:rFonts w:cs="Arial"/>
          <w:szCs w:val="18"/>
        </w:rPr>
      </w:pPr>
      <w:r>
        <w:rPr>
          <w:rFonts w:cs="Arial"/>
          <w:szCs w:val="18"/>
        </w:rPr>
        <w:t xml:space="preserve">Die </w:t>
      </w:r>
      <w:r w:rsidRPr="00806322">
        <w:rPr>
          <w:rFonts w:cs="Arial"/>
          <w:szCs w:val="18"/>
        </w:rPr>
        <w:t xml:space="preserve">Schüco </w:t>
      </w:r>
      <w:r>
        <w:rPr>
          <w:rFonts w:cs="Arial"/>
          <w:szCs w:val="18"/>
        </w:rPr>
        <w:t>Gruppe</w:t>
      </w:r>
      <w:r w:rsidRPr="00806322">
        <w:rPr>
          <w:rFonts w:cs="Arial"/>
          <w:szCs w:val="18"/>
        </w:rPr>
        <w:t xml:space="preserve"> mit </w:t>
      </w:r>
      <w:r>
        <w:rPr>
          <w:rFonts w:cs="Arial"/>
          <w:szCs w:val="18"/>
        </w:rPr>
        <w:t>Hauptsitz</w:t>
      </w:r>
      <w:r w:rsidRPr="00806322">
        <w:rPr>
          <w:rFonts w:cs="Arial"/>
          <w:szCs w:val="18"/>
        </w:rPr>
        <w:t xml:space="preserve"> in Bielefeld entwickelt und vertreibt </w:t>
      </w:r>
      <w:r>
        <w:rPr>
          <w:rFonts w:cs="Arial"/>
          <w:szCs w:val="18"/>
        </w:rPr>
        <w:t>Systemlösungen</w:t>
      </w:r>
      <w:r w:rsidRPr="00806322">
        <w:rPr>
          <w:rFonts w:cs="Arial"/>
          <w:szCs w:val="18"/>
        </w:rPr>
        <w:t xml:space="preserve"> für Fenster, Türen und Fassaden. Mit weltweit </w:t>
      </w:r>
      <w:r>
        <w:rPr>
          <w:rFonts w:cs="Arial"/>
          <w:szCs w:val="18"/>
        </w:rPr>
        <w:t>5.</w:t>
      </w:r>
      <w:r w:rsidR="00B9195A">
        <w:rPr>
          <w:rFonts w:cs="Arial"/>
          <w:szCs w:val="18"/>
        </w:rPr>
        <w:t>650</w:t>
      </w:r>
      <w:r w:rsidRPr="00806322">
        <w:rPr>
          <w:rFonts w:cs="Arial"/>
          <w:szCs w:val="18"/>
        </w:rPr>
        <w:t xml:space="preserve"> Mitarbeitern arbeitet das Unter</w:t>
      </w:r>
      <w:r w:rsidR="00B9195A">
        <w:rPr>
          <w:rFonts w:cs="Arial"/>
          <w:szCs w:val="18"/>
        </w:rPr>
        <w:t>-</w:t>
      </w:r>
      <w:r w:rsidRPr="00806322">
        <w:rPr>
          <w:rFonts w:cs="Arial"/>
          <w:szCs w:val="18"/>
        </w:rPr>
        <w:t xml:space="preserve">nehmen daran, heute und in Zukunft </w:t>
      </w:r>
      <w:r>
        <w:rPr>
          <w:rFonts w:cs="Arial"/>
          <w:szCs w:val="18"/>
        </w:rPr>
        <w:t xml:space="preserve">Technologie- und Serviceführer </w:t>
      </w:r>
      <w:r w:rsidRPr="00806322">
        <w:rPr>
          <w:rFonts w:cs="Arial"/>
          <w:szCs w:val="18"/>
        </w:rPr>
        <w:t xml:space="preserve">der Branche zu sein. Neben </w:t>
      </w:r>
      <w:r>
        <w:rPr>
          <w:rFonts w:cs="Arial"/>
          <w:szCs w:val="18"/>
        </w:rPr>
        <w:t>innovativen</w:t>
      </w:r>
      <w:r w:rsidRPr="00806322">
        <w:rPr>
          <w:rFonts w:cs="Arial"/>
          <w:szCs w:val="18"/>
        </w:rPr>
        <w:t xml:space="preserve"> Produkten </w:t>
      </w:r>
      <w:r>
        <w:rPr>
          <w:rFonts w:cs="Arial"/>
          <w:szCs w:val="18"/>
        </w:rPr>
        <w:t xml:space="preserve">für Wohn- und Arbeitsgebäude </w:t>
      </w:r>
      <w:r w:rsidRPr="00806322">
        <w:rPr>
          <w:rFonts w:cs="Arial"/>
          <w:szCs w:val="18"/>
        </w:rPr>
        <w:t>bietet der Gebäude</w:t>
      </w:r>
      <w:r w:rsidR="00B9195A">
        <w:rPr>
          <w:rFonts w:cs="Arial"/>
          <w:szCs w:val="18"/>
        </w:rPr>
        <w:t>-</w:t>
      </w:r>
      <w:proofErr w:type="spellStart"/>
      <w:r w:rsidRPr="00806322">
        <w:rPr>
          <w:rFonts w:cs="Arial"/>
          <w:szCs w:val="18"/>
        </w:rPr>
        <w:t>hüllenspezialist</w:t>
      </w:r>
      <w:proofErr w:type="spellEnd"/>
      <w:r w:rsidRPr="00806322">
        <w:rPr>
          <w:rFonts w:cs="Arial"/>
          <w:szCs w:val="18"/>
        </w:rPr>
        <w:t xml:space="preserve"> Beratung und digitale Lösungen für alle Phasen eines Bauprojektes – von der </w:t>
      </w:r>
      <w:proofErr w:type="spellStart"/>
      <w:r w:rsidRPr="00806322">
        <w:rPr>
          <w:rFonts w:cs="Arial"/>
          <w:szCs w:val="18"/>
        </w:rPr>
        <w:t>initialen</w:t>
      </w:r>
      <w:proofErr w:type="spellEnd"/>
      <w:r w:rsidRPr="00806322">
        <w:rPr>
          <w:rFonts w:cs="Arial"/>
          <w:szCs w:val="18"/>
        </w:rPr>
        <w:t xml:space="preserve"> Idee über die Planung und Fertigung bis hin </w:t>
      </w:r>
      <w:r>
        <w:rPr>
          <w:rFonts w:cs="Arial"/>
          <w:szCs w:val="18"/>
        </w:rPr>
        <w:t xml:space="preserve">zur Montage. </w:t>
      </w:r>
      <w:r w:rsidRPr="00806322">
        <w:rPr>
          <w:rFonts w:cs="Arial"/>
          <w:szCs w:val="18"/>
        </w:rPr>
        <w:t xml:space="preserve">12.000 </w:t>
      </w:r>
      <w:proofErr w:type="spellStart"/>
      <w:r w:rsidRPr="00806322">
        <w:rPr>
          <w:rFonts w:cs="Arial"/>
          <w:szCs w:val="18"/>
        </w:rPr>
        <w:t>V</w:t>
      </w:r>
      <w:r>
        <w:rPr>
          <w:rFonts w:cs="Arial"/>
          <w:szCs w:val="18"/>
        </w:rPr>
        <w:t>erarbeiter</w:t>
      </w:r>
      <w:proofErr w:type="spellEnd"/>
      <w:r>
        <w:rPr>
          <w:rFonts w:cs="Arial"/>
          <w:szCs w:val="18"/>
        </w:rPr>
        <w:t>, Planer, Architekten</w:t>
      </w:r>
      <w:r w:rsidRPr="00806322">
        <w:rPr>
          <w:rFonts w:cs="Arial"/>
          <w:szCs w:val="18"/>
        </w:rPr>
        <w:t xml:space="preserve"> und Investoren arbeiten weltweit mit Schüco zusammen. Das Unternehmen ist in mehr als 80 Ländern aktiv und hat in 201</w:t>
      </w:r>
      <w:r w:rsidR="00B9195A">
        <w:rPr>
          <w:rFonts w:cs="Arial"/>
          <w:szCs w:val="18"/>
        </w:rPr>
        <w:t>9</w:t>
      </w:r>
      <w:r w:rsidRPr="00806322">
        <w:rPr>
          <w:rFonts w:cs="Arial"/>
          <w:szCs w:val="18"/>
        </w:rPr>
        <w:t xml:space="preserve"> einen Jahresumsatz von 1,</w:t>
      </w:r>
      <w:r w:rsidR="00B9195A">
        <w:rPr>
          <w:rFonts w:cs="Arial"/>
          <w:szCs w:val="18"/>
        </w:rPr>
        <w:t>750</w:t>
      </w:r>
      <w:r w:rsidRPr="00806322">
        <w:rPr>
          <w:rFonts w:cs="Arial"/>
          <w:szCs w:val="18"/>
        </w:rPr>
        <w:t xml:space="preserve"> M</w:t>
      </w:r>
      <w:r>
        <w:rPr>
          <w:rFonts w:cs="Arial"/>
          <w:szCs w:val="18"/>
        </w:rPr>
        <w:t xml:space="preserve">illiarden Euro erwirtschaftet. </w:t>
      </w:r>
      <w:r w:rsidRPr="00627F4B">
        <w:rPr>
          <w:rFonts w:cs="Arial"/>
          <w:szCs w:val="18"/>
        </w:rPr>
        <w:t xml:space="preserve">Weitere Informationen unter </w:t>
      </w:r>
      <w:hyperlink r:id="rId8" w:history="1">
        <w:r w:rsidRPr="00627F4B">
          <w:rPr>
            <w:rStyle w:val="Hyperlink"/>
            <w:rFonts w:cs="Arial"/>
            <w:szCs w:val="18"/>
          </w:rPr>
          <w:t>www.schueco.de</w:t>
        </w:r>
      </w:hyperlink>
    </w:p>
    <w:p w14:paraId="16702B14" w14:textId="016DECCF" w:rsidR="00610835" w:rsidRPr="0007607F" w:rsidRDefault="00610835" w:rsidP="0007607F">
      <w:pPr>
        <w:spacing w:line="312" w:lineRule="auto"/>
        <w:jc w:val="both"/>
        <w:rPr>
          <w:rFonts w:cs="Arial"/>
          <w:szCs w:val="18"/>
        </w:rPr>
      </w:pPr>
      <w:r w:rsidRPr="00610835">
        <w:rPr>
          <w:sz w:val="22"/>
        </w:rPr>
        <w:lastRenderedPageBreak/>
        <w:t xml:space="preserve">Die Bildfeindaten stehen im Schüco </w:t>
      </w:r>
      <w:proofErr w:type="spellStart"/>
      <w:r w:rsidRPr="00610835">
        <w:rPr>
          <w:sz w:val="22"/>
        </w:rPr>
        <w:t>Newsroom</w:t>
      </w:r>
      <w:proofErr w:type="spellEnd"/>
      <w:r w:rsidRPr="00610835">
        <w:rPr>
          <w:sz w:val="22"/>
        </w:rPr>
        <w:t xml:space="preserve"> unter </w:t>
      </w:r>
    </w:p>
    <w:p w14:paraId="683164C5" w14:textId="77777777" w:rsidR="00610835" w:rsidRPr="00610835" w:rsidRDefault="000E7595" w:rsidP="00610835">
      <w:pPr>
        <w:spacing w:line="312" w:lineRule="auto"/>
        <w:rPr>
          <w:sz w:val="22"/>
        </w:rPr>
      </w:pPr>
      <w:hyperlink r:id="rId9" w:history="1">
        <w:r w:rsidR="00610835" w:rsidRPr="00610835">
          <w:rPr>
            <w:rStyle w:val="Hyperlink"/>
            <w:sz w:val="22"/>
          </w:rPr>
          <w:t>www.schueco.de/presse</w:t>
        </w:r>
      </w:hyperlink>
      <w:r w:rsidR="00610835" w:rsidRPr="00610835">
        <w:rPr>
          <w:sz w:val="22"/>
        </w:rPr>
        <w:t xml:space="preserve"> zum Download bereit.</w:t>
      </w:r>
    </w:p>
    <w:p w14:paraId="3FCB2709" w14:textId="77777777" w:rsidR="006539A4" w:rsidRDefault="006539A4" w:rsidP="00E52B1D">
      <w:pPr>
        <w:spacing w:line="312" w:lineRule="auto"/>
        <w:rPr>
          <w:b/>
          <w:sz w:val="22"/>
        </w:rPr>
      </w:pPr>
    </w:p>
    <w:p w14:paraId="7451D7D0" w14:textId="77777777" w:rsidR="00E52B1D" w:rsidRPr="00627F4B" w:rsidRDefault="008A7602" w:rsidP="00E52B1D">
      <w:pPr>
        <w:spacing w:line="312" w:lineRule="auto"/>
        <w:rPr>
          <w:b/>
          <w:sz w:val="22"/>
        </w:rPr>
      </w:pPr>
      <w:r w:rsidRPr="00BC1BC1">
        <w:rPr>
          <w:b/>
          <w:sz w:val="22"/>
        </w:rPr>
        <w:t>Bildnachweis: Schüco International KG</w:t>
      </w:r>
    </w:p>
    <w:p w14:paraId="02D12C8B" w14:textId="77777777" w:rsidR="00627F4B" w:rsidRDefault="00E52B1D" w:rsidP="00627F4B">
      <w:pPr>
        <w:spacing w:line="312" w:lineRule="auto"/>
        <w:rPr>
          <w:sz w:val="22"/>
        </w:rPr>
      </w:pPr>
      <w:r w:rsidRPr="00E52B1D">
        <w:rPr>
          <w:noProof/>
          <w:sz w:val="22"/>
          <w:lang w:eastAsia="de-DE"/>
        </w:rPr>
        <w:drawing>
          <wp:inline distT="0" distB="0" distL="0" distR="0" wp14:anchorId="0EC81089" wp14:editId="2C2F1B0F">
            <wp:extent cx="2031818" cy="1440000"/>
            <wp:effectExtent l="0" t="0" r="6985" b="8255"/>
            <wp:docPr id="8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Grafik 7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031818" cy="144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E52B1D">
        <w:rPr>
          <w:b/>
          <w:bCs/>
          <w:sz w:val="22"/>
        </w:rPr>
        <w:br/>
      </w:r>
      <w:r w:rsidRPr="00E52B1D">
        <w:rPr>
          <w:sz w:val="22"/>
        </w:rPr>
        <w:t xml:space="preserve">Das Lüftungssystem Schüco </w:t>
      </w:r>
      <w:proofErr w:type="spellStart"/>
      <w:r w:rsidRPr="00E52B1D">
        <w:rPr>
          <w:sz w:val="22"/>
        </w:rPr>
        <w:t>VentoTherm</w:t>
      </w:r>
      <w:proofErr w:type="spellEnd"/>
      <w:r w:rsidRPr="00E52B1D">
        <w:rPr>
          <w:sz w:val="22"/>
        </w:rPr>
        <w:t xml:space="preserve"> Twist kann fensterinteg</w:t>
      </w:r>
      <w:r w:rsidR="00627F4B">
        <w:rPr>
          <w:sz w:val="22"/>
        </w:rPr>
        <w:t xml:space="preserve">riert horizontal oder vertikal </w:t>
      </w:r>
      <w:r w:rsidRPr="00E52B1D">
        <w:rPr>
          <w:sz w:val="22"/>
        </w:rPr>
        <w:t xml:space="preserve">verbaut werden. </w:t>
      </w:r>
    </w:p>
    <w:p w14:paraId="0A184FB4" w14:textId="77777777" w:rsidR="006D4A69" w:rsidRDefault="006D4A69" w:rsidP="00627F4B">
      <w:pPr>
        <w:spacing w:line="312" w:lineRule="auto"/>
        <w:rPr>
          <w:sz w:val="22"/>
        </w:rPr>
      </w:pPr>
    </w:p>
    <w:p w14:paraId="695DEAE7" w14:textId="77777777" w:rsidR="00627F4B" w:rsidRPr="00627F4B" w:rsidRDefault="00627F4B" w:rsidP="00627F4B">
      <w:pPr>
        <w:spacing w:line="312" w:lineRule="auto"/>
        <w:rPr>
          <w:sz w:val="22"/>
        </w:rPr>
      </w:pPr>
      <w:r w:rsidRPr="002635B2">
        <w:rPr>
          <w:b/>
          <w:sz w:val="22"/>
        </w:rPr>
        <w:t>Bildnachweis: Schüco International KG</w:t>
      </w:r>
    </w:p>
    <w:p w14:paraId="5309975A" w14:textId="77777777" w:rsidR="00E52B1D" w:rsidRDefault="00E52B1D" w:rsidP="00E52B1D">
      <w:pPr>
        <w:spacing w:line="312" w:lineRule="auto"/>
        <w:rPr>
          <w:sz w:val="22"/>
        </w:rPr>
      </w:pPr>
      <w:r w:rsidRPr="00E52B1D">
        <w:rPr>
          <w:noProof/>
          <w:sz w:val="22"/>
          <w:lang w:eastAsia="de-DE"/>
        </w:rPr>
        <w:drawing>
          <wp:inline distT="0" distB="0" distL="0" distR="0" wp14:anchorId="262DC646" wp14:editId="451C2B45">
            <wp:extent cx="1430070" cy="1440000"/>
            <wp:effectExtent l="0" t="0" r="0" b="8255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1430070" cy="144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E52B1D">
        <w:rPr>
          <w:b/>
          <w:bCs/>
          <w:sz w:val="22"/>
        </w:rPr>
        <w:br/>
      </w:r>
      <w:r w:rsidRPr="00E52B1D">
        <w:rPr>
          <w:sz w:val="22"/>
        </w:rPr>
        <w:t xml:space="preserve">Das dezentrale Lüftungssystem </w:t>
      </w:r>
      <w:proofErr w:type="spellStart"/>
      <w:r w:rsidRPr="00E52B1D">
        <w:rPr>
          <w:sz w:val="22"/>
        </w:rPr>
        <w:t>VentoTherm</w:t>
      </w:r>
      <w:proofErr w:type="spellEnd"/>
      <w:r w:rsidRPr="00E52B1D">
        <w:rPr>
          <w:sz w:val="22"/>
        </w:rPr>
        <w:t xml:space="preserve"> Twist von Schüco in Kooperation mit </w:t>
      </w:r>
      <w:proofErr w:type="spellStart"/>
      <w:r w:rsidRPr="00E52B1D">
        <w:rPr>
          <w:sz w:val="22"/>
        </w:rPr>
        <w:t>Renson</w:t>
      </w:r>
      <w:proofErr w:type="spellEnd"/>
      <w:r w:rsidRPr="00E52B1D">
        <w:rPr>
          <w:sz w:val="22"/>
        </w:rPr>
        <w:t xml:space="preserve"> überzeugt durch einen hohen Wirkungsgrad der Wärmerückgewinnung von bis zu 80 Prozent.</w:t>
      </w:r>
    </w:p>
    <w:p w14:paraId="32004611" w14:textId="77777777" w:rsidR="00627F4B" w:rsidRDefault="00627F4B" w:rsidP="00E52B1D">
      <w:pPr>
        <w:spacing w:line="312" w:lineRule="auto"/>
        <w:rPr>
          <w:sz w:val="22"/>
        </w:rPr>
      </w:pPr>
    </w:p>
    <w:p w14:paraId="4F8CC301" w14:textId="77777777" w:rsidR="00627F4B" w:rsidRPr="00627F4B" w:rsidRDefault="00627F4B" w:rsidP="00E52B1D">
      <w:pPr>
        <w:spacing w:line="312" w:lineRule="auto"/>
        <w:rPr>
          <w:b/>
          <w:sz w:val="22"/>
        </w:rPr>
      </w:pPr>
      <w:r w:rsidRPr="002635B2">
        <w:rPr>
          <w:b/>
          <w:sz w:val="22"/>
        </w:rPr>
        <w:t>Bildnachweis: Schüco International KG</w:t>
      </w:r>
    </w:p>
    <w:p w14:paraId="6621EC7B" w14:textId="77777777" w:rsidR="00E52B1D" w:rsidRPr="00E52B1D" w:rsidRDefault="00E52B1D" w:rsidP="00E52B1D">
      <w:pPr>
        <w:spacing w:line="312" w:lineRule="auto"/>
        <w:rPr>
          <w:sz w:val="22"/>
        </w:rPr>
      </w:pPr>
      <w:r w:rsidRPr="00E52B1D">
        <w:rPr>
          <w:noProof/>
          <w:sz w:val="22"/>
          <w:lang w:eastAsia="de-DE"/>
        </w:rPr>
        <w:drawing>
          <wp:inline distT="0" distB="0" distL="0" distR="0" wp14:anchorId="64B4C69D" wp14:editId="063458FE">
            <wp:extent cx="1440180" cy="1440180"/>
            <wp:effectExtent l="0" t="0" r="7620" b="7620"/>
            <wp:docPr id="6" name="Grafik 6" descr="C:\Users\neelut\Desktop\PI_VentoThermTwist\03_Bilder\VentoTherm_Twist_d_Profilschnitt_Wo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neelut\Desktop\PI_VentoThermTwist\03_Bilder\VentoTherm_Twist_d_Profilschnitt_Word.jp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0180" cy="1440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E52B1D">
        <w:rPr>
          <w:b/>
          <w:sz w:val="22"/>
        </w:rPr>
        <w:br/>
      </w:r>
      <w:r w:rsidRPr="00E52B1D">
        <w:rPr>
          <w:sz w:val="22"/>
        </w:rPr>
        <w:t xml:space="preserve">Schüco </w:t>
      </w:r>
      <w:proofErr w:type="spellStart"/>
      <w:r w:rsidRPr="00E52B1D">
        <w:rPr>
          <w:sz w:val="22"/>
        </w:rPr>
        <w:t>VentoTherm</w:t>
      </w:r>
      <w:proofErr w:type="spellEnd"/>
      <w:r w:rsidRPr="00E52B1D">
        <w:rPr>
          <w:sz w:val="22"/>
        </w:rPr>
        <w:t xml:space="preserve"> Twist ist in seiner Größe und seinem benötigtem Volumenstrom bis zu maximal 140 m³/h skalierbar.</w:t>
      </w:r>
    </w:p>
    <w:p w14:paraId="3E7A12D6" w14:textId="77777777" w:rsidR="00E52B1D" w:rsidRDefault="00E52B1D" w:rsidP="00E52B1D">
      <w:pPr>
        <w:spacing w:line="312" w:lineRule="auto"/>
        <w:rPr>
          <w:b/>
          <w:bCs/>
          <w:sz w:val="22"/>
        </w:rPr>
      </w:pPr>
    </w:p>
    <w:p w14:paraId="61B67093" w14:textId="77777777" w:rsidR="006D4A69" w:rsidRDefault="006D4A69" w:rsidP="00E52B1D">
      <w:pPr>
        <w:spacing w:line="312" w:lineRule="auto"/>
        <w:rPr>
          <w:b/>
          <w:bCs/>
          <w:sz w:val="22"/>
        </w:rPr>
      </w:pPr>
    </w:p>
    <w:p w14:paraId="2F099C7B" w14:textId="77777777" w:rsidR="006D4A69" w:rsidRPr="00E52B1D" w:rsidRDefault="006D4A69" w:rsidP="00E52B1D">
      <w:pPr>
        <w:spacing w:line="312" w:lineRule="auto"/>
        <w:rPr>
          <w:b/>
          <w:bCs/>
          <w:sz w:val="22"/>
        </w:rPr>
      </w:pPr>
    </w:p>
    <w:p w14:paraId="6C3161A6" w14:textId="77777777" w:rsidR="00E52B1D" w:rsidRPr="00E52B1D" w:rsidRDefault="00627F4B" w:rsidP="00E52B1D">
      <w:pPr>
        <w:spacing w:line="312" w:lineRule="auto"/>
        <w:rPr>
          <w:b/>
          <w:bCs/>
          <w:sz w:val="22"/>
        </w:rPr>
      </w:pPr>
      <w:r w:rsidRPr="00627F4B">
        <w:rPr>
          <w:b/>
          <w:bCs/>
          <w:sz w:val="22"/>
        </w:rPr>
        <w:lastRenderedPageBreak/>
        <w:t>Bildnachweis: Schüco International KG</w:t>
      </w:r>
    </w:p>
    <w:p w14:paraId="5B09EAB6" w14:textId="47A6803A" w:rsidR="00627F4B" w:rsidRDefault="00E52B1D" w:rsidP="00E52B1D">
      <w:pPr>
        <w:spacing w:line="312" w:lineRule="auto"/>
        <w:rPr>
          <w:sz w:val="22"/>
        </w:rPr>
      </w:pPr>
      <w:r w:rsidRPr="00E52B1D">
        <w:rPr>
          <w:noProof/>
          <w:sz w:val="22"/>
          <w:lang w:eastAsia="de-DE"/>
        </w:rPr>
        <w:drawing>
          <wp:inline distT="0" distB="0" distL="0" distR="0" wp14:anchorId="2146C797" wp14:editId="3363B1FD">
            <wp:extent cx="2231999" cy="1440000"/>
            <wp:effectExtent l="0" t="0" r="0" b="8255"/>
            <wp:docPr id="4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Grafik 3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2231999" cy="144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E52B1D">
        <w:rPr>
          <w:b/>
          <w:sz w:val="22"/>
        </w:rPr>
        <w:br/>
      </w:r>
      <w:r w:rsidRPr="00E52B1D">
        <w:rPr>
          <w:sz w:val="22"/>
        </w:rPr>
        <w:t xml:space="preserve">Weit geöffnete, automatisierte Schüco Fenster </w:t>
      </w:r>
      <w:r w:rsidR="006D4A69">
        <w:rPr>
          <w:sz w:val="22"/>
        </w:rPr>
        <w:t xml:space="preserve">mit einem Öffnungswinkel von bis zu 60° </w:t>
      </w:r>
      <w:r w:rsidRPr="00E52B1D">
        <w:rPr>
          <w:sz w:val="22"/>
        </w:rPr>
        <w:t>sorgen in Klassenräumen für g</w:t>
      </w:r>
      <w:r w:rsidR="00E42FE6">
        <w:rPr>
          <w:sz w:val="22"/>
        </w:rPr>
        <w:t xml:space="preserve">esunde und </w:t>
      </w:r>
      <w:r w:rsidRPr="00E52B1D">
        <w:rPr>
          <w:sz w:val="22"/>
        </w:rPr>
        <w:t>frische Raumluft</w:t>
      </w:r>
      <w:r w:rsidR="00E42FE6">
        <w:rPr>
          <w:sz w:val="22"/>
        </w:rPr>
        <w:t>.</w:t>
      </w:r>
    </w:p>
    <w:p w14:paraId="47A67851" w14:textId="77777777" w:rsidR="00627F4B" w:rsidRPr="00E52B1D" w:rsidRDefault="00627F4B" w:rsidP="00E52B1D">
      <w:pPr>
        <w:spacing w:line="312" w:lineRule="auto"/>
        <w:rPr>
          <w:sz w:val="22"/>
        </w:rPr>
      </w:pPr>
    </w:p>
    <w:p w14:paraId="5862927E" w14:textId="77777777" w:rsidR="00627F4B" w:rsidRPr="00627F4B" w:rsidRDefault="00627F4B" w:rsidP="00627F4B">
      <w:pPr>
        <w:spacing w:line="312" w:lineRule="auto"/>
        <w:rPr>
          <w:b/>
          <w:sz w:val="22"/>
        </w:rPr>
      </w:pPr>
      <w:r w:rsidRPr="00627F4B">
        <w:rPr>
          <w:b/>
          <w:sz w:val="22"/>
        </w:rPr>
        <w:t>Bildnachweis: Schüco International KG</w:t>
      </w:r>
    </w:p>
    <w:p w14:paraId="589AC829" w14:textId="28BD443A" w:rsidR="00E52B1D" w:rsidRPr="00E52B1D" w:rsidRDefault="00E52B1D" w:rsidP="00E52B1D">
      <w:pPr>
        <w:spacing w:line="312" w:lineRule="auto"/>
        <w:rPr>
          <w:sz w:val="22"/>
        </w:rPr>
      </w:pPr>
      <w:r w:rsidRPr="00E52B1D">
        <w:rPr>
          <w:noProof/>
          <w:sz w:val="22"/>
          <w:lang w:eastAsia="de-DE"/>
        </w:rPr>
        <w:drawing>
          <wp:inline distT="0" distB="0" distL="0" distR="0" wp14:anchorId="2FE2C2C0" wp14:editId="295610F9">
            <wp:extent cx="1636438" cy="1440000"/>
            <wp:effectExtent l="0" t="0" r="1905" b="8255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1636438" cy="144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E52B1D">
        <w:rPr>
          <w:b/>
          <w:sz w:val="22"/>
        </w:rPr>
        <w:br/>
      </w:r>
      <w:r w:rsidRPr="00E52B1D">
        <w:rPr>
          <w:sz w:val="22"/>
        </w:rPr>
        <w:t xml:space="preserve">Selbst breite Oberlichter lassen sich mit Schüco </w:t>
      </w:r>
      <w:proofErr w:type="spellStart"/>
      <w:r w:rsidRPr="00E52B1D">
        <w:rPr>
          <w:sz w:val="22"/>
        </w:rPr>
        <w:t>TipTronic</w:t>
      </w:r>
      <w:proofErr w:type="spellEnd"/>
      <w:r w:rsidRPr="00E52B1D">
        <w:rPr>
          <w:sz w:val="22"/>
        </w:rPr>
        <w:t xml:space="preserve"> </w:t>
      </w:r>
      <w:proofErr w:type="spellStart"/>
      <w:r w:rsidR="009D7C65">
        <w:rPr>
          <w:sz w:val="22"/>
        </w:rPr>
        <w:t>Simply</w:t>
      </w:r>
      <w:r w:rsidR="006539A4">
        <w:rPr>
          <w:sz w:val="22"/>
        </w:rPr>
        <w:t>Smart</w:t>
      </w:r>
      <w:proofErr w:type="spellEnd"/>
      <w:r w:rsidR="006539A4">
        <w:rPr>
          <w:sz w:val="22"/>
        </w:rPr>
        <w:t xml:space="preserve"> </w:t>
      </w:r>
      <w:r w:rsidRPr="00E52B1D">
        <w:rPr>
          <w:sz w:val="22"/>
        </w:rPr>
        <w:t>komfortabel bedienen</w:t>
      </w:r>
      <w:r w:rsidR="006D4A69">
        <w:rPr>
          <w:sz w:val="22"/>
        </w:rPr>
        <w:t xml:space="preserve"> und bis zu einer Öffnungsweite von 800 mm öffnen</w:t>
      </w:r>
      <w:r w:rsidR="00627F4B">
        <w:rPr>
          <w:sz w:val="22"/>
        </w:rPr>
        <w:t>.</w:t>
      </w:r>
    </w:p>
    <w:p w14:paraId="31BA8BF5" w14:textId="77777777" w:rsidR="006D4A69" w:rsidRDefault="006D4A69" w:rsidP="005168F0">
      <w:pPr>
        <w:spacing w:line="312" w:lineRule="auto"/>
        <w:rPr>
          <w:sz w:val="22"/>
        </w:rPr>
      </w:pPr>
    </w:p>
    <w:p w14:paraId="51BBAE6D" w14:textId="77777777" w:rsidR="00627F4B" w:rsidRPr="002635B2" w:rsidRDefault="00627F4B" w:rsidP="00627F4B">
      <w:pPr>
        <w:spacing w:line="312" w:lineRule="auto"/>
        <w:rPr>
          <w:b/>
          <w:sz w:val="22"/>
        </w:rPr>
      </w:pPr>
      <w:r w:rsidRPr="002635B2">
        <w:rPr>
          <w:b/>
          <w:sz w:val="22"/>
        </w:rPr>
        <w:t>Bildnachweis: Schüco International KG</w:t>
      </w:r>
    </w:p>
    <w:p w14:paraId="281F6690" w14:textId="77777777" w:rsidR="00627F4B" w:rsidRPr="002635B2" w:rsidRDefault="00627F4B" w:rsidP="00627F4B">
      <w:pPr>
        <w:spacing w:line="312" w:lineRule="auto"/>
        <w:rPr>
          <w:sz w:val="22"/>
        </w:rPr>
      </w:pPr>
      <w:r w:rsidRPr="002635B2">
        <w:rPr>
          <w:noProof/>
          <w:sz w:val="22"/>
          <w:lang w:eastAsia="de-DE"/>
        </w:rPr>
        <w:drawing>
          <wp:inline distT="0" distB="0" distL="0" distR="0" wp14:anchorId="65D5F666" wp14:editId="5C5A8E01">
            <wp:extent cx="1457325" cy="1457325"/>
            <wp:effectExtent l="0" t="0" r="9525" b="9525"/>
            <wp:docPr id="7" name="Grafik 7" descr="schueco_drivetec_sporthalle_Wor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chueco_drivetec_sporthalle_Word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7325" cy="1457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635B2">
        <w:rPr>
          <w:sz w:val="22"/>
        </w:rPr>
        <w:t xml:space="preserve"> </w:t>
      </w:r>
      <w:r w:rsidRPr="002635B2">
        <w:rPr>
          <w:noProof/>
          <w:sz w:val="22"/>
          <w:lang w:eastAsia="de-DE"/>
        </w:rPr>
        <w:drawing>
          <wp:inline distT="0" distB="0" distL="0" distR="0" wp14:anchorId="1906AC3C" wp14:editId="300A348B">
            <wp:extent cx="1457325" cy="1457325"/>
            <wp:effectExtent l="0" t="0" r="9525" b="9525"/>
            <wp:docPr id="5" name="Grafik 5" descr="schueco_drivetec_foyer_Wor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schueco_drivetec_foyer_Word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7325" cy="1457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2B63280" w14:textId="0B3298FA" w:rsidR="00627F4B" w:rsidRPr="006D4A69" w:rsidRDefault="00627F4B" w:rsidP="002635B2">
      <w:pPr>
        <w:spacing w:line="312" w:lineRule="auto"/>
        <w:rPr>
          <w:sz w:val="22"/>
        </w:rPr>
      </w:pPr>
      <w:r w:rsidRPr="002635B2">
        <w:rPr>
          <w:sz w:val="22"/>
        </w:rPr>
        <w:t xml:space="preserve">Dank der individuellen Steuerung und der Einbindungsmöglichkeit in </w:t>
      </w:r>
      <w:r>
        <w:rPr>
          <w:sz w:val="22"/>
        </w:rPr>
        <w:t>die Gebäudeautomation</w:t>
      </w:r>
      <w:r w:rsidRPr="002635B2">
        <w:rPr>
          <w:sz w:val="22"/>
        </w:rPr>
        <w:t xml:space="preserve"> ist Schüco </w:t>
      </w:r>
      <w:proofErr w:type="spellStart"/>
      <w:r w:rsidRPr="002635B2">
        <w:rPr>
          <w:sz w:val="22"/>
        </w:rPr>
        <w:t>DriveTec</w:t>
      </w:r>
      <w:proofErr w:type="spellEnd"/>
      <w:r w:rsidRPr="002635B2">
        <w:rPr>
          <w:sz w:val="22"/>
        </w:rPr>
        <w:t xml:space="preserve"> ideal für schwer zugängliche Fenster wie Oberlichter oder Dachfenster.</w:t>
      </w:r>
    </w:p>
    <w:p w14:paraId="62BC3170" w14:textId="77777777" w:rsidR="00627F4B" w:rsidRDefault="00627F4B" w:rsidP="002635B2">
      <w:pPr>
        <w:spacing w:line="312" w:lineRule="auto"/>
        <w:rPr>
          <w:b/>
          <w:sz w:val="22"/>
        </w:rPr>
      </w:pPr>
    </w:p>
    <w:p w14:paraId="13080D3D" w14:textId="77777777" w:rsidR="00BB459D" w:rsidRDefault="00BB459D" w:rsidP="002635B2">
      <w:pPr>
        <w:spacing w:line="312" w:lineRule="auto"/>
        <w:rPr>
          <w:b/>
          <w:sz w:val="22"/>
        </w:rPr>
      </w:pPr>
    </w:p>
    <w:p w14:paraId="36F08FF6" w14:textId="77777777" w:rsidR="00BB459D" w:rsidRDefault="00BB459D" w:rsidP="002635B2">
      <w:pPr>
        <w:spacing w:line="312" w:lineRule="auto"/>
        <w:rPr>
          <w:b/>
          <w:sz w:val="22"/>
        </w:rPr>
      </w:pPr>
    </w:p>
    <w:p w14:paraId="45CFB00D" w14:textId="77777777" w:rsidR="00BB459D" w:rsidRDefault="00BB459D" w:rsidP="002635B2">
      <w:pPr>
        <w:spacing w:line="312" w:lineRule="auto"/>
        <w:rPr>
          <w:b/>
          <w:sz w:val="22"/>
        </w:rPr>
      </w:pPr>
    </w:p>
    <w:p w14:paraId="68C186D4" w14:textId="77777777" w:rsidR="002635B2" w:rsidRPr="002635B2" w:rsidRDefault="002635B2" w:rsidP="002635B2">
      <w:pPr>
        <w:spacing w:line="312" w:lineRule="auto"/>
        <w:rPr>
          <w:b/>
          <w:sz w:val="22"/>
        </w:rPr>
      </w:pPr>
      <w:r w:rsidRPr="002635B2">
        <w:rPr>
          <w:b/>
          <w:sz w:val="22"/>
        </w:rPr>
        <w:lastRenderedPageBreak/>
        <w:t>Bildnachweis: Schüco International KG</w:t>
      </w:r>
    </w:p>
    <w:p w14:paraId="635E577E" w14:textId="77777777" w:rsidR="002635B2" w:rsidRPr="002635B2" w:rsidRDefault="002635B2" w:rsidP="002635B2">
      <w:pPr>
        <w:spacing w:line="312" w:lineRule="auto"/>
        <w:rPr>
          <w:sz w:val="22"/>
        </w:rPr>
      </w:pPr>
      <w:r w:rsidRPr="002635B2">
        <w:rPr>
          <w:noProof/>
          <w:sz w:val="22"/>
          <w:lang w:eastAsia="de-DE"/>
        </w:rPr>
        <w:drawing>
          <wp:inline distT="0" distB="0" distL="0" distR="0" wp14:anchorId="128E7B8F" wp14:editId="7F26E63A">
            <wp:extent cx="1457325" cy="1457325"/>
            <wp:effectExtent l="0" t="0" r="9525" b="9525"/>
            <wp:docPr id="12" name="Grafik 12" descr="schueco_drivetec_fluegelrahmen_kabelkanaele_geschlossen_Wor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schueco_drivetec_fluegelrahmen_kabelkanaele_geschlossen_Word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7325" cy="1457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635B2">
        <w:rPr>
          <w:sz w:val="22"/>
        </w:rPr>
        <w:t xml:space="preserve"> </w:t>
      </w:r>
      <w:r w:rsidRPr="002635B2">
        <w:rPr>
          <w:noProof/>
          <w:sz w:val="22"/>
          <w:lang w:eastAsia="de-DE"/>
        </w:rPr>
        <w:drawing>
          <wp:inline distT="0" distB="0" distL="0" distR="0" wp14:anchorId="125B31A4" wp14:editId="4F8C09B7">
            <wp:extent cx="1457325" cy="1457325"/>
            <wp:effectExtent l="0" t="0" r="9525" b="9525"/>
            <wp:docPr id="11" name="Grafik 11" descr="schueco_drivetec_blendrahmen_geschlossen_Wor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schueco_drivetec_blendrahmen_geschlossen_Word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7325" cy="1457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54F6CDE" w14:textId="5A91172A" w:rsidR="002635B2" w:rsidRPr="002635B2" w:rsidRDefault="002635B2" w:rsidP="002635B2">
      <w:pPr>
        <w:spacing w:line="312" w:lineRule="auto"/>
        <w:rPr>
          <w:sz w:val="22"/>
        </w:rPr>
      </w:pPr>
      <w:r w:rsidRPr="002635B2">
        <w:rPr>
          <w:sz w:val="22"/>
        </w:rPr>
        <w:t xml:space="preserve">Schüco </w:t>
      </w:r>
      <w:proofErr w:type="spellStart"/>
      <w:r w:rsidRPr="002635B2">
        <w:rPr>
          <w:sz w:val="22"/>
        </w:rPr>
        <w:t>DriveTec</w:t>
      </w:r>
      <w:proofErr w:type="spellEnd"/>
      <w:r w:rsidRPr="002635B2">
        <w:rPr>
          <w:sz w:val="22"/>
        </w:rPr>
        <w:t xml:space="preserve"> ist ein aufliegendes An</w:t>
      </w:r>
      <w:r w:rsidR="006D4A69">
        <w:rPr>
          <w:sz w:val="22"/>
        </w:rPr>
        <w:t>triebssystem mit einem unauffälligen D</w:t>
      </w:r>
      <w:r w:rsidRPr="002635B2">
        <w:rPr>
          <w:sz w:val="22"/>
        </w:rPr>
        <w:t>esign, das zur Nachrüstung flexibel auf dem Flügel- oder Blendrahmen angebracht werden kann.</w:t>
      </w:r>
    </w:p>
    <w:p w14:paraId="4310504C" w14:textId="77777777" w:rsidR="002635B2" w:rsidRDefault="002635B2" w:rsidP="002635B2">
      <w:pPr>
        <w:spacing w:line="312" w:lineRule="auto"/>
        <w:rPr>
          <w:sz w:val="22"/>
        </w:rPr>
      </w:pPr>
    </w:p>
    <w:p w14:paraId="63E550AB" w14:textId="77777777" w:rsidR="002635B2" w:rsidRPr="002635B2" w:rsidRDefault="002635B2" w:rsidP="002635B2">
      <w:pPr>
        <w:spacing w:line="312" w:lineRule="auto"/>
        <w:rPr>
          <w:b/>
          <w:sz w:val="22"/>
        </w:rPr>
      </w:pPr>
      <w:r w:rsidRPr="002635B2">
        <w:rPr>
          <w:b/>
          <w:sz w:val="22"/>
        </w:rPr>
        <w:t>Bildnachweis: Schüco International KG</w:t>
      </w:r>
    </w:p>
    <w:p w14:paraId="6F54A0E3" w14:textId="77777777" w:rsidR="002635B2" w:rsidRPr="002635B2" w:rsidRDefault="002635B2" w:rsidP="002635B2">
      <w:pPr>
        <w:spacing w:line="312" w:lineRule="auto"/>
        <w:rPr>
          <w:sz w:val="22"/>
        </w:rPr>
      </w:pPr>
      <w:r w:rsidRPr="002635B2">
        <w:rPr>
          <w:noProof/>
          <w:sz w:val="22"/>
          <w:lang w:eastAsia="de-DE"/>
        </w:rPr>
        <w:drawing>
          <wp:inline distT="0" distB="0" distL="0" distR="0" wp14:anchorId="4A5D809B" wp14:editId="001B8CF5">
            <wp:extent cx="1457325" cy="1457325"/>
            <wp:effectExtent l="0" t="0" r="9525" b="9525"/>
            <wp:docPr id="10" name="Grafik 10" descr="schueco_drivetec_blendrahmen_offen_Wor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schueco_drivetec_blendrahmen_offen_Word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7325" cy="1457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635B2">
        <w:rPr>
          <w:sz w:val="22"/>
        </w:rPr>
        <w:t xml:space="preserve"> </w:t>
      </w:r>
      <w:r w:rsidRPr="002635B2">
        <w:rPr>
          <w:noProof/>
          <w:sz w:val="22"/>
          <w:lang w:eastAsia="de-DE"/>
        </w:rPr>
        <w:drawing>
          <wp:inline distT="0" distB="0" distL="0" distR="0" wp14:anchorId="3BFB53E4" wp14:editId="33CE3735">
            <wp:extent cx="1457325" cy="1457325"/>
            <wp:effectExtent l="0" t="0" r="9525" b="9525"/>
            <wp:docPr id="9" name="Grafik 9" descr="schueco_drivetec_fluegelrahmen_kabelkanaele_offen_Wor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schueco_drivetec_fluegelrahmen_kabelkanaele_offen_Word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7325" cy="1457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CAD0C78" w14:textId="77777777" w:rsidR="002635B2" w:rsidRPr="002635B2" w:rsidRDefault="002635B2" w:rsidP="002635B2">
      <w:pPr>
        <w:spacing w:line="312" w:lineRule="auto"/>
        <w:rPr>
          <w:sz w:val="22"/>
        </w:rPr>
      </w:pPr>
      <w:r w:rsidRPr="002635B2">
        <w:rPr>
          <w:sz w:val="22"/>
        </w:rPr>
        <w:t>Öffnungsweiten von maximal 800 mm bzw. 1000 mm bei Dachfenstern und ein Öffnungswinkel von bis zu 60° bzw. 75° bei Dachfenstern ermöglichen einen hohen Nutzerkomfort bei der täglichen Lüftung.</w:t>
      </w:r>
    </w:p>
    <w:p w14:paraId="35C40F91" w14:textId="77777777" w:rsidR="002635B2" w:rsidRDefault="002635B2" w:rsidP="005168F0">
      <w:pPr>
        <w:spacing w:line="312" w:lineRule="auto"/>
        <w:rPr>
          <w:sz w:val="22"/>
        </w:rPr>
      </w:pPr>
    </w:p>
    <w:p w14:paraId="3D95FB74" w14:textId="77777777" w:rsidR="002635B2" w:rsidRPr="00BC1BC1" w:rsidRDefault="002635B2" w:rsidP="005168F0">
      <w:pPr>
        <w:spacing w:line="312" w:lineRule="auto"/>
        <w:rPr>
          <w:sz w:val="22"/>
        </w:rPr>
      </w:pPr>
    </w:p>
    <w:p w14:paraId="3DDC5972" w14:textId="77777777" w:rsidR="00610835" w:rsidRPr="00BC1BC1" w:rsidRDefault="00610835" w:rsidP="005168F0">
      <w:pPr>
        <w:spacing w:line="312" w:lineRule="auto"/>
        <w:rPr>
          <w:sz w:val="22"/>
        </w:rPr>
      </w:pPr>
    </w:p>
    <w:p w14:paraId="49604F1E" w14:textId="77777777" w:rsidR="005168F0" w:rsidRPr="00610835" w:rsidRDefault="005168F0" w:rsidP="005168F0">
      <w:pPr>
        <w:spacing w:line="312" w:lineRule="auto"/>
        <w:rPr>
          <w:sz w:val="22"/>
        </w:rPr>
      </w:pPr>
    </w:p>
    <w:sectPr w:rsidR="005168F0" w:rsidRPr="00610835" w:rsidSect="007A7037">
      <w:headerReference w:type="default" r:id="rId21"/>
      <w:footerReference w:type="default" r:id="rId22"/>
      <w:headerReference w:type="first" r:id="rId23"/>
      <w:pgSz w:w="11906" w:h="16838" w:code="9"/>
      <w:pgMar w:top="2404" w:right="3542" w:bottom="1418" w:left="1418" w:header="709" w:footer="39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25210C0" w14:textId="77777777" w:rsidR="001D7BE7" w:rsidRDefault="001D7BE7" w:rsidP="00F958EA">
      <w:pPr>
        <w:spacing w:line="240" w:lineRule="auto"/>
      </w:pPr>
      <w:r>
        <w:separator/>
      </w:r>
    </w:p>
  </w:endnote>
  <w:endnote w:type="continuationSeparator" w:id="0">
    <w:p w14:paraId="2DC1D50C" w14:textId="77777777" w:rsidR="001D7BE7" w:rsidRDefault="001D7BE7" w:rsidP="00F958E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Univers for Schueco 330 Light">
    <w:altName w:val="Arial"/>
    <w:panose1 w:val="00000000000000000000"/>
    <w:charset w:val="00"/>
    <w:family w:val="swiss"/>
    <w:notTrueType/>
    <w:pitch w:val="variable"/>
    <w:sig w:usb0="A00002AF" w:usb1="5000205B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9230AAA" w14:textId="77777777" w:rsidR="001A3597" w:rsidRDefault="001A3597">
    <w:pPr>
      <w:pStyle w:val="Fuzeile"/>
    </w:pPr>
    <w:r>
      <w:fldChar w:fldCharType="begin"/>
    </w:r>
    <w:r>
      <w:instrText xml:space="preserve"> PAGE  \* Arabic  \* MERGEFORMAT </w:instrText>
    </w:r>
    <w:r>
      <w:fldChar w:fldCharType="separate"/>
    </w:r>
    <w:r w:rsidR="000E7595">
      <w:rPr>
        <w:noProof/>
      </w:rPr>
      <w:t>6</w:t>
    </w:r>
    <w:r>
      <w:fldChar w:fldCharType="end"/>
    </w:r>
    <w:r>
      <w:t>/</w:t>
    </w:r>
    <w:fldSimple w:instr=" NUMPAGES  \* Arabic  \* MERGEFORMAT ">
      <w:r w:rsidR="000E7595">
        <w:rPr>
          <w:noProof/>
        </w:rPr>
        <w:t>6</w:t>
      </w:r>
    </w:fldSimple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BC02D4C" w14:textId="77777777" w:rsidR="001D7BE7" w:rsidRDefault="001D7BE7" w:rsidP="00F958EA">
      <w:pPr>
        <w:spacing w:line="240" w:lineRule="auto"/>
      </w:pPr>
      <w:r>
        <w:separator/>
      </w:r>
    </w:p>
  </w:footnote>
  <w:footnote w:type="continuationSeparator" w:id="0">
    <w:p w14:paraId="47422C0A" w14:textId="77777777" w:rsidR="001D7BE7" w:rsidRDefault="001D7BE7" w:rsidP="00F958E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7697195" w14:textId="77777777" w:rsidR="00B370AA" w:rsidRDefault="00AA7002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7216" behindDoc="1" locked="0" layoutInCell="1" allowOverlap="1" wp14:anchorId="78EB4E2C" wp14:editId="7622D8E7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2690" cy="712470"/>
          <wp:effectExtent l="0" t="0" r="0" b="0"/>
          <wp:wrapNone/>
          <wp:docPr id="13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2690" cy="712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5E2A750" w14:textId="77777777" w:rsidR="00B370AA" w:rsidRDefault="00AA7002" w:rsidP="00EB32BD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31E81DEA" wp14:editId="30D0678F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2690" cy="712470"/>
          <wp:effectExtent l="0" t="0" r="0" b="0"/>
          <wp:wrapNone/>
          <wp:docPr id="14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2690" cy="712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89D157A"/>
    <w:multiLevelType w:val="multilevel"/>
    <w:tmpl w:val="F2949D5C"/>
    <w:lvl w:ilvl="0">
      <w:start w:val="1"/>
      <w:numFmt w:val="bullet"/>
      <w:pStyle w:val="Bullet"/>
      <w:lvlText w:val=""/>
      <w:lvlJc w:val="left"/>
      <w:pPr>
        <w:ind w:left="284" w:hanging="284"/>
      </w:pPr>
      <w:rPr>
        <w:rFonts w:ascii="Wingdings 2" w:hAnsi="Wingdings 2" w:hint="default"/>
      </w:rPr>
    </w:lvl>
    <w:lvl w:ilvl="1">
      <w:start w:val="1"/>
      <w:numFmt w:val="bullet"/>
      <w:lvlText w:val=""/>
      <w:lvlJc w:val="left"/>
      <w:pPr>
        <w:ind w:left="568" w:hanging="284"/>
      </w:pPr>
      <w:rPr>
        <w:rFonts w:ascii="Wingdings 2" w:hAnsi="Wingdings 2" w:hint="default"/>
      </w:rPr>
    </w:lvl>
    <w:lvl w:ilvl="2">
      <w:start w:val="1"/>
      <w:numFmt w:val="bullet"/>
      <w:lvlText w:val=""/>
      <w:lvlJc w:val="left"/>
      <w:pPr>
        <w:ind w:left="852" w:hanging="284"/>
      </w:pPr>
      <w:rPr>
        <w:rFonts w:ascii="Wingdings 2" w:hAnsi="Wingdings 2" w:hint="default"/>
      </w:rPr>
    </w:lvl>
    <w:lvl w:ilvl="3">
      <w:start w:val="1"/>
      <w:numFmt w:val="bullet"/>
      <w:lvlText w:val=""/>
      <w:lvlJc w:val="left"/>
      <w:pPr>
        <w:ind w:left="1136" w:hanging="284"/>
      </w:pPr>
      <w:rPr>
        <w:rFonts w:ascii="Wingdings 2" w:hAnsi="Wingdings 2" w:hint="default"/>
      </w:rPr>
    </w:lvl>
    <w:lvl w:ilvl="4">
      <w:start w:val="1"/>
      <w:numFmt w:val="bullet"/>
      <w:lvlText w:val=""/>
      <w:lvlJc w:val="left"/>
      <w:pPr>
        <w:ind w:left="1420" w:hanging="284"/>
      </w:pPr>
      <w:rPr>
        <w:rFonts w:ascii="Wingdings 2" w:hAnsi="Wingdings 2" w:hint="default"/>
      </w:rPr>
    </w:lvl>
    <w:lvl w:ilvl="5">
      <w:start w:val="1"/>
      <w:numFmt w:val="bullet"/>
      <w:lvlText w:val=""/>
      <w:lvlJc w:val="left"/>
      <w:pPr>
        <w:ind w:left="1701" w:hanging="281"/>
      </w:pPr>
      <w:rPr>
        <w:rFonts w:ascii="Wingdings 2" w:hAnsi="Wingdings 2" w:hint="default"/>
      </w:rPr>
    </w:lvl>
    <w:lvl w:ilvl="6">
      <w:start w:val="1"/>
      <w:numFmt w:val="bullet"/>
      <w:lvlText w:val=""/>
      <w:lvlJc w:val="left"/>
      <w:pPr>
        <w:ind w:left="1985" w:hanging="284"/>
      </w:pPr>
      <w:rPr>
        <w:rFonts w:ascii="Wingdings 2" w:hAnsi="Wingdings 2" w:hint="default"/>
      </w:rPr>
    </w:lvl>
    <w:lvl w:ilvl="7">
      <w:start w:val="1"/>
      <w:numFmt w:val="bullet"/>
      <w:lvlText w:val=""/>
      <w:lvlJc w:val="left"/>
      <w:pPr>
        <w:ind w:left="2268" w:hanging="283"/>
      </w:pPr>
      <w:rPr>
        <w:rFonts w:ascii="Wingdings 2" w:hAnsi="Wingdings 2" w:hint="default"/>
      </w:rPr>
    </w:lvl>
    <w:lvl w:ilvl="8">
      <w:start w:val="1"/>
      <w:numFmt w:val="bullet"/>
      <w:lvlText w:val=""/>
      <w:lvlJc w:val="left"/>
      <w:pPr>
        <w:ind w:left="2552" w:hanging="284"/>
      </w:pPr>
      <w:rPr>
        <w:rFonts w:ascii="Wingdings 2" w:hAnsi="Wingdings 2" w:hint="default"/>
      </w:rPr>
    </w:lvl>
  </w:abstractNum>
  <w:abstractNum w:abstractNumId="1" w15:restartNumberingAfterBreak="0">
    <w:nsid w:val="40B05527"/>
    <w:multiLevelType w:val="multilevel"/>
    <w:tmpl w:val="29C27B5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" w15:restartNumberingAfterBreak="0">
    <w:nsid w:val="5F797803"/>
    <w:multiLevelType w:val="hybridMultilevel"/>
    <w:tmpl w:val="FCDC4FB6"/>
    <w:lvl w:ilvl="0" w:tplc="9A86B3A2">
      <w:start w:val="1"/>
      <w:numFmt w:val="bullet"/>
      <w:lvlText w:val="▪"/>
      <w:lvlJc w:val="left"/>
      <w:pPr>
        <w:ind w:left="170" w:hanging="170"/>
      </w:pPr>
      <w:rPr>
        <w:rFonts w:ascii="Arial" w:hAnsi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20D63F0"/>
    <w:multiLevelType w:val="multilevel"/>
    <w:tmpl w:val="DDF4967E"/>
    <w:lvl w:ilvl="0">
      <w:start w:val="1"/>
      <w:numFmt w:val="decimal"/>
      <w:pStyle w:val="Num123"/>
      <w:lvlText w:val="%1."/>
      <w:lvlJc w:val="left"/>
      <w:pPr>
        <w:ind w:left="284" w:hanging="28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37" w:hanging="453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361" w:hanging="62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55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119" w:hanging="96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119"/>
        </w:tabs>
        <w:ind w:left="4253" w:hanging="1134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253"/>
        </w:tabs>
        <w:ind w:left="5557" w:hanging="1304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557"/>
        </w:tabs>
        <w:ind w:left="7031" w:hanging="147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809" w:hanging="2778"/>
      </w:pPr>
      <w:rPr>
        <w:rFonts w:hint="default"/>
      </w:rPr>
    </w:lvl>
  </w:abstractNum>
  <w:abstractNum w:abstractNumId="4" w15:restartNumberingAfterBreak="0">
    <w:nsid w:val="79CE3004"/>
    <w:multiLevelType w:val="multilevel"/>
    <w:tmpl w:val="EFAE99C6"/>
    <w:lvl w:ilvl="0">
      <w:start w:val="1"/>
      <w:numFmt w:val="decimal"/>
      <w:pStyle w:val="berschrift1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ind w:left="1418" w:hanging="1418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ind w:left="1701" w:hanging="1701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ind w:left="1985" w:hanging="1985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ind w:left="2268" w:hanging="2268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ind w:left="2552" w:hanging="2552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ind w:left="2835" w:hanging="2835"/>
      </w:pPr>
      <w:rPr>
        <w:rFonts w:hint="default"/>
      </w:r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attachedTemplate r:id="rId1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0"/>
  <w:defaultTabStop w:val="708"/>
  <w:hyphenationZone w:val="425"/>
  <w:characterSpacingControl w:val="doNotCompress"/>
  <w:hdrShapeDefaults>
    <o:shapedefaults v:ext="edit" spidmax="6145">
      <o:colormru v:ext="edit" colors="#78b928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01D8"/>
    <w:rsid w:val="00001A1A"/>
    <w:rsid w:val="00007145"/>
    <w:rsid w:val="000243D1"/>
    <w:rsid w:val="00024ACE"/>
    <w:rsid w:val="000301D8"/>
    <w:rsid w:val="00040810"/>
    <w:rsid w:val="00042BCE"/>
    <w:rsid w:val="00051401"/>
    <w:rsid w:val="00055CD5"/>
    <w:rsid w:val="000624E1"/>
    <w:rsid w:val="00073518"/>
    <w:rsid w:val="0007607F"/>
    <w:rsid w:val="00083752"/>
    <w:rsid w:val="000843C5"/>
    <w:rsid w:val="000A499D"/>
    <w:rsid w:val="000A5E24"/>
    <w:rsid w:val="000B4236"/>
    <w:rsid w:val="000C299E"/>
    <w:rsid w:val="000E7595"/>
    <w:rsid w:val="00103751"/>
    <w:rsid w:val="001051B8"/>
    <w:rsid w:val="00113D9B"/>
    <w:rsid w:val="001144C6"/>
    <w:rsid w:val="0011455F"/>
    <w:rsid w:val="00115275"/>
    <w:rsid w:val="00131804"/>
    <w:rsid w:val="00162154"/>
    <w:rsid w:val="00166521"/>
    <w:rsid w:val="00175C50"/>
    <w:rsid w:val="0018293F"/>
    <w:rsid w:val="00183DB4"/>
    <w:rsid w:val="00191315"/>
    <w:rsid w:val="001964F9"/>
    <w:rsid w:val="001A28F4"/>
    <w:rsid w:val="001A3597"/>
    <w:rsid w:val="001A59C9"/>
    <w:rsid w:val="001A6CC0"/>
    <w:rsid w:val="001C4E5A"/>
    <w:rsid w:val="001C5624"/>
    <w:rsid w:val="001C6FAC"/>
    <w:rsid w:val="001C71CC"/>
    <w:rsid w:val="001D7BE7"/>
    <w:rsid w:val="001F11C3"/>
    <w:rsid w:val="001F1716"/>
    <w:rsid w:val="001F7A93"/>
    <w:rsid w:val="002018DC"/>
    <w:rsid w:val="0021268C"/>
    <w:rsid w:val="00215AE7"/>
    <w:rsid w:val="002176B8"/>
    <w:rsid w:val="00221120"/>
    <w:rsid w:val="00227E10"/>
    <w:rsid w:val="00236391"/>
    <w:rsid w:val="0024327E"/>
    <w:rsid w:val="00252D6E"/>
    <w:rsid w:val="00254BAE"/>
    <w:rsid w:val="002635B2"/>
    <w:rsid w:val="002762A8"/>
    <w:rsid w:val="00284CF1"/>
    <w:rsid w:val="00287F84"/>
    <w:rsid w:val="002911E7"/>
    <w:rsid w:val="002B211F"/>
    <w:rsid w:val="002B7D28"/>
    <w:rsid w:val="002C3883"/>
    <w:rsid w:val="002E3613"/>
    <w:rsid w:val="002E65C2"/>
    <w:rsid w:val="002F3983"/>
    <w:rsid w:val="002F6781"/>
    <w:rsid w:val="00314175"/>
    <w:rsid w:val="003251A9"/>
    <w:rsid w:val="003312EB"/>
    <w:rsid w:val="00332231"/>
    <w:rsid w:val="00337E7E"/>
    <w:rsid w:val="003442BA"/>
    <w:rsid w:val="003471F7"/>
    <w:rsid w:val="00366A18"/>
    <w:rsid w:val="00367473"/>
    <w:rsid w:val="0037157E"/>
    <w:rsid w:val="0038043B"/>
    <w:rsid w:val="003855FF"/>
    <w:rsid w:val="003A46F2"/>
    <w:rsid w:val="003B2877"/>
    <w:rsid w:val="003C0A86"/>
    <w:rsid w:val="003C0B27"/>
    <w:rsid w:val="003C1C27"/>
    <w:rsid w:val="003C3118"/>
    <w:rsid w:val="003D712C"/>
    <w:rsid w:val="003F280C"/>
    <w:rsid w:val="003F56F4"/>
    <w:rsid w:val="00400E95"/>
    <w:rsid w:val="0040727A"/>
    <w:rsid w:val="00413635"/>
    <w:rsid w:val="00414C0B"/>
    <w:rsid w:val="00417BFB"/>
    <w:rsid w:val="00421006"/>
    <w:rsid w:val="00431009"/>
    <w:rsid w:val="00433486"/>
    <w:rsid w:val="00444D4D"/>
    <w:rsid w:val="00445B24"/>
    <w:rsid w:val="00461334"/>
    <w:rsid w:val="004975ED"/>
    <w:rsid w:val="004A4939"/>
    <w:rsid w:val="004B0A27"/>
    <w:rsid w:val="004B3B23"/>
    <w:rsid w:val="004C0725"/>
    <w:rsid w:val="004D5FF8"/>
    <w:rsid w:val="004D7A4A"/>
    <w:rsid w:val="004E33D8"/>
    <w:rsid w:val="004E5780"/>
    <w:rsid w:val="004F1C77"/>
    <w:rsid w:val="004F2161"/>
    <w:rsid w:val="004F241B"/>
    <w:rsid w:val="004F35BF"/>
    <w:rsid w:val="004F540D"/>
    <w:rsid w:val="00514E18"/>
    <w:rsid w:val="005168F0"/>
    <w:rsid w:val="005303A4"/>
    <w:rsid w:val="0054107C"/>
    <w:rsid w:val="0058361A"/>
    <w:rsid w:val="00583D56"/>
    <w:rsid w:val="00593611"/>
    <w:rsid w:val="005A0735"/>
    <w:rsid w:val="005A24FE"/>
    <w:rsid w:val="005A37EF"/>
    <w:rsid w:val="005B3834"/>
    <w:rsid w:val="005D3F43"/>
    <w:rsid w:val="005D5BE2"/>
    <w:rsid w:val="005E5091"/>
    <w:rsid w:val="005F0DEC"/>
    <w:rsid w:val="005F20B2"/>
    <w:rsid w:val="00606851"/>
    <w:rsid w:val="00610835"/>
    <w:rsid w:val="00627F4B"/>
    <w:rsid w:val="0063779F"/>
    <w:rsid w:val="006457DB"/>
    <w:rsid w:val="0065091F"/>
    <w:rsid w:val="006539A4"/>
    <w:rsid w:val="006578B1"/>
    <w:rsid w:val="006712DC"/>
    <w:rsid w:val="00674031"/>
    <w:rsid w:val="00687074"/>
    <w:rsid w:val="006B1F00"/>
    <w:rsid w:val="006B2F52"/>
    <w:rsid w:val="006B380A"/>
    <w:rsid w:val="006D4A69"/>
    <w:rsid w:val="006D5606"/>
    <w:rsid w:val="006E42B7"/>
    <w:rsid w:val="006E6A31"/>
    <w:rsid w:val="006F50AD"/>
    <w:rsid w:val="007212C0"/>
    <w:rsid w:val="00723D0C"/>
    <w:rsid w:val="007276CC"/>
    <w:rsid w:val="00764AAE"/>
    <w:rsid w:val="00766D56"/>
    <w:rsid w:val="007A1939"/>
    <w:rsid w:val="007A5FD5"/>
    <w:rsid w:val="007A7037"/>
    <w:rsid w:val="007B5BA3"/>
    <w:rsid w:val="007E3C35"/>
    <w:rsid w:val="007F0D21"/>
    <w:rsid w:val="008014AD"/>
    <w:rsid w:val="00801FB8"/>
    <w:rsid w:val="008067CE"/>
    <w:rsid w:val="00813164"/>
    <w:rsid w:val="00816A4D"/>
    <w:rsid w:val="00850E55"/>
    <w:rsid w:val="008615B3"/>
    <w:rsid w:val="008630F8"/>
    <w:rsid w:val="00871C59"/>
    <w:rsid w:val="00882012"/>
    <w:rsid w:val="00884FFA"/>
    <w:rsid w:val="008955A8"/>
    <w:rsid w:val="008A7602"/>
    <w:rsid w:val="008C1CC5"/>
    <w:rsid w:val="008C4BD5"/>
    <w:rsid w:val="008D271E"/>
    <w:rsid w:val="008D6CD6"/>
    <w:rsid w:val="008E6154"/>
    <w:rsid w:val="008F14C2"/>
    <w:rsid w:val="008F302C"/>
    <w:rsid w:val="00900A75"/>
    <w:rsid w:val="00903553"/>
    <w:rsid w:val="0090694E"/>
    <w:rsid w:val="00910D50"/>
    <w:rsid w:val="009120EE"/>
    <w:rsid w:val="009216C4"/>
    <w:rsid w:val="00923774"/>
    <w:rsid w:val="009250DC"/>
    <w:rsid w:val="00926846"/>
    <w:rsid w:val="00950F6B"/>
    <w:rsid w:val="009757CA"/>
    <w:rsid w:val="00993209"/>
    <w:rsid w:val="009957D5"/>
    <w:rsid w:val="009B20B6"/>
    <w:rsid w:val="009B2BB7"/>
    <w:rsid w:val="009D60F9"/>
    <w:rsid w:val="009D7C65"/>
    <w:rsid w:val="009E59BA"/>
    <w:rsid w:val="009E61AC"/>
    <w:rsid w:val="009F61FB"/>
    <w:rsid w:val="00A1070C"/>
    <w:rsid w:val="00A21F92"/>
    <w:rsid w:val="00A34AC2"/>
    <w:rsid w:val="00A40B3D"/>
    <w:rsid w:val="00A4192A"/>
    <w:rsid w:val="00A4223F"/>
    <w:rsid w:val="00A51720"/>
    <w:rsid w:val="00A520A4"/>
    <w:rsid w:val="00A70010"/>
    <w:rsid w:val="00A858AC"/>
    <w:rsid w:val="00A934AB"/>
    <w:rsid w:val="00AA7002"/>
    <w:rsid w:val="00AE4BD3"/>
    <w:rsid w:val="00AE4D8C"/>
    <w:rsid w:val="00AE78A6"/>
    <w:rsid w:val="00AF4FDC"/>
    <w:rsid w:val="00B00D3C"/>
    <w:rsid w:val="00B02208"/>
    <w:rsid w:val="00B26D8E"/>
    <w:rsid w:val="00B33415"/>
    <w:rsid w:val="00B370AA"/>
    <w:rsid w:val="00B377FB"/>
    <w:rsid w:val="00B50B7A"/>
    <w:rsid w:val="00B64A5E"/>
    <w:rsid w:val="00B754E6"/>
    <w:rsid w:val="00B9195A"/>
    <w:rsid w:val="00BA12B8"/>
    <w:rsid w:val="00BB0462"/>
    <w:rsid w:val="00BB459D"/>
    <w:rsid w:val="00BB7146"/>
    <w:rsid w:val="00BC1BC1"/>
    <w:rsid w:val="00BC4766"/>
    <w:rsid w:val="00BD68E7"/>
    <w:rsid w:val="00BE3851"/>
    <w:rsid w:val="00BF07F1"/>
    <w:rsid w:val="00BF2E0F"/>
    <w:rsid w:val="00C0715C"/>
    <w:rsid w:val="00C11A76"/>
    <w:rsid w:val="00C1264D"/>
    <w:rsid w:val="00C3555C"/>
    <w:rsid w:val="00C3591B"/>
    <w:rsid w:val="00C468E6"/>
    <w:rsid w:val="00C57139"/>
    <w:rsid w:val="00C62430"/>
    <w:rsid w:val="00C6275F"/>
    <w:rsid w:val="00C84C83"/>
    <w:rsid w:val="00C94D55"/>
    <w:rsid w:val="00CA1631"/>
    <w:rsid w:val="00CB073D"/>
    <w:rsid w:val="00CB3238"/>
    <w:rsid w:val="00CC1CD2"/>
    <w:rsid w:val="00CC40DC"/>
    <w:rsid w:val="00CC480F"/>
    <w:rsid w:val="00CC48E9"/>
    <w:rsid w:val="00CE6AE3"/>
    <w:rsid w:val="00CF00B5"/>
    <w:rsid w:val="00CF1140"/>
    <w:rsid w:val="00CF58C7"/>
    <w:rsid w:val="00D02557"/>
    <w:rsid w:val="00D05009"/>
    <w:rsid w:val="00D14D3A"/>
    <w:rsid w:val="00D16D92"/>
    <w:rsid w:val="00D23BE8"/>
    <w:rsid w:val="00D43792"/>
    <w:rsid w:val="00D45E55"/>
    <w:rsid w:val="00D56081"/>
    <w:rsid w:val="00D75F9A"/>
    <w:rsid w:val="00D92017"/>
    <w:rsid w:val="00D923AB"/>
    <w:rsid w:val="00D95136"/>
    <w:rsid w:val="00DA004E"/>
    <w:rsid w:val="00DD59CD"/>
    <w:rsid w:val="00DD5DF3"/>
    <w:rsid w:val="00E0091E"/>
    <w:rsid w:val="00E026D1"/>
    <w:rsid w:val="00E07BA6"/>
    <w:rsid w:val="00E212BE"/>
    <w:rsid w:val="00E2500A"/>
    <w:rsid w:val="00E25945"/>
    <w:rsid w:val="00E379C6"/>
    <w:rsid w:val="00E40DE6"/>
    <w:rsid w:val="00E42967"/>
    <w:rsid w:val="00E42FE6"/>
    <w:rsid w:val="00E52B1D"/>
    <w:rsid w:val="00E72483"/>
    <w:rsid w:val="00E8298F"/>
    <w:rsid w:val="00E83185"/>
    <w:rsid w:val="00E83315"/>
    <w:rsid w:val="00E93EE2"/>
    <w:rsid w:val="00E94F80"/>
    <w:rsid w:val="00EA2B8C"/>
    <w:rsid w:val="00EA4346"/>
    <w:rsid w:val="00EB32BD"/>
    <w:rsid w:val="00EF4035"/>
    <w:rsid w:val="00F234C8"/>
    <w:rsid w:val="00F251A6"/>
    <w:rsid w:val="00F3463D"/>
    <w:rsid w:val="00F410F7"/>
    <w:rsid w:val="00F454AC"/>
    <w:rsid w:val="00F62406"/>
    <w:rsid w:val="00F7613D"/>
    <w:rsid w:val="00F933AE"/>
    <w:rsid w:val="00F958EA"/>
    <w:rsid w:val="00F95FB3"/>
    <w:rsid w:val="00FA7A99"/>
    <w:rsid w:val="00FB5F4A"/>
    <w:rsid w:val="00FC4A97"/>
    <w:rsid w:val="00FD41E1"/>
    <w:rsid w:val="00FD6160"/>
    <w:rsid w:val="00FF73C0"/>
    <w:rsid w:val="00FF7B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>
      <o:colormru v:ext="edit" colors="#78b928"/>
    </o:shapedefaults>
    <o:shapelayout v:ext="edit">
      <o:idmap v:ext="edit" data="1"/>
    </o:shapelayout>
  </w:shapeDefaults>
  <w:decimalSymbol w:val=","/>
  <w:listSeparator w:val=";"/>
  <w14:docId w14:val="15D1E130"/>
  <w15:chartTrackingRefBased/>
  <w15:docId w15:val="{24102F80-EDFA-4A00-9123-1E5262DF7B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2E65C2"/>
    <w:pPr>
      <w:spacing w:line="240" w:lineRule="atLeast"/>
    </w:pPr>
    <w:rPr>
      <w:rFonts w:ascii="Arial" w:hAnsi="Arial"/>
      <w:sz w:val="18"/>
      <w:szCs w:val="22"/>
      <w:lang w:eastAsia="en-US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9E61AC"/>
    <w:pPr>
      <w:numPr>
        <w:numId w:val="2"/>
      </w:numPr>
      <w:spacing w:after="480" w:line="600" w:lineRule="atLeast"/>
      <w:outlineLvl w:val="0"/>
    </w:pPr>
    <w:rPr>
      <w:sz w:val="52"/>
      <w:szCs w:val="52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DA004E"/>
    <w:pPr>
      <w:numPr>
        <w:ilvl w:val="1"/>
        <w:numId w:val="2"/>
      </w:numPr>
      <w:tabs>
        <w:tab w:val="left" w:pos="709"/>
      </w:tabs>
      <w:spacing w:after="240"/>
      <w:outlineLvl w:val="1"/>
    </w:pPr>
    <w:rPr>
      <w:sz w:val="28"/>
      <w:szCs w:val="28"/>
    </w:rPr>
  </w:style>
  <w:style w:type="paragraph" w:styleId="berschrift3">
    <w:name w:val="heading 3"/>
    <w:basedOn w:val="Standard"/>
    <w:next w:val="Standard"/>
    <w:link w:val="berschrift3Zchn"/>
    <w:uiPriority w:val="9"/>
    <w:qFormat/>
    <w:rsid w:val="0040727A"/>
    <w:pPr>
      <w:numPr>
        <w:ilvl w:val="2"/>
        <w:numId w:val="2"/>
      </w:numPr>
      <w:tabs>
        <w:tab w:val="left" w:pos="851"/>
      </w:tabs>
      <w:outlineLvl w:val="2"/>
    </w:pPr>
    <w:rPr>
      <w:color w:val="666666"/>
      <w:sz w:val="24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qFormat/>
    <w:rsid w:val="00DA004E"/>
    <w:pPr>
      <w:keepNext/>
      <w:numPr>
        <w:ilvl w:val="3"/>
        <w:numId w:val="2"/>
      </w:numPr>
      <w:spacing w:before="240" w:after="60"/>
      <w:outlineLvl w:val="3"/>
    </w:pPr>
    <w:rPr>
      <w:rFonts w:eastAsia="Times New Roman"/>
      <w:b/>
      <w:bCs/>
      <w:sz w:val="28"/>
      <w:szCs w:val="28"/>
    </w:rPr>
  </w:style>
  <w:style w:type="paragraph" w:styleId="berschrift5">
    <w:name w:val="heading 5"/>
    <w:basedOn w:val="Standard"/>
    <w:next w:val="Standard"/>
    <w:link w:val="berschrift5Zchn"/>
    <w:uiPriority w:val="9"/>
    <w:qFormat/>
    <w:rsid w:val="00DA004E"/>
    <w:pPr>
      <w:numPr>
        <w:ilvl w:val="4"/>
        <w:numId w:val="2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berschrift6">
    <w:name w:val="heading 6"/>
    <w:basedOn w:val="Standard"/>
    <w:next w:val="Standard"/>
    <w:link w:val="berschrift6Zchn"/>
    <w:uiPriority w:val="9"/>
    <w:qFormat/>
    <w:rsid w:val="00DA004E"/>
    <w:pPr>
      <w:numPr>
        <w:ilvl w:val="5"/>
        <w:numId w:val="2"/>
      </w:numPr>
      <w:spacing w:before="240" w:after="60"/>
      <w:outlineLvl w:val="5"/>
    </w:pPr>
    <w:rPr>
      <w:rFonts w:eastAsia="Times New Roman"/>
      <w:b/>
      <w:bCs/>
      <w:sz w:val="22"/>
    </w:rPr>
  </w:style>
  <w:style w:type="paragraph" w:styleId="berschrift7">
    <w:name w:val="heading 7"/>
    <w:basedOn w:val="Standard"/>
    <w:next w:val="Standard"/>
    <w:link w:val="berschrift7Zchn"/>
    <w:uiPriority w:val="9"/>
    <w:qFormat/>
    <w:rsid w:val="00DA004E"/>
    <w:pPr>
      <w:numPr>
        <w:ilvl w:val="6"/>
        <w:numId w:val="2"/>
      </w:numPr>
      <w:spacing w:before="240" w:after="60"/>
      <w:outlineLvl w:val="6"/>
    </w:pPr>
    <w:rPr>
      <w:rFonts w:eastAsia="Times New Roman"/>
      <w:sz w:val="24"/>
      <w:szCs w:val="24"/>
    </w:rPr>
  </w:style>
  <w:style w:type="paragraph" w:styleId="berschrift8">
    <w:name w:val="heading 8"/>
    <w:basedOn w:val="Standard"/>
    <w:next w:val="Standard"/>
    <w:link w:val="berschrift8Zchn"/>
    <w:uiPriority w:val="9"/>
    <w:qFormat/>
    <w:rsid w:val="00DA004E"/>
    <w:pPr>
      <w:numPr>
        <w:ilvl w:val="7"/>
        <w:numId w:val="2"/>
      </w:numPr>
      <w:spacing w:before="240" w:after="60"/>
      <w:outlineLvl w:val="7"/>
    </w:pPr>
    <w:rPr>
      <w:rFonts w:eastAsia="Times New Roman"/>
      <w:i/>
      <w:iCs/>
      <w:sz w:val="24"/>
      <w:szCs w:val="24"/>
    </w:rPr>
  </w:style>
  <w:style w:type="paragraph" w:styleId="berschrift9">
    <w:name w:val="heading 9"/>
    <w:basedOn w:val="Standard"/>
    <w:next w:val="Standard"/>
    <w:link w:val="berschrift9Zchn"/>
    <w:uiPriority w:val="9"/>
    <w:qFormat/>
    <w:rsid w:val="00DA004E"/>
    <w:pPr>
      <w:numPr>
        <w:ilvl w:val="8"/>
        <w:numId w:val="2"/>
      </w:numPr>
      <w:spacing w:before="240" w:after="60"/>
      <w:outlineLvl w:val="8"/>
    </w:pPr>
    <w:rPr>
      <w:rFonts w:eastAsia="Times New Roman"/>
      <w:sz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nhideWhenUsed/>
    <w:rsid w:val="00F958EA"/>
    <w:pPr>
      <w:tabs>
        <w:tab w:val="center" w:pos="4513"/>
        <w:tab w:val="right" w:pos="9026"/>
      </w:tabs>
    </w:pPr>
  </w:style>
  <w:style w:type="character" w:customStyle="1" w:styleId="KopfzeileZchn">
    <w:name w:val="Kopfzeile Zchn"/>
    <w:link w:val="Kopfzeile"/>
    <w:rsid w:val="00F958EA"/>
    <w:rPr>
      <w:rFonts w:ascii="Arial" w:hAnsi="Arial"/>
      <w:sz w:val="18"/>
      <w:szCs w:val="22"/>
      <w:lang w:eastAsia="en-US"/>
    </w:rPr>
  </w:style>
  <w:style w:type="paragraph" w:styleId="Fuzeile">
    <w:name w:val="footer"/>
    <w:basedOn w:val="Standard"/>
    <w:link w:val="FuzeileZchn"/>
    <w:uiPriority w:val="99"/>
    <w:unhideWhenUsed/>
    <w:rsid w:val="001A3597"/>
    <w:pPr>
      <w:tabs>
        <w:tab w:val="center" w:pos="4513"/>
        <w:tab w:val="right" w:pos="9026"/>
      </w:tabs>
      <w:spacing w:line="180" w:lineRule="atLeast"/>
      <w:jc w:val="right"/>
    </w:pPr>
    <w:rPr>
      <w:sz w:val="14"/>
    </w:rPr>
  </w:style>
  <w:style w:type="character" w:customStyle="1" w:styleId="FuzeileZchn">
    <w:name w:val="Fußzeile Zchn"/>
    <w:link w:val="Fuzeile"/>
    <w:uiPriority w:val="99"/>
    <w:rsid w:val="001A3597"/>
    <w:rPr>
      <w:rFonts w:ascii="Arial" w:hAnsi="Arial"/>
      <w:sz w:val="14"/>
      <w:szCs w:val="22"/>
      <w:lang w:eastAsia="en-US"/>
    </w:rPr>
  </w:style>
  <w:style w:type="character" w:customStyle="1" w:styleId="berschrift1Zchn">
    <w:name w:val="Überschrift 1 Zchn"/>
    <w:link w:val="berschrift1"/>
    <w:uiPriority w:val="9"/>
    <w:rsid w:val="009E61AC"/>
    <w:rPr>
      <w:rFonts w:ascii="Arial" w:hAnsi="Arial"/>
      <w:sz w:val="52"/>
      <w:szCs w:val="52"/>
      <w:lang w:eastAsia="en-US"/>
    </w:rPr>
  </w:style>
  <w:style w:type="character" w:customStyle="1" w:styleId="berschrift2Zchn">
    <w:name w:val="Überschrift 2 Zchn"/>
    <w:link w:val="berschrift2"/>
    <w:uiPriority w:val="9"/>
    <w:rsid w:val="00DA004E"/>
    <w:rPr>
      <w:rFonts w:ascii="Arial" w:hAnsi="Arial"/>
      <w:sz w:val="28"/>
      <w:szCs w:val="28"/>
      <w:lang w:eastAsia="en-US"/>
    </w:rPr>
  </w:style>
  <w:style w:type="character" w:customStyle="1" w:styleId="berschrift3Zchn">
    <w:name w:val="Überschrift 3 Zchn"/>
    <w:link w:val="berschrift3"/>
    <w:uiPriority w:val="9"/>
    <w:rsid w:val="0040727A"/>
    <w:rPr>
      <w:rFonts w:ascii="Arial" w:hAnsi="Arial"/>
      <w:color w:val="666666"/>
      <w:sz w:val="24"/>
      <w:szCs w:val="24"/>
      <w:lang w:eastAsia="en-US"/>
    </w:rPr>
  </w:style>
  <w:style w:type="character" w:customStyle="1" w:styleId="berschrift4Zchn">
    <w:name w:val="Überschrift 4 Zchn"/>
    <w:link w:val="berschrift4"/>
    <w:uiPriority w:val="9"/>
    <w:semiHidden/>
    <w:rsid w:val="00DA004E"/>
    <w:rPr>
      <w:rFonts w:ascii="Arial" w:eastAsia="Times New Roman" w:hAnsi="Arial"/>
      <w:b/>
      <w:bCs/>
      <w:sz w:val="28"/>
      <w:szCs w:val="28"/>
      <w:lang w:eastAsia="en-US"/>
    </w:rPr>
  </w:style>
  <w:style w:type="character" w:customStyle="1" w:styleId="berschrift5Zchn">
    <w:name w:val="Überschrift 5 Zchn"/>
    <w:link w:val="berschrift5"/>
    <w:uiPriority w:val="9"/>
    <w:semiHidden/>
    <w:rsid w:val="00DA004E"/>
    <w:rPr>
      <w:rFonts w:ascii="Arial" w:eastAsia="Times New Roman" w:hAnsi="Arial"/>
      <w:b/>
      <w:bCs/>
      <w:i/>
      <w:iCs/>
      <w:sz w:val="26"/>
      <w:szCs w:val="26"/>
      <w:lang w:eastAsia="en-US"/>
    </w:rPr>
  </w:style>
  <w:style w:type="character" w:customStyle="1" w:styleId="berschrift6Zchn">
    <w:name w:val="Überschrift 6 Zchn"/>
    <w:link w:val="berschrift6"/>
    <w:uiPriority w:val="9"/>
    <w:semiHidden/>
    <w:rsid w:val="00DA004E"/>
    <w:rPr>
      <w:rFonts w:ascii="Arial" w:eastAsia="Times New Roman" w:hAnsi="Arial"/>
      <w:b/>
      <w:bCs/>
      <w:sz w:val="22"/>
      <w:szCs w:val="22"/>
      <w:lang w:eastAsia="en-US"/>
    </w:rPr>
  </w:style>
  <w:style w:type="character" w:customStyle="1" w:styleId="berschrift7Zchn">
    <w:name w:val="Überschrift 7 Zchn"/>
    <w:link w:val="berschrift7"/>
    <w:uiPriority w:val="9"/>
    <w:semiHidden/>
    <w:rsid w:val="00DA004E"/>
    <w:rPr>
      <w:rFonts w:ascii="Arial" w:eastAsia="Times New Roman" w:hAnsi="Arial"/>
      <w:sz w:val="24"/>
      <w:szCs w:val="24"/>
      <w:lang w:eastAsia="en-US"/>
    </w:rPr>
  </w:style>
  <w:style w:type="character" w:customStyle="1" w:styleId="berschrift8Zchn">
    <w:name w:val="Überschrift 8 Zchn"/>
    <w:link w:val="berschrift8"/>
    <w:uiPriority w:val="9"/>
    <w:semiHidden/>
    <w:rsid w:val="00DA004E"/>
    <w:rPr>
      <w:rFonts w:ascii="Arial" w:eastAsia="Times New Roman" w:hAnsi="Arial"/>
      <w:i/>
      <w:iCs/>
      <w:sz w:val="24"/>
      <w:szCs w:val="24"/>
      <w:lang w:eastAsia="en-US"/>
    </w:rPr>
  </w:style>
  <w:style w:type="character" w:customStyle="1" w:styleId="berschrift9Zchn">
    <w:name w:val="Überschrift 9 Zchn"/>
    <w:link w:val="berschrift9"/>
    <w:uiPriority w:val="9"/>
    <w:semiHidden/>
    <w:rsid w:val="00DA004E"/>
    <w:rPr>
      <w:rFonts w:ascii="Arial" w:eastAsia="Times New Roman" w:hAnsi="Arial"/>
      <w:sz w:val="22"/>
      <w:szCs w:val="22"/>
      <w:lang w:eastAsia="en-US"/>
    </w:rPr>
  </w:style>
  <w:style w:type="paragraph" w:customStyle="1" w:styleId="Bullet">
    <w:name w:val="Bullet"/>
    <w:basedOn w:val="Standard"/>
    <w:qFormat/>
    <w:rsid w:val="002E3613"/>
    <w:pPr>
      <w:numPr>
        <w:numId w:val="4"/>
      </w:numPr>
    </w:pPr>
  </w:style>
  <w:style w:type="table" w:styleId="Tabellenraster">
    <w:name w:val="Table Grid"/>
    <w:basedOn w:val="NormaleTabelle"/>
    <w:uiPriority w:val="59"/>
    <w:rsid w:val="00CF114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chriftung">
    <w:name w:val="caption"/>
    <w:basedOn w:val="Standard"/>
    <w:next w:val="Standard"/>
    <w:uiPriority w:val="35"/>
    <w:qFormat/>
    <w:rsid w:val="00606851"/>
    <w:pPr>
      <w:spacing w:after="240" w:line="200" w:lineRule="atLeast"/>
    </w:pPr>
    <w:rPr>
      <w:bCs/>
      <w:sz w:val="14"/>
      <w:szCs w:val="14"/>
    </w:rPr>
  </w:style>
  <w:style w:type="paragraph" w:customStyle="1" w:styleId="Zwischenberschrift">
    <w:name w:val="Zwischenüberschrift"/>
    <w:basedOn w:val="Standard"/>
    <w:qFormat/>
    <w:rsid w:val="00606851"/>
    <w:rPr>
      <w:b/>
    </w:rPr>
  </w:style>
  <w:style w:type="paragraph" w:customStyle="1" w:styleId="Impressum">
    <w:name w:val="Impressum"/>
    <w:basedOn w:val="Fuzeile"/>
    <w:rsid w:val="0040727A"/>
    <w:pPr>
      <w:pBdr>
        <w:top w:val="single" w:sz="4" w:space="1" w:color="666666"/>
      </w:pBdr>
    </w:pPr>
  </w:style>
  <w:style w:type="paragraph" w:customStyle="1" w:styleId="berschrift0">
    <w:name w:val="Überschrift 0"/>
    <w:basedOn w:val="Standard"/>
    <w:rsid w:val="00B377FB"/>
    <w:pPr>
      <w:spacing w:line="600" w:lineRule="atLeast"/>
    </w:pPr>
    <w:rPr>
      <w:sz w:val="52"/>
    </w:rPr>
  </w:style>
  <w:style w:type="paragraph" w:styleId="Verzeichnis1">
    <w:name w:val="toc 1"/>
    <w:basedOn w:val="Standard"/>
    <w:next w:val="Standard"/>
    <w:autoRedefine/>
    <w:uiPriority w:val="39"/>
    <w:unhideWhenUsed/>
    <w:rsid w:val="0040727A"/>
    <w:pPr>
      <w:tabs>
        <w:tab w:val="right" w:pos="7655"/>
      </w:tabs>
      <w:spacing w:before="560" w:line="280" w:lineRule="atLeast"/>
      <w:ind w:left="350" w:right="567" w:hanging="350"/>
    </w:pPr>
    <w:rPr>
      <w:b/>
      <w:noProof/>
      <w:sz w:val="22"/>
    </w:rPr>
  </w:style>
  <w:style w:type="paragraph" w:styleId="Verzeichnis2">
    <w:name w:val="toc 2"/>
    <w:basedOn w:val="Standard"/>
    <w:next w:val="Standard"/>
    <w:autoRedefine/>
    <w:uiPriority w:val="39"/>
    <w:unhideWhenUsed/>
    <w:rsid w:val="0040727A"/>
    <w:pPr>
      <w:tabs>
        <w:tab w:val="left" w:pos="851"/>
        <w:tab w:val="right" w:pos="7655"/>
      </w:tabs>
      <w:spacing w:line="280" w:lineRule="atLeast"/>
      <w:ind w:left="851" w:right="567" w:hanging="515"/>
    </w:pPr>
    <w:rPr>
      <w:noProof/>
      <w:sz w:val="22"/>
    </w:rPr>
  </w:style>
  <w:style w:type="paragraph" w:styleId="Verzeichnis3">
    <w:name w:val="toc 3"/>
    <w:basedOn w:val="Standard"/>
    <w:next w:val="Standard"/>
    <w:autoRedefine/>
    <w:uiPriority w:val="39"/>
    <w:unhideWhenUsed/>
    <w:rsid w:val="0040727A"/>
    <w:pPr>
      <w:tabs>
        <w:tab w:val="left" w:pos="1560"/>
        <w:tab w:val="right" w:pos="7655"/>
      </w:tabs>
      <w:spacing w:line="280" w:lineRule="atLeast"/>
      <w:ind w:left="1560" w:right="567" w:hanging="709"/>
    </w:pPr>
    <w:rPr>
      <w:noProof/>
      <w:color w:val="666666"/>
      <w:sz w:val="22"/>
    </w:rPr>
  </w:style>
  <w:style w:type="character" w:styleId="Hyperlink">
    <w:name w:val="Hyperlink"/>
    <w:uiPriority w:val="99"/>
    <w:unhideWhenUsed/>
    <w:rsid w:val="008D6CD6"/>
    <w:rPr>
      <w:color w:val="auto"/>
      <w:u w:val="none"/>
    </w:rPr>
  </w:style>
  <w:style w:type="paragraph" w:styleId="Titel">
    <w:name w:val="Title"/>
    <w:basedOn w:val="Standard"/>
    <w:link w:val="TitelZchn"/>
    <w:uiPriority w:val="10"/>
    <w:qFormat/>
    <w:rsid w:val="00227E10"/>
    <w:pPr>
      <w:spacing w:line="600" w:lineRule="atLeast"/>
    </w:pPr>
    <w:rPr>
      <w:sz w:val="48"/>
      <w:szCs w:val="52"/>
    </w:rPr>
  </w:style>
  <w:style w:type="character" w:customStyle="1" w:styleId="TitelZchn">
    <w:name w:val="Titel Zchn"/>
    <w:link w:val="Titel"/>
    <w:uiPriority w:val="10"/>
    <w:rsid w:val="00227E10"/>
    <w:rPr>
      <w:rFonts w:ascii="Arial" w:hAnsi="Arial"/>
      <w:sz w:val="48"/>
      <w:szCs w:val="52"/>
      <w:lang w:eastAsia="en-US"/>
    </w:rPr>
  </w:style>
  <w:style w:type="paragraph" w:styleId="Untertitel">
    <w:name w:val="Subtitle"/>
    <w:basedOn w:val="Standard"/>
    <w:link w:val="UntertitelZchn"/>
    <w:uiPriority w:val="11"/>
    <w:qFormat/>
    <w:rsid w:val="00227E10"/>
    <w:pPr>
      <w:spacing w:before="120"/>
    </w:pPr>
    <w:rPr>
      <w:szCs w:val="18"/>
    </w:rPr>
  </w:style>
  <w:style w:type="character" w:customStyle="1" w:styleId="UntertitelZchn">
    <w:name w:val="Untertitel Zchn"/>
    <w:link w:val="Untertitel"/>
    <w:uiPriority w:val="11"/>
    <w:rsid w:val="00227E10"/>
    <w:rPr>
      <w:rFonts w:ascii="Arial" w:hAnsi="Arial"/>
      <w:sz w:val="18"/>
      <w:szCs w:val="18"/>
      <w:lang w:eastAsia="en-US"/>
    </w:rPr>
  </w:style>
  <w:style w:type="paragraph" w:customStyle="1" w:styleId="Intro">
    <w:name w:val="Intro"/>
    <w:basedOn w:val="Standard"/>
    <w:qFormat/>
    <w:rsid w:val="002E65C2"/>
    <w:pPr>
      <w:spacing w:line="290" w:lineRule="atLeast"/>
    </w:pPr>
    <w:rPr>
      <w:sz w:val="22"/>
      <w:szCs w:val="12"/>
    </w:rPr>
  </w:style>
  <w:style w:type="paragraph" w:customStyle="1" w:styleId="Fensterzeile">
    <w:name w:val="Fensterzeile"/>
    <w:basedOn w:val="Intro"/>
    <w:rsid w:val="00D23BE8"/>
    <w:rPr>
      <w:spacing w:val="2"/>
    </w:rPr>
  </w:style>
  <w:style w:type="paragraph" w:customStyle="1" w:styleId="Num123">
    <w:name w:val="Num_123"/>
    <w:basedOn w:val="Standard"/>
    <w:qFormat/>
    <w:rsid w:val="00F410F7"/>
    <w:pPr>
      <w:numPr>
        <w:numId w:val="5"/>
      </w:numPr>
    </w:pPr>
  </w:style>
  <w:style w:type="paragraph" w:customStyle="1" w:styleId="Absender">
    <w:name w:val="Absender"/>
    <w:basedOn w:val="Standard"/>
    <w:qFormat/>
    <w:rsid w:val="00227E10"/>
    <w:pPr>
      <w:spacing w:line="180" w:lineRule="atLeast"/>
    </w:pPr>
    <w:rPr>
      <w:sz w:val="14"/>
    </w:rPr>
  </w:style>
  <w:style w:type="character" w:styleId="Fett">
    <w:name w:val="Strong"/>
    <w:qFormat/>
    <w:rsid w:val="003F56F4"/>
    <w:rPr>
      <w:b/>
      <w:bCs/>
    </w:rPr>
  </w:style>
  <w:style w:type="paragraph" w:customStyle="1" w:styleId="FlietextUmschlagUmschlag">
    <w:name w:val="Fließtext Umschlag (Umschlag)"/>
    <w:basedOn w:val="Standard"/>
    <w:uiPriority w:val="99"/>
    <w:rsid w:val="00E379C6"/>
    <w:pPr>
      <w:tabs>
        <w:tab w:val="left" w:pos="85"/>
        <w:tab w:val="left" w:pos="227"/>
        <w:tab w:val="left" w:pos="454"/>
      </w:tabs>
      <w:autoSpaceDE w:val="0"/>
      <w:autoSpaceDN w:val="0"/>
      <w:adjustRightInd w:val="0"/>
    </w:pPr>
    <w:rPr>
      <w:rFonts w:ascii="Univers for Schueco 330 Light" w:hAnsi="Univers for Schueco 330 Light" w:cs="Univers for Schueco 330 Light"/>
      <w:color w:val="000000"/>
      <w:sz w:val="17"/>
      <w:szCs w:val="17"/>
    </w:rPr>
  </w:style>
  <w:style w:type="character" w:customStyle="1" w:styleId="Primrsprache100KPrimrsprache">
    <w:name w:val="Primärsprache 100% K (Primärsprache)"/>
    <w:uiPriority w:val="99"/>
    <w:rsid w:val="00E379C6"/>
    <w:rPr>
      <w:color w:val="000000"/>
      <w:lang w:val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A7037"/>
    <w:pPr>
      <w:spacing w:line="240" w:lineRule="auto"/>
    </w:pPr>
    <w:rPr>
      <w:rFonts w:ascii="Segoe UI" w:hAnsi="Segoe UI" w:cs="Segoe UI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A7037"/>
    <w:rPr>
      <w:rFonts w:ascii="Segoe UI" w:hAnsi="Segoe UI" w:cs="Segoe UI"/>
      <w:sz w:val="18"/>
      <w:szCs w:val="18"/>
      <w:lang w:eastAsia="en-US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D45E55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D45E55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D45E55"/>
    <w:rPr>
      <w:rFonts w:ascii="Arial" w:hAnsi="Arial"/>
      <w:lang w:eastAsia="en-US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D45E55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D45E55"/>
    <w:rPr>
      <w:rFonts w:ascii="Arial" w:hAnsi="Arial"/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301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2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chueco.de" TargetMode="External"/><Relationship Id="rId13" Type="http://schemas.openxmlformats.org/officeDocument/2006/relationships/image" Target="media/image4.png"/><Relationship Id="rId18" Type="http://schemas.openxmlformats.org/officeDocument/2006/relationships/image" Target="media/image9.jpeg"/><Relationship Id="rId3" Type="http://schemas.openxmlformats.org/officeDocument/2006/relationships/settings" Target="settings.xml"/><Relationship Id="rId21" Type="http://schemas.openxmlformats.org/officeDocument/2006/relationships/header" Target="header1.xml"/><Relationship Id="rId7" Type="http://schemas.openxmlformats.org/officeDocument/2006/relationships/hyperlink" Target="http://www.schueco.de/presse" TargetMode="External"/><Relationship Id="rId12" Type="http://schemas.openxmlformats.org/officeDocument/2006/relationships/image" Target="media/image3.jpeg"/><Relationship Id="rId17" Type="http://schemas.openxmlformats.org/officeDocument/2006/relationships/image" Target="media/image8.jpeg"/><Relationship Id="rId25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image" Target="media/image7.jpeg"/><Relationship Id="rId20" Type="http://schemas.openxmlformats.org/officeDocument/2006/relationships/image" Target="media/image11.jpe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2.png"/><Relationship Id="rId24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image" Target="media/image6.jpeg"/><Relationship Id="rId23" Type="http://schemas.openxmlformats.org/officeDocument/2006/relationships/header" Target="header2.xml"/><Relationship Id="rId10" Type="http://schemas.openxmlformats.org/officeDocument/2006/relationships/image" Target="media/image1.png"/><Relationship Id="rId19" Type="http://schemas.openxmlformats.org/officeDocument/2006/relationships/image" Target="media/image10.jpeg"/><Relationship Id="rId4" Type="http://schemas.openxmlformats.org/officeDocument/2006/relationships/webSettings" Target="webSettings.xml"/><Relationship Id="rId9" Type="http://schemas.openxmlformats.org/officeDocument/2006/relationships/hyperlink" Target="http://www.schueco.de/presse" TargetMode="External"/><Relationship Id="rId14" Type="http://schemas.openxmlformats.org/officeDocument/2006/relationships/image" Target="media/image5.png"/><Relationship Id="rId22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2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2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RUEUL\Documents\Benutzerdefinierte%20Office-Vorlagen\Pressemitteilung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Pressemitteilung.dotx</Template>
  <TotalTime>0</TotalTime>
  <Pages>6</Pages>
  <Words>1070</Words>
  <Characters>6741</Characters>
  <Application>Microsoft Office Word</Application>
  <DocSecurity>0</DocSecurity>
  <Lines>56</Lines>
  <Paragraphs>15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Pressemitteilung</vt:lpstr>
    </vt:vector>
  </TitlesOfParts>
  <Company>Schüco</Company>
  <LinksUpToDate>false</LinksUpToDate>
  <CharactersWithSpaces>7796</CharactersWithSpaces>
  <SharedDoc>false</SharedDoc>
  <HLinks>
    <vt:vector size="30" baseType="variant">
      <vt:variant>
        <vt:i4>7340155</vt:i4>
      </vt:variant>
      <vt:variant>
        <vt:i4>15</vt:i4>
      </vt:variant>
      <vt:variant>
        <vt:i4>0</vt:i4>
      </vt:variant>
      <vt:variant>
        <vt:i4>5</vt:i4>
      </vt:variant>
      <vt:variant>
        <vt:lpwstr>http://www.schueco.de/press</vt:lpwstr>
      </vt:variant>
      <vt:variant>
        <vt:lpwstr/>
      </vt:variant>
      <vt:variant>
        <vt:i4>1376264</vt:i4>
      </vt:variant>
      <vt:variant>
        <vt:i4>12</vt:i4>
      </vt:variant>
      <vt:variant>
        <vt:i4>0</vt:i4>
      </vt:variant>
      <vt:variant>
        <vt:i4>5</vt:i4>
      </vt:variant>
      <vt:variant>
        <vt:lpwstr>http://www.schueco.de/presse</vt:lpwstr>
      </vt:variant>
      <vt:variant>
        <vt:lpwstr/>
      </vt:variant>
      <vt:variant>
        <vt:i4>3407972</vt:i4>
      </vt:variant>
      <vt:variant>
        <vt:i4>9</vt:i4>
      </vt:variant>
      <vt:variant>
        <vt:i4>0</vt:i4>
      </vt:variant>
      <vt:variant>
        <vt:i4>5</vt:i4>
      </vt:variant>
      <vt:variant>
        <vt:lpwstr>http://www.schueco.com/</vt:lpwstr>
      </vt:variant>
      <vt:variant>
        <vt:lpwstr/>
      </vt:variant>
      <vt:variant>
        <vt:i4>7405678</vt:i4>
      </vt:variant>
      <vt:variant>
        <vt:i4>6</vt:i4>
      </vt:variant>
      <vt:variant>
        <vt:i4>0</vt:i4>
      </vt:variant>
      <vt:variant>
        <vt:i4>5</vt:i4>
      </vt:variant>
      <vt:variant>
        <vt:lpwstr>http://www.schueco.de/</vt:lpwstr>
      </vt:variant>
      <vt:variant>
        <vt:lpwstr/>
      </vt:variant>
      <vt:variant>
        <vt:i4>1376264</vt:i4>
      </vt:variant>
      <vt:variant>
        <vt:i4>3</vt:i4>
      </vt:variant>
      <vt:variant>
        <vt:i4>0</vt:i4>
      </vt:variant>
      <vt:variant>
        <vt:i4>5</vt:i4>
      </vt:variant>
      <vt:variant>
        <vt:lpwstr>http://www.schueco.de/presse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Pressemitteilung</dc:title>
  <dc:subject/>
  <dc:creator>Ulrike Krueger (Bielefeld)</dc:creator>
  <cp:keywords/>
  <cp:lastModifiedBy>Ulrike Krueger (Bielefeld)</cp:lastModifiedBy>
  <cp:revision>3</cp:revision>
  <cp:lastPrinted>2019-07-18T15:28:00Z</cp:lastPrinted>
  <dcterms:created xsi:type="dcterms:W3CDTF">2020-12-09T14:37:00Z</dcterms:created>
  <dcterms:modified xsi:type="dcterms:W3CDTF">2020-12-10T15:13:00Z</dcterms:modified>
</cp:coreProperties>
</file>